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C5A" w:rsidRPr="00073E59" w:rsidRDefault="005B4C5A" w:rsidP="00D3247D">
      <w:pPr>
        <w:spacing w:after="0" w:line="350" w:lineRule="exact"/>
        <w:jc w:val="center"/>
        <w:rPr>
          <w:rFonts w:ascii="Times New Roman" w:hAnsi="Times New Roman" w:cs="Times New Roman"/>
          <w:b/>
          <w:sz w:val="24"/>
          <w:szCs w:val="24"/>
        </w:rPr>
      </w:pPr>
      <w:bookmarkStart w:id="0" w:name="bookmark1"/>
      <w:r w:rsidRPr="00073E59">
        <w:rPr>
          <w:rStyle w:val="20"/>
          <w:rFonts w:eastAsiaTheme="minorHAnsi"/>
          <w:b/>
          <w:sz w:val="24"/>
          <w:szCs w:val="24"/>
        </w:rPr>
        <w:t>Анализ учебной деятельности по итогам 1 полугодия</w:t>
      </w:r>
      <w:bookmarkEnd w:id="0"/>
    </w:p>
    <w:p w:rsidR="005B4C5A" w:rsidRPr="00073E59" w:rsidRDefault="005B4C5A" w:rsidP="00D3247D">
      <w:pPr>
        <w:spacing w:after="0" w:line="350" w:lineRule="exact"/>
        <w:jc w:val="center"/>
        <w:rPr>
          <w:rFonts w:ascii="Times New Roman" w:hAnsi="Times New Roman" w:cs="Times New Roman"/>
          <w:b/>
          <w:sz w:val="24"/>
          <w:szCs w:val="24"/>
        </w:rPr>
      </w:pPr>
      <w:bookmarkStart w:id="1" w:name="bookmark2"/>
      <w:r w:rsidRPr="00073E59">
        <w:rPr>
          <w:rStyle w:val="20"/>
          <w:rFonts w:eastAsiaTheme="minorHAnsi"/>
          <w:b/>
          <w:sz w:val="24"/>
          <w:szCs w:val="24"/>
        </w:rPr>
        <w:t>2020 - 2021 учебного года</w:t>
      </w:r>
      <w:bookmarkEnd w:id="1"/>
    </w:p>
    <w:p w:rsidR="005B4C5A" w:rsidRPr="00073E59" w:rsidRDefault="005B4C5A" w:rsidP="00D3247D">
      <w:pPr>
        <w:spacing w:after="0"/>
        <w:rPr>
          <w:rFonts w:ascii="Times New Roman" w:hAnsi="Times New Roman" w:cs="Times New Roman"/>
          <w:b/>
          <w:sz w:val="24"/>
          <w:szCs w:val="24"/>
        </w:rPr>
      </w:pPr>
    </w:p>
    <w:p w:rsidR="005B4C5A" w:rsidRPr="00073E59" w:rsidRDefault="005B4C5A" w:rsidP="005B4C5A">
      <w:pPr>
        <w:pStyle w:val="30"/>
        <w:shd w:val="clear" w:color="auto" w:fill="auto"/>
        <w:ind w:firstLine="0"/>
        <w:rPr>
          <w:b/>
          <w:sz w:val="24"/>
          <w:szCs w:val="24"/>
        </w:rPr>
      </w:pPr>
      <w:r w:rsidRPr="00073E59">
        <w:rPr>
          <w:b/>
          <w:sz w:val="24"/>
          <w:szCs w:val="24"/>
        </w:rPr>
        <w:t>ЦЕЛЬ АНАЛИЗА</w:t>
      </w:r>
    </w:p>
    <w:p w:rsidR="005B4C5A" w:rsidRPr="00073E59" w:rsidRDefault="005B4C5A" w:rsidP="005B4C5A">
      <w:pPr>
        <w:pStyle w:val="21"/>
        <w:shd w:val="clear" w:color="auto" w:fill="auto"/>
        <w:ind w:firstLine="0"/>
        <w:rPr>
          <w:sz w:val="24"/>
          <w:szCs w:val="24"/>
        </w:rPr>
      </w:pPr>
      <w:r w:rsidRPr="00073E59">
        <w:rPr>
          <w:sz w:val="24"/>
          <w:szCs w:val="24"/>
        </w:rPr>
        <w:t xml:space="preserve">Основной целью анализа работы МКОУ «СОШ № 3 ст. Зеленчукской им. В.В. Бреславцева»  является аналитическое обоснование планирования работы на 2 полугодие на основе определения факторов и условий, повлиявших (положительно или отрицательно) на результаты деятельности в 1 полугодии 2020-2021 учебного года. </w:t>
      </w:r>
    </w:p>
    <w:p w:rsidR="005B4C5A" w:rsidRPr="00073E59" w:rsidRDefault="005B4C5A" w:rsidP="005B4C5A">
      <w:pPr>
        <w:pStyle w:val="21"/>
        <w:shd w:val="clear" w:color="auto" w:fill="auto"/>
        <w:ind w:firstLine="0"/>
        <w:rPr>
          <w:sz w:val="24"/>
          <w:szCs w:val="24"/>
        </w:rPr>
      </w:pPr>
      <w:r w:rsidRPr="00073E59">
        <w:rPr>
          <w:rStyle w:val="a7"/>
          <w:sz w:val="24"/>
          <w:szCs w:val="24"/>
        </w:rPr>
        <w:t>ИСТОЧНИКИ АНАЛИЗА</w:t>
      </w:r>
    </w:p>
    <w:p w:rsidR="005B4C5A" w:rsidRPr="00073E59" w:rsidRDefault="005B4C5A" w:rsidP="005B4C5A">
      <w:pPr>
        <w:pStyle w:val="21"/>
        <w:shd w:val="clear" w:color="auto" w:fill="auto"/>
        <w:ind w:firstLine="0"/>
        <w:rPr>
          <w:sz w:val="24"/>
          <w:szCs w:val="24"/>
        </w:rPr>
      </w:pPr>
      <w:r w:rsidRPr="00073E59">
        <w:rPr>
          <w:sz w:val="24"/>
          <w:szCs w:val="24"/>
        </w:rPr>
        <w:t>Систематизированные данные внутришкольного контроля. Результаты мониторинга, промежуточной и итоговой аттестации учащихся. Результаты независимых контрольных работ и срезов. Результаты олимпиад, конкурсов различных уровней. Результаты опросов, анкетирования и исследований, проведённых с педагогами, с учащимися, с родителями.</w:t>
      </w:r>
    </w:p>
    <w:p w:rsidR="00E8310F" w:rsidRPr="00073E59" w:rsidRDefault="00E8310F"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Основные направления работы школы:</w:t>
      </w:r>
    </w:p>
    <w:p w:rsidR="00E8310F" w:rsidRPr="00073E59" w:rsidRDefault="00E8310F" w:rsidP="00D3247D">
      <w:pPr>
        <w:numPr>
          <w:ilvl w:val="0"/>
          <w:numId w:val="9"/>
        </w:numPr>
        <w:tabs>
          <w:tab w:val="left" w:pos="710"/>
        </w:tabs>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Организация образовательной среды для эффективного формирования и проявления компетентности участников образовательных отношений.</w:t>
      </w:r>
    </w:p>
    <w:p w:rsidR="00E8310F" w:rsidRPr="00073E59" w:rsidRDefault="00E8310F" w:rsidP="00D3247D">
      <w:pPr>
        <w:numPr>
          <w:ilvl w:val="0"/>
          <w:numId w:val="9"/>
        </w:numPr>
        <w:tabs>
          <w:tab w:val="left" w:pos="701"/>
        </w:tabs>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Разработка системы менеджмента качества образования в соответствии с федеральными государственными образовательными стандартами.</w:t>
      </w:r>
    </w:p>
    <w:p w:rsidR="00E8310F" w:rsidRPr="00073E59" w:rsidRDefault="00E8310F" w:rsidP="00D3247D">
      <w:pPr>
        <w:numPr>
          <w:ilvl w:val="0"/>
          <w:numId w:val="9"/>
        </w:numPr>
        <w:tabs>
          <w:tab w:val="left" w:pos="701"/>
        </w:tabs>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Развитие вариативных систем и технологий, нацеленных на формирование индивидуальной траектории развития личности ребёнка с учётом его потребностей, интересов и способностей.</w:t>
      </w:r>
    </w:p>
    <w:p w:rsidR="00E8310F" w:rsidRPr="00073E59" w:rsidRDefault="00E8310F" w:rsidP="00D3247D">
      <w:pPr>
        <w:numPr>
          <w:ilvl w:val="0"/>
          <w:numId w:val="9"/>
        </w:numPr>
        <w:tabs>
          <w:tab w:val="left" w:pos="710"/>
        </w:tabs>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Обеспечение условий для развития детей с ограниченными возможностями здоровья и оказание помощи этой категории учащихся в освоении основной образовательной программы. Создание условий для их успешной социализации.</w:t>
      </w:r>
    </w:p>
    <w:p w:rsidR="00E8310F" w:rsidRPr="00073E59" w:rsidRDefault="00E8310F" w:rsidP="00D3247D">
      <w:pPr>
        <w:numPr>
          <w:ilvl w:val="0"/>
          <w:numId w:val="9"/>
        </w:numPr>
        <w:tabs>
          <w:tab w:val="left" w:pos="730"/>
        </w:tabs>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Создание условий для непрерывного профессионального роста педагогических кадров, активного участия педагогов в реализации проектов и программ в области повышения квалификации. Обеспечение возможности прохождения курсовой подготовки и переподготовки учителей по вопросам специального образования.</w:t>
      </w:r>
    </w:p>
    <w:p w:rsidR="00E8310F" w:rsidRPr="00073E59" w:rsidRDefault="00E8310F" w:rsidP="00D3247D">
      <w:pPr>
        <w:numPr>
          <w:ilvl w:val="0"/>
          <w:numId w:val="9"/>
        </w:numPr>
        <w:tabs>
          <w:tab w:val="left" w:pos="730"/>
        </w:tabs>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Создание условий для увеличения количества участников олимпиад, конкурсов, мероприятий различного уровня.</w:t>
      </w:r>
    </w:p>
    <w:p w:rsidR="00E8310F" w:rsidRPr="00073E59" w:rsidRDefault="00E8310F" w:rsidP="00D3247D">
      <w:pPr>
        <w:numPr>
          <w:ilvl w:val="0"/>
          <w:numId w:val="9"/>
        </w:numPr>
        <w:tabs>
          <w:tab w:val="left" w:pos="730"/>
        </w:tabs>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Создание условий для повышения социальной, коммуникативной и педагогической компетентности родителей (законных представителей) обучающихся.</w:t>
      </w:r>
    </w:p>
    <w:p w:rsidR="00E8310F" w:rsidRPr="00073E59" w:rsidRDefault="00E8310F" w:rsidP="00D3247D">
      <w:pPr>
        <w:numPr>
          <w:ilvl w:val="0"/>
          <w:numId w:val="9"/>
        </w:numPr>
        <w:tabs>
          <w:tab w:val="left" w:pos="865"/>
        </w:tabs>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Совершенствование системы выявления, поддержки и сопровождения способных и одарённых учащихся, мотивированных на обучение, используя для этого разнообразные формы и методы работы.</w:t>
      </w:r>
    </w:p>
    <w:p w:rsidR="00E8310F" w:rsidRPr="00073E59" w:rsidRDefault="00E8310F" w:rsidP="00D3247D">
      <w:pPr>
        <w:numPr>
          <w:ilvl w:val="0"/>
          <w:numId w:val="9"/>
        </w:numPr>
        <w:tabs>
          <w:tab w:val="left" w:pos="697"/>
        </w:tabs>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Проведение целенаправленной работы со слабоуспевающими учащимися.</w:t>
      </w:r>
    </w:p>
    <w:p w:rsidR="003D1DC2" w:rsidRPr="00073E59" w:rsidRDefault="003D1DC2" w:rsidP="00D3247D">
      <w:pPr>
        <w:spacing w:before="240" w:after="0" w:line="274" w:lineRule="exact"/>
        <w:outlineLvl w:val="2"/>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АНАЛИЗ КАЧЕСТВА ЗНАНИЙ УЧАЩИХСЯ В ЦЕЛОМ ПО ШКОЛЕ</w:t>
      </w:r>
    </w:p>
    <w:p w:rsidR="00BB2956" w:rsidRPr="00073E59" w:rsidRDefault="00BB2956" w:rsidP="00D3247D">
      <w:pPr>
        <w:spacing w:after="0" w:line="120" w:lineRule="atLeast"/>
        <w:ind w:firstLine="357"/>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Учебная деятельность является основным видом образовательной деятельности школы. Она включает организацию и проведение всех видов учебных занятий, оценку уровня теоретической и практической подготовки обучающихся при текущем контроле, соблюдение учителями требований нормативных актов при работе </w:t>
      </w:r>
      <w:proofErr w:type="gramStart"/>
      <w:r w:rsidRPr="00073E59">
        <w:rPr>
          <w:rFonts w:ascii="Times New Roman" w:eastAsia="Times New Roman" w:hAnsi="Times New Roman" w:cs="Times New Roman"/>
          <w:sz w:val="24"/>
          <w:szCs w:val="24"/>
        </w:rPr>
        <w:t>с</w:t>
      </w:r>
      <w:proofErr w:type="gramEnd"/>
      <w:r w:rsidRPr="00073E59">
        <w:rPr>
          <w:rFonts w:ascii="Times New Roman" w:eastAsia="Times New Roman" w:hAnsi="Times New Roman" w:cs="Times New Roman"/>
          <w:sz w:val="24"/>
          <w:szCs w:val="24"/>
        </w:rPr>
        <w:t xml:space="preserve"> обучающимися и со школьной документацией.</w:t>
      </w:r>
    </w:p>
    <w:p w:rsidR="00BB2956" w:rsidRPr="00073E59" w:rsidRDefault="00BB2956" w:rsidP="00D3247D">
      <w:pPr>
        <w:spacing w:after="0" w:line="120" w:lineRule="atLeast"/>
        <w:ind w:firstLine="357"/>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Анализ учебной деятельности позволяет увидеть качество нашей работы в этом направлении.</w:t>
      </w:r>
    </w:p>
    <w:p w:rsidR="00BB2956" w:rsidRPr="00073E59" w:rsidRDefault="00BB2956" w:rsidP="00D3247D">
      <w:pPr>
        <w:spacing w:after="0" w:line="120" w:lineRule="atLeast"/>
        <w:ind w:firstLine="357"/>
        <w:rPr>
          <w:rFonts w:ascii="Times New Roman" w:eastAsia="Times New Roman" w:hAnsi="Times New Roman" w:cs="Times New Roman"/>
          <w:sz w:val="24"/>
          <w:szCs w:val="24"/>
        </w:rPr>
      </w:pPr>
      <w:proofErr w:type="gramStart"/>
      <w:r w:rsidRPr="00073E59">
        <w:rPr>
          <w:rFonts w:ascii="Times New Roman" w:eastAsia="Times New Roman" w:hAnsi="Times New Roman" w:cs="Times New Roman"/>
          <w:sz w:val="24"/>
          <w:szCs w:val="24"/>
        </w:rPr>
        <w:t>На конец</w:t>
      </w:r>
      <w:proofErr w:type="gramEnd"/>
      <w:r w:rsidRPr="00073E59">
        <w:rPr>
          <w:rFonts w:ascii="Times New Roman" w:eastAsia="Times New Roman" w:hAnsi="Times New Roman" w:cs="Times New Roman"/>
          <w:sz w:val="24"/>
          <w:szCs w:val="24"/>
        </w:rPr>
        <w:t xml:space="preserve"> 1 полугодия 2020-2021 учебного года в школе обучается 415  учеников. Количество классов комплектов - 20, средняя наполняемость в классах составила - 21 </w:t>
      </w:r>
      <w:proofErr w:type="gramStart"/>
      <w:r w:rsidRPr="00073E59">
        <w:rPr>
          <w:rFonts w:ascii="Times New Roman" w:eastAsia="Times New Roman" w:hAnsi="Times New Roman" w:cs="Times New Roman"/>
          <w:sz w:val="24"/>
          <w:szCs w:val="24"/>
        </w:rPr>
        <w:t>обучающийся</w:t>
      </w:r>
      <w:proofErr w:type="gramEnd"/>
      <w:r w:rsidRPr="00073E59">
        <w:rPr>
          <w:rFonts w:ascii="Times New Roman" w:eastAsia="Times New Roman" w:hAnsi="Times New Roman" w:cs="Times New Roman"/>
          <w:sz w:val="24"/>
          <w:szCs w:val="24"/>
        </w:rPr>
        <w:t>.</w:t>
      </w:r>
    </w:p>
    <w:p w:rsidR="003D1DC2" w:rsidRPr="00073E59" w:rsidRDefault="003D1DC2" w:rsidP="00D3247D">
      <w:pPr>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В конце</w:t>
      </w:r>
      <w:r w:rsidRPr="00073E59">
        <w:rPr>
          <w:rFonts w:ascii="Times New Roman" w:eastAsia="Times New Roman" w:hAnsi="Times New Roman" w:cs="Times New Roman"/>
          <w:b/>
          <w:bCs/>
          <w:sz w:val="24"/>
          <w:szCs w:val="24"/>
        </w:rPr>
        <w:t xml:space="preserve"> 1 четверти</w:t>
      </w:r>
      <w:r w:rsidRPr="00073E59">
        <w:rPr>
          <w:rFonts w:ascii="Times New Roman" w:eastAsia="Times New Roman" w:hAnsi="Times New Roman" w:cs="Times New Roman"/>
          <w:sz w:val="24"/>
          <w:szCs w:val="24"/>
        </w:rPr>
        <w:t xml:space="preserve"> в 2020-2021 учебном году в школе обучалось 415 . Количество аттестуемых </w:t>
      </w:r>
      <w:proofErr w:type="gramStart"/>
      <w:r w:rsidRPr="00073E59">
        <w:rPr>
          <w:rFonts w:ascii="Times New Roman" w:eastAsia="Times New Roman" w:hAnsi="Times New Roman" w:cs="Times New Roman"/>
          <w:sz w:val="24"/>
          <w:szCs w:val="24"/>
        </w:rPr>
        <w:t>на конец</w:t>
      </w:r>
      <w:proofErr w:type="gramEnd"/>
      <w:r w:rsidRPr="00073E59">
        <w:rPr>
          <w:rFonts w:ascii="Times New Roman" w:eastAsia="Times New Roman" w:hAnsi="Times New Roman" w:cs="Times New Roman"/>
          <w:sz w:val="24"/>
          <w:szCs w:val="24"/>
        </w:rPr>
        <w:t xml:space="preserve"> 1 четверти составило - </w:t>
      </w:r>
      <w:r w:rsidR="00E33CCD" w:rsidRPr="00073E59">
        <w:rPr>
          <w:rFonts w:ascii="Times New Roman" w:eastAsia="Times New Roman" w:hAnsi="Times New Roman" w:cs="Times New Roman"/>
          <w:sz w:val="24"/>
          <w:szCs w:val="24"/>
        </w:rPr>
        <w:t>295</w:t>
      </w:r>
      <w:r w:rsidRPr="00073E59">
        <w:rPr>
          <w:rFonts w:ascii="Times New Roman" w:eastAsia="Times New Roman" w:hAnsi="Times New Roman" w:cs="Times New Roman"/>
          <w:sz w:val="24"/>
          <w:szCs w:val="24"/>
        </w:rPr>
        <w:t xml:space="preserve"> человек. Из них: </w:t>
      </w:r>
      <w:r w:rsidR="00E33CCD" w:rsidRPr="00073E59">
        <w:rPr>
          <w:rFonts w:ascii="Times New Roman" w:eastAsia="Times New Roman" w:hAnsi="Times New Roman" w:cs="Times New Roman"/>
          <w:sz w:val="24"/>
          <w:szCs w:val="24"/>
        </w:rPr>
        <w:t>8</w:t>
      </w:r>
      <w:r w:rsidRPr="00073E59">
        <w:rPr>
          <w:rFonts w:ascii="Times New Roman" w:eastAsia="Times New Roman" w:hAnsi="Times New Roman" w:cs="Times New Roman"/>
          <w:sz w:val="24"/>
          <w:szCs w:val="24"/>
        </w:rPr>
        <w:t xml:space="preserve"> отличник</w:t>
      </w:r>
      <w:r w:rsidR="00E33CCD" w:rsidRPr="00073E59">
        <w:rPr>
          <w:rFonts w:ascii="Times New Roman" w:eastAsia="Times New Roman" w:hAnsi="Times New Roman" w:cs="Times New Roman"/>
          <w:sz w:val="24"/>
          <w:szCs w:val="24"/>
        </w:rPr>
        <w:t>ов (15 человек в 2019-2020 учебном году)</w:t>
      </w:r>
      <w:r w:rsidRPr="00073E59">
        <w:rPr>
          <w:rFonts w:ascii="Times New Roman" w:eastAsia="Times New Roman" w:hAnsi="Times New Roman" w:cs="Times New Roman"/>
          <w:sz w:val="24"/>
          <w:szCs w:val="24"/>
        </w:rPr>
        <w:t xml:space="preserve">, </w:t>
      </w:r>
      <w:r w:rsidR="00E33CCD" w:rsidRPr="00073E59">
        <w:rPr>
          <w:rFonts w:ascii="Times New Roman" w:eastAsia="Times New Roman" w:hAnsi="Times New Roman" w:cs="Times New Roman"/>
          <w:sz w:val="24"/>
          <w:szCs w:val="24"/>
        </w:rPr>
        <w:t>91</w:t>
      </w:r>
      <w:r w:rsidRPr="00073E59">
        <w:rPr>
          <w:rFonts w:ascii="Times New Roman" w:eastAsia="Times New Roman" w:hAnsi="Times New Roman" w:cs="Times New Roman"/>
          <w:sz w:val="24"/>
          <w:szCs w:val="24"/>
        </w:rPr>
        <w:t xml:space="preserve"> учащихся окончили обучение на «4» и «5»</w:t>
      </w:r>
      <w:r w:rsidR="00E33CCD" w:rsidRPr="00073E59">
        <w:rPr>
          <w:rFonts w:ascii="Times New Roman" w:eastAsia="Times New Roman" w:hAnsi="Times New Roman" w:cs="Times New Roman"/>
          <w:sz w:val="24"/>
          <w:szCs w:val="24"/>
        </w:rPr>
        <w:t xml:space="preserve"> (95 человек в 2019-2020 учебном году)</w:t>
      </w: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b/>
          <w:bCs/>
          <w:sz w:val="24"/>
          <w:szCs w:val="24"/>
        </w:rPr>
        <w:t xml:space="preserve"> Качество знаний по школе составило </w:t>
      </w:r>
      <w:r w:rsidR="00E33CCD" w:rsidRPr="00073E59">
        <w:rPr>
          <w:rFonts w:ascii="Times New Roman" w:eastAsia="Times New Roman" w:hAnsi="Times New Roman" w:cs="Times New Roman"/>
          <w:b/>
          <w:bCs/>
          <w:sz w:val="24"/>
          <w:szCs w:val="24"/>
        </w:rPr>
        <w:t>34</w:t>
      </w:r>
      <w:r w:rsidRPr="00073E59">
        <w:rPr>
          <w:rFonts w:ascii="Times New Roman" w:eastAsia="Times New Roman" w:hAnsi="Times New Roman" w:cs="Times New Roman"/>
          <w:b/>
          <w:bCs/>
          <w:sz w:val="24"/>
          <w:szCs w:val="24"/>
        </w:rPr>
        <w:t>%</w:t>
      </w:r>
      <w:r w:rsidRPr="00073E59">
        <w:rPr>
          <w:rFonts w:ascii="Times New Roman" w:eastAsia="Times New Roman" w:hAnsi="Times New Roman" w:cs="Times New Roman"/>
          <w:sz w:val="24"/>
          <w:szCs w:val="24"/>
        </w:rPr>
        <w:t xml:space="preserve"> (4</w:t>
      </w:r>
      <w:r w:rsidR="00E33CCD" w:rsidRPr="00073E59">
        <w:rPr>
          <w:rFonts w:ascii="Times New Roman" w:eastAsia="Times New Roman" w:hAnsi="Times New Roman" w:cs="Times New Roman"/>
          <w:sz w:val="24"/>
          <w:szCs w:val="24"/>
        </w:rPr>
        <w:t>2% в 2019</w:t>
      </w:r>
      <w:r w:rsidRPr="00073E59">
        <w:rPr>
          <w:rFonts w:ascii="Times New Roman" w:eastAsia="Times New Roman" w:hAnsi="Times New Roman" w:cs="Times New Roman"/>
          <w:sz w:val="24"/>
          <w:szCs w:val="24"/>
        </w:rPr>
        <w:t>-20</w:t>
      </w:r>
      <w:r w:rsidR="00E33CCD" w:rsidRPr="00073E59">
        <w:rPr>
          <w:rFonts w:ascii="Times New Roman" w:eastAsia="Times New Roman" w:hAnsi="Times New Roman" w:cs="Times New Roman"/>
          <w:sz w:val="24"/>
          <w:szCs w:val="24"/>
        </w:rPr>
        <w:t>20</w:t>
      </w:r>
      <w:r w:rsidRPr="00073E59">
        <w:rPr>
          <w:rFonts w:ascii="Times New Roman" w:eastAsia="Times New Roman" w:hAnsi="Times New Roman" w:cs="Times New Roman"/>
          <w:sz w:val="24"/>
          <w:szCs w:val="24"/>
        </w:rPr>
        <w:t xml:space="preserve"> учебном году). С 1 «4» закончили четверть </w:t>
      </w:r>
      <w:r w:rsidR="009650E3" w:rsidRPr="00073E59">
        <w:rPr>
          <w:rFonts w:ascii="Times New Roman" w:eastAsia="Times New Roman" w:hAnsi="Times New Roman" w:cs="Times New Roman"/>
          <w:sz w:val="24"/>
          <w:szCs w:val="24"/>
        </w:rPr>
        <w:t xml:space="preserve"> 8 </w:t>
      </w:r>
      <w:r w:rsidRPr="00073E59">
        <w:rPr>
          <w:rFonts w:ascii="Times New Roman" w:eastAsia="Times New Roman" w:hAnsi="Times New Roman" w:cs="Times New Roman"/>
          <w:sz w:val="24"/>
          <w:szCs w:val="24"/>
        </w:rPr>
        <w:t xml:space="preserve"> учащихся, что составляет </w:t>
      </w:r>
      <w:r w:rsidR="009650E3" w:rsidRPr="00073E59">
        <w:rPr>
          <w:rFonts w:ascii="Times New Roman" w:eastAsia="Times New Roman" w:hAnsi="Times New Roman" w:cs="Times New Roman"/>
          <w:sz w:val="24"/>
          <w:szCs w:val="24"/>
        </w:rPr>
        <w:t>2,7</w:t>
      </w:r>
      <w:r w:rsidRPr="00073E59">
        <w:rPr>
          <w:rFonts w:ascii="Times New Roman" w:eastAsia="Times New Roman" w:hAnsi="Times New Roman" w:cs="Times New Roman"/>
          <w:sz w:val="24"/>
          <w:szCs w:val="24"/>
        </w:rPr>
        <w:t xml:space="preserve">% от общего числа аттестуемых. С 1 «3» закончили четверть </w:t>
      </w:r>
      <w:r w:rsidR="009650E3" w:rsidRPr="00073E59">
        <w:rPr>
          <w:rFonts w:ascii="Times New Roman" w:eastAsia="Times New Roman" w:hAnsi="Times New Roman" w:cs="Times New Roman"/>
          <w:sz w:val="24"/>
          <w:szCs w:val="24"/>
        </w:rPr>
        <w:t>28</w:t>
      </w:r>
      <w:r w:rsidR="00477E6C" w:rsidRPr="00073E59">
        <w:rPr>
          <w:rFonts w:ascii="Times New Roman" w:eastAsia="Times New Roman" w:hAnsi="Times New Roman" w:cs="Times New Roman"/>
          <w:sz w:val="24"/>
          <w:szCs w:val="24"/>
        </w:rPr>
        <w:t xml:space="preserve"> учащихся, 11</w:t>
      </w:r>
      <w:r w:rsidRPr="00073E59">
        <w:rPr>
          <w:rFonts w:ascii="Times New Roman" w:eastAsia="Times New Roman" w:hAnsi="Times New Roman" w:cs="Times New Roman"/>
          <w:sz w:val="24"/>
          <w:szCs w:val="24"/>
        </w:rPr>
        <w:t>% от общего числа аттестуемых.</w:t>
      </w:r>
    </w:p>
    <w:p w:rsidR="00451B90" w:rsidRPr="00073E59" w:rsidRDefault="003D1DC2" w:rsidP="00D3247D">
      <w:pPr>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На конец</w:t>
      </w:r>
      <w:r w:rsidRPr="00073E59">
        <w:rPr>
          <w:rFonts w:ascii="Times New Roman" w:eastAsia="Times New Roman" w:hAnsi="Times New Roman" w:cs="Times New Roman"/>
          <w:b/>
          <w:bCs/>
          <w:sz w:val="24"/>
          <w:szCs w:val="24"/>
        </w:rPr>
        <w:t xml:space="preserve"> второй четверти</w:t>
      </w:r>
      <w:r w:rsidR="00477E6C" w:rsidRPr="00073E59">
        <w:rPr>
          <w:rFonts w:ascii="Times New Roman" w:eastAsia="Times New Roman" w:hAnsi="Times New Roman" w:cs="Times New Roman"/>
          <w:sz w:val="24"/>
          <w:szCs w:val="24"/>
        </w:rPr>
        <w:t xml:space="preserve"> в школе обучалось 415</w:t>
      </w:r>
      <w:r w:rsidRPr="00073E59">
        <w:rPr>
          <w:rFonts w:ascii="Times New Roman" w:eastAsia="Times New Roman" w:hAnsi="Times New Roman" w:cs="Times New Roman"/>
          <w:sz w:val="24"/>
          <w:szCs w:val="24"/>
        </w:rPr>
        <w:t xml:space="preserve"> человека, количество аттестуемых </w:t>
      </w:r>
      <w:proofErr w:type="gramStart"/>
      <w:r w:rsidRPr="00073E59">
        <w:rPr>
          <w:rFonts w:ascii="Times New Roman" w:eastAsia="Times New Roman" w:hAnsi="Times New Roman" w:cs="Times New Roman"/>
          <w:sz w:val="24"/>
          <w:szCs w:val="24"/>
        </w:rPr>
        <w:t>на конец</w:t>
      </w:r>
      <w:proofErr w:type="gramEnd"/>
      <w:r w:rsidRPr="00073E59">
        <w:rPr>
          <w:rFonts w:ascii="Times New Roman" w:eastAsia="Times New Roman" w:hAnsi="Times New Roman" w:cs="Times New Roman"/>
          <w:sz w:val="24"/>
          <w:szCs w:val="24"/>
        </w:rPr>
        <w:t xml:space="preserve"> 2 четверти составило </w:t>
      </w:r>
      <w:r w:rsidR="00477E6C" w:rsidRPr="00073E59">
        <w:rPr>
          <w:rFonts w:ascii="Times New Roman" w:eastAsia="Times New Roman" w:hAnsi="Times New Roman" w:cs="Times New Roman"/>
          <w:sz w:val="24"/>
          <w:szCs w:val="24"/>
        </w:rPr>
        <w:t xml:space="preserve">–378 </w:t>
      </w:r>
      <w:r w:rsidRPr="00073E59">
        <w:rPr>
          <w:rFonts w:ascii="Times New Roman" w:eastAsia="Times New Roman" w:hAnsi="Times New Roman" w:cs="Times New Roman"/>
          <w:sz w:val="24"/>
          <w:szCs w:val="24"/>
        </w:rPr>
        <w:t xml:space="preserve"> человек. Из них: 1</w:t>
      </w:r>
      <w:r w:rsidR="0063038B" w:rsidRPr="00073E59">
        <w:rPr>
          <w:rFonts w:ascii="Times New Roman" w:eastAsia="Times New Roman" w:hAnsi="Times New Roman" w:cs="Times New Roman"/>
          <w:sz w:val="24"/>
          <w:szCs w:val="24"/>
        </w:rPr>
        <w:t>9</w:t>
      </w:r>
      <w:r w:rsidRPr="00073E59">
        <w:rPr>
          <w:rFonts w:ascii="Times New Roman" w:eastAsia="Times New Roman" w:hAnsi="Times New Roman" w:cs="Times New Roman"/>
          <w:sz w:val="24"/>
          <w:szCs w:val="24"/>
        </w:rPr>
        <w:t xml:space="preserve"> отличник</w:t>
      </w:r>
      <w:r w:rsidR="0063038B" w:rsidRPr="00073E59">
        <w:rPr>
          <w:rFonts w:ascii="Times New Roman" w:eastAsia="Times New Roman" w:hAnsi="Times New Roman" w:cs="Times New Roman"/>
          <w:sz w:val="24"/>
          <w:szCs w:val="24"/>
        </w:rPr>
        <w:t>ов и 127</w:t>
      </w:r>
      <w:r w:rsidRPr="00073E59">
        <w:rPr>
          <w:rFonts w:ascii="Times New Roman" w:eastAsia="Times New Roman" w:hAnsi="Times New Roman" w:cs="Times New Roman"/>
          <w:sz w:val="24"/>
          <w:szCs w:val="24"/>
        </w:rPr>
        <w:t xml:space="preserve"> хорошистов. </w:t>
      </w:r>
      <w:r w:rsidRPr="00073E59">
        <w:rPr>
          <w:rFonts w:ascii="Times New Roman" w:eastAsia="Times New Roman" w:hAnsi="Times New Roman" w:cs="Times New Roman"/>
          <w:b/>
          <w:bCs/>
          <w:sz w:val="24"/>
          <w:szCs w:val="24"/>
        </w:rPr>
        <w:t>Каче</w:t>
      </w:r>
      <w:r w:rsidR="0063038B" w:rsidRPr="00073E59">
        <w:rPr>
          <w:rFonts w:ascii="Times New Roman" w:eastAsia="Times New Roman" w:hAnsi="Times New Roman" w:cs="Times New Roman"/>
          <w:b/>
          <w:bCs/>
          <w:sz w:val="24"/>
          <w:szCs w:val="24"/>
        </w:rPr>
        <w:t>ство знаний по школе составило 39</w:t>
      </w:r>
      <w:r w:rsidRPr="00073E59">
        <w:rPr>
          <w:rFonts w:ascii="Times New Roman" w:eastAsia="Times New Roman" w:hAnsi="Times New Roman" w:cs="Times New Roman"/>
          <w:b/>
          <w:bCs/>
          <w:sz w:val="24"/>
          <w:szCs w:val="24"/>
        </w:rPr>
        <w:t>%</w:t>
      </w:r>
      <w:r w:rsidR="0063038B" w:rsidRPr="00073E59">
        <w:rPr>
          <w:rFonts w:ascii="Times New Roman" w:eastAsia="Times New Roman" w:hAnsi="Times New Roman" w:cs="Times New Roman"/>
          <w:b/>
          <w:bCs/>
          <w:sz w:val="24"/>
          <w:szCs w:val="24"/>
        </w:rPr>
        <w:t xml:space="preserve">. </w:t>
      </w:r>
      <w:r w:rsidR="00451B90" w:rsidRPr="00073E59">
        <w:rPr>
          <w:rFonts w:ascii="Times New Roman" w:eastAsia="Times New Roman" w:hAnsi="Times New Roman" w:cs="Times New Roman"/>
          <w:sz w:val="24"/>
          <w:szCs w:val="24"/>
        </w:rPr>
        <w:t xml:space="preserve">Уровень </w:t>
      </w:r>
      <w:proofErr w:type="spellStart"/>
      <w:r w:rsidR="00451B90" w:rsidRPr="00073E59">
        <w:rPr>
          <w:rFonts w:ascii="Times New Roman" w:eastAsia="Times New Roman" w:hAnsi="Times New Roman" w:cs="Times New Roman"/>
          <w:sz w:val="24"/>
          <w:szCs w:val="24"/>
        </w:rPr>
        <w:t>обученности</w:t>
      </w:r>
      <w:proofErr w:type="spellEnd"/>
      <w:r w:rsidR="00451B90" w:rsidRPr="00073E59">
        <w:rPr>
          <w:rFonts w:ascii="Times New Roman" w:eastAsia="Times New Roman" w:hAnsi="Times New Roman" w:cs="Times New Roman"/>
          <w:sz w:val="24"/>
          <w:szCs w:val="24"/>
        </w:rPr>
        <w:t xml:space="preserve"> - 94 %.</w:t>
      </w:r>
    </w:p>
    <w:p w:rsidR="00451B90" w:rsidRPr="00073E59" w:rsidRDefault="00451B90" w:rsidP="00D3247D">
      <w:pPr>
        <w:spacing w:after="0"/>
        <w:rPr>
          <w:rFonts w:ascii="Times New Roman" w:eastAsia="Times New Roman" w:hAnsi="Times New Roman" w:cs="Times New Roman"/>
          <w:sz w:val="24"/>
          <w:szCs w:val="24"/>
        </w:rPr>
      </w:pPr>
    </w:p>
    <w:p w:rsidR="00451B90" w:rsidRPr="00073E59" w:rsidRDefault="00451B90" w:rsidP="00D3247D">
      <w:pPr>
        <w:spacing w:after="0" w:line="270" w:lineRule="exact"/>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Итоги успеваемости и качество знаний по четвертям</w:t>
      </w:r>
    </w:p>
    <w:tbl>
      <w:tblPr>
        <w:tblW w:w="0" w:type="auto"/>
        <w:tblInd w:w="10" w:type="dxa"/>
        <w:tblLayout w:type="fixed"/>
        <w:tblCellMar>
          <w:left w:w="10" w:type="dxa"/>
          <w:right w:w="10" w:type="dxa"/>
        </w:tblCellMar>
        <w:tblLook w:val="0000"/>
      </w:tblPr>
      <w:tblGrid>
        <w:gridCol w:w="1848"/>
        <w:gridCol w:w="1560"/>
        <w:gridCol w:w="1843"/>
        <w:gridCol w:w="1560"/>
        <w:gridCol w:w="1277"/>
        <w:gridCol w:w="1781"/>
      </w:tblGrid>
      <w:tr w:rsidR="00451B90" w:rsidRPr="00073E59" w:rsidTr="00340057">
        <w:trPr>
          <w:trHeight w:val="854"/>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D3247D">
            <w:pPr>
              <w:spacing w:after="0" w:line="240" w:lineRule="auto"/>
              <w:rPr>
                <w:rFonts w:ascii="Times New Roman" w:eastAsia="Arial Unicode MS"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D3247D">
            <w:pPr>
              <w:spacing w:after="0" w:line="274" w:lineRule="exact"/>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Успевают на «5»</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D3247D">
            <w:pPr>
              <w:spacing w:after="0" w:line="274" w:lineRule="exact"/>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Успевают на «4» и «5»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D3247D">
            <w:pPr>
              <w:spacing w:after="0" w:line="278" w:lineRule="exact"/>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Не успевают</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D3247D">
            <w:pPr>
              <w:spacing w:after="0" w:line="240" w:lineRule="auto"/>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w:t>
            </w:r>
          </w:p>
          <w:p w:rsidR="00451B90" w:rsidRPr="00073E59" w:rsidRDefault="00451B90" w:rsidP="00D3247D">
            <w:pPr>
              <w:spacing w:after="0" w:line="269" w:lineRule="exact"/>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качества знаний</w:t>
            </w:r>
          </w:p>
        </w:tc>
        <w:tc>
          <w:tcPr>
            <w:tcW w:w="1781"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D3247D">
            <w:pPr>
              <w:spacing w:after="0" w:line="240" w:lineRule="auto"/>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w:t>
            </w:r>
          </w:p>
          <w:p w:rsidR="00451B90" w:rsidRPr="00073E59" w:rsidRDefault="00451B90" w:rsidP="00D3247D">
            <w:pPr>
              <w:spacing w:after="0" w:line="240" w:lineRule="auto"/>
              <w:rPr>
                <w:rFonts w:ascii="Times New Roman" w:eastAsia="Times New Roman" w:hAnsi="Times New Roman" w:cs="Times New Roman"/>
                <w:b/>
                <w:bCs/>
                <w:sz w:val="24"/>
                <w:szCs w:val="24"/>
              </w:rPr>
            </w:pPr>
            <w:proofErr w:type="spellStart"/>
            <w:r w:rsidRPr="00073E59">
              <w:rPr>
                <w:rFonts w:ascii="Times New Roman" w:eastAsia="Times New Roman" w:hAnsi="Times New Roman" w:cs="Times New Roman"/>
                <w:b/>
                <w:bCs/>
                <w:sz w:val="24"/>
                <w:szCs w:val="24"/>
              </w:rPr>
              <w:t>обученности</w:t>
            </w:r>
            <w:proofErr w:type="spellEnd"/>
          </w:p>
        </w:tc>
      </w:tr>
      <w:tr w:rsidR="00451B90" w:rsidRPr="00073E59" w:rsidTr="00073E59">
        <w:trPr>
          <w:trHeight w:val="20"/>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D3247D">
            <w:pPr>
              <w:spacing w:after="0" w:line="240" w:lineRule="auto"/>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I четверть</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073E59">
            <w:pPr>
              <w:pStyle w:val="a8"/>
              <w:jc w:val="center"/>
              <w:rPr>
                <w:rFonts w:ascii="Times New Roman" w:hAnsi="Times New Roman" w:cs="Times New Roman"/>
                <w:sz w:val="24"/>
                <w:szCs w:val="24"/>
              </w:rPr>
            </w:pPr>
            <w:r w:rsidRPr="00073E59">
              <w:rPr>
                <w:rFonts w:ascii="Times New Roman" w:hAnsi="Times New Roman" w:cs="Times New Roman"/>
                <w:sz w:val="24"/>
                <w:szCs w:val="24"/>
              </w:rPr>
              <w:t>8</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073E59">
            <w:pPr>
              <w:pStyle w:val="a8"/>
              <w:jc w:val="center"/>
              <w:rPr>
                <w:rFonts w:ascii="Times New Roman" w:hAnsi="Times New Roman" w:cs="Times New Roman"/>
                <w:sz w:val="24"/>
                <w:szCs w:val="24"/>
              </w:rPr>
            </w:pPr>
            <w:r w:rsidRPr="00073E59">
              <w:rPr>
                <w:rFonts w:ascii="Times New Roman" w:hAnsi="Times New Roman" w:cs="Times New Roman"/>
                <w:sz w:val="24"/>
                <w:szCs w:val="24"/>
              </w:rPr>
              <w:t>91</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073E59">
            <w:pPr>
              <w:pStyle w:val="a8"/>
              <w:jc w:val="center"/>
              <w:rPr>
                <w:rFonts w:ascii="Times New Roman" w:hAnsi="Times New Roman" w:cs="Times New Roman"/>
                <w:sz w:val="24"/>
                <w:szCs w:val="24"/>
              </w:rPr>
            </w:pPr>
            <w:r w:rsidRPr="00073E59">
              <w:rPr>
                <w:rFonts w:ascii="Times New Roman" w:hAnsi="Times New Roman" w:cs="Times New Roman"/>
                <w:sz w:val="24"/>
                <w:szCs w:val="24"/>
              </w:rPr>
              <w:t>17</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073E59">
            <w:pPr>
              <w:pStyle w:val="a8"/>
              <w:jc w:val="center"/>
              <w:rPr>
                <w:rFonts w:ascii="Times New Roman" w:hAnsi="Times New Roman" w:cs="Times New Roman"/>
                <w:sz w:val="24"/>
                <w:szCs w:val="24"/>
              </w:rPr>
            </w:pPr>
            <w:r w:rsidRPr="00073E59">
              <w:rPr>
                <w:rFonts w:ascii="Times New Roman" w:hAnsi="Times New Roman" w:cs="Times New Roman"/>
                <w:sz w:val="24"/>
                <w:szCs w:val="24"/>
              </w:rPr>
              <w:t>34%</w:t>
            </w:r>
          </w:p>
        </w:tc>
        <w:tc>
          <w:tcPr>
            <w:tcW w:w="1781"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073E59">
            <w:pPr>
              <w:pStyle w:val="a8"/>
              <w:jc w:val="center"/>
              <w:rPr>
                <w:rFonts w:ascii="Times New Roman" w:hAnsi="Times New Roman" w:cs="Times New Roman"/>
                <w:sz w:val="24"/>
                <w:szCs w:val="24"/>
              </w:rPr>
            </w:pPr>
            <w:r w:rsidRPr="00073E59">
              <w:rPr>
                <w:rFonts w:ascii="Times New Roman" w:hAnsi="Times New Roman" w:cs="Times New Roman"/>
                <w:sz w:val="24"/>
                <w:szCs w:val="24"/>
              </w:rPr>
              <w:t>94%</w:t>
            </w:r>
          </w:p>
        </w:tc>
      </w:tr>
      <w:tr w:rsidR="00E8310F" w:rsidRPr="00073E59" w:rsidTr="00073E59">
        <w:trPr>
          <w:trHeight w:val="20"/>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D3247D">
            <w:pPr>
              <w:spacing w:after="0" w:line="240" w:lineRule="auto"/>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II четверть</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9D001E" w:rsidP="00073E59">
            <w:pPr>
              <w:pStyle w:val="a8"/>
              <w:jc w:val="center"/>
              <w:rPr>
                <w:rFonts w:ascii="Times New Roman" w:hAnsi="Times New Roman" w:cs="Times New Roman"/>
                <w:sz w:val="24"/>
                <w:szCs w:val="24"/>
              </w:rPr>
            </w:pPr>
            <w:r w:rsidRPr="00073E59">
              <w:rPr>
                <w:rFonts w:ascii="Times New Roman" w:hAnsi="Times New Roman" w:cs="Times New Roman"/>
                <w:sz w:val="24"/>
                <w:szCs w:val="24"/>
              </w:rPr>
              <w:t>19</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9D001E" w:rsidP="00073E59">
            <w:pPr>
              <w:pStyle w:val="a8"/>
              <w:jc w:val="center"/>
              <w:rPr>
                <w:rFonts w:ascii="Times New Roman" w:hAnsi="Times New Roman" w:cs="Times New Roman"/>
                <w:sz w:val="24"/>
                <w:szCs w:val="24"/>
              </w:rPr>
            </w:pPr>
            <w:r w:rsidRPr="00073E59">
              <w:rPr>
                <w:rFonts w:ascii="Times New Roman" w:hAnsi="Times New Roman" w:cs="Times New Roman"/>
                <w:sz w:val="24"/>
                <w:szCs w:val="24"/>
              </w:rPr>
              <w:t>127</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9D001E" w:rsidP="00073E59">
            <w:pPr>
              <w:pStyle w:val="a8"/>
              <w:jc w:val="center"/>
              <w:rPr>
                <w:rFonts w:ascii="Times New Roman" w:hAnsi="Times New Roman" w:cs="Times New Roman"/>
                <w:sz w:val="24"/>
                <w:szCs w:val="24"/>
              </w:rPr>
            </w:pPr>
            <w:r w:rsidRPr="00073E59">
              <w:rPr>
                <w:rFonts w:ascii="Times New Roman" w:hAnsi="Times New Roman" w:cs="Times New Roman"/>
                <w:sz w:val="24"/>
                <w:szCs w:val="24"/>
              </w:rPr>
              <w:t>10</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9D001E" w:rsidP="00073E59">
            <w:pPr>
              <w:pStyle w:val="a8"/>
              <w:jc w:val="center"/>
              <w:rPr>
                <w:rFonts w:ascii="Times New Roman" w:hAnsi="Times New Roman" w:cs="Times New Roman"/>
                <w:sz w:val="24"/>
                <w:szCs w:val="24"/>
              </w:rPr>
            </w:pPr>
            <w:r w:rsidRPr="00073E59">
              <w:rPr>
                <w:rFonts w:ascii="Times New Roman" w:hAnsi="Times New Roman" w:cs="Times New Roman"/>
                <w:sz w:val="24"/>
                <w:szCs w:val="24"/>
              </w:rPr>
              <w:t>39%</w:t>
            </w:r>
          </w:p>
        </w:tc>
        <w:tc>
          <w:tcPr>
            <w:tcW w:w="1781"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9D001E" w:rsidP="00073E59">
            <w:pPr>
              <w:pStyle w:val="a8"/>
              <w:jc w:val="center"/>
              <w:rPr>
                <w:rFonts w:ascii="Times New Roman" w:hAnsi="Times New Roman" w:cs="Times New Roman"/>
                <w:sz w:val="24"/>
                <w:szCs w:val="24"/>
              </w:rPr>
            </w:pPr>
            <w:r w:rsidRPr="00073E59">
              <w:rPr>
                <w:rFonts w:ascii="Times New Roman" w:hAnsi="Times New Roman" w:cs="Times New Roman"/>
                <w:sz w:val="24"/>
                <w:szCs w:val="24"/>
              </w:rPr>
              <w:t>94%</w:t>
            </w:r>
          </w:p>
        </w:tc>
      </w:tr>
    </w:tbl>
    <w:p w:rsidR="00451B90" w:rsidRPr="00073E59" w:rsidRDefault="00451B90" w:rsidP="00D3247D">
      <w:pPr>
        <w:spacing w:after="0" w:line="480" w:lineRule="exact"/>
        <w:rPr>
          <w:rFonts w:ascii="Times New Roman" w:eastAsia="Arial Unicode MS" w:hAnsi="Times New Roman" w:cs="Times New Roman"/>
          <w:sz w:val="24"/>
          <w:szCs w:val="24"/>
        </w:rPr>
      </w:pPr>
    </w:p>
    <w:p w:rsidR="00451B90" w:rsidRPr="00073E59" w:rsidRDefault="00451B90" w:rsidP="00D3247D">
      <w:pPr>
        <w:spacing w:after="0" w:line="270" w:lineRule="exact"/>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Динамика успеваемости и качество знаний по четвертям</w:t>
      </w:r>
    </w:p>
    <w:tbl>
      <w:tblPr>
        <w:tblW w:w="0" w:type="auto"/>
        <w:tblInd w:w="10" w:type="dxa"/>
        <w:tblLayout w:type="fixed"/>
        <w:tblCellMar>
          <w:left w:w="10" w:type="dxa"/>
          <w:right w:w="10" w:type="dxa"/>
        </w:tblCellMar>
        <w:tblLook w:val="0000"/>
      </w:tblPr>
      <w:tblGrid>
        <w:gridCol w:w="2835"/>
        <w:gridCol w:w="1838"/>
        <w:gridCol w:w="1843"/>
        <w:gridCol w:w="1704"/>
        <w:gridCol w:w="1824"/>
      </w:tblGrid>
      <w:tr w:rsidR="00E8310F" w:rsidRPr="00073E59" w:rsidTr="00073E59">
        <w:trPr>
          <w:trHeight w:val="850"/>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073E59">
            <w:pPr>
              <w:spacing w:after="0" w:line="240" w:lineRule="auto"/>
              <w:jc w:val="center"/>
              <w:rPr>
                <w:rFonts w:ascii="Times New Roman" w:eastAsia="Arial Unicode MS" w:hAnsi="Times New Roman" w:cs="Times New Roman"/>
                <w:sz w:val="24"/>
                <w:szCs w:val="24"/>
              </w:rPr>
            </w:pP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073E59">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xml:space="preserve">% </w:t>
            </w:r>
            <w:proofErr w:type="spellStart"/>
            <w:r w:rsidRPr="00073E59">
              <w:rPr>
                <w:rFonts w:ascii="Times New Roman" w:eastAsia="Times New Roman" w:hAnsi="Times New Roman" w:cs="Times New Roman"/>
                <w:b/>
                <w:bCs/>
                <w:sz w:val="24"/>
                <w:szCs w:val="24"/>
              </w:rPr>
              <w:t>обученности</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073E59">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Динамика</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073E59">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w:t>
            </w:r>
          </w:p>
          <w:p w:rsidR="00451B90" w:rsidRPr="00073E59" w:rsidRDefault="00451B90" w:rsidP="00073E59">
            <w:pPr>
              <w:spacing w:after="0" w:line="274" w:lineRule="exact"/>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качества знаний</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073E59">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Динамика</w:t>
            </w:r>
          </w:p>
        </w:tc>
      </w:tr>
      <w:tr w:rsidR="00E8310F" w:rsidRPr="00073E59" w:rsidTr="00073E59">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073E59">
            <w:pPr>
              <w:pStyle w:val="a8"/>
              <w:rPr>
                <w:rFonts w:ascii="Times New Roman" w:hAnsi="Times New Roman" w:cs="Times New Roman"/>
                <w:sz w:val="24"/>
                <w:szCs w:val="24"/>
              </w:rPr>
            </w:pPr>
            <w:r w:rsidRPr="00073E59">
              <w:rPr>
                <w:rFonts w:ascii="Times New Roman" w:hAnsi="Times New Roman" w:cs="Times New Roman"/>
                <w:sz w:val="24"/>
                <w:szCs w:val="24"/>
              </w:rPr>
              <w:t>По итогам I четверти</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073E59">
            <w:pPr>
              <w:pStyle w:val="a8"/>
              <w:rPr>
                <w:rFonts w:ascii="Times New Roman" w:hAnsi="Times New Roman" w:cs="Times New Roman"/>
                <w:sz w:val="24"/>
                <w:szCs w:val="24"/>
              </w:rPr>
            </w:pPr>
            <w:r w:rsidRPr="00073E59">
              <w:rPr>
                <w:rFonts w:ascii="Times New Roman" w:hAnsi="Times New Roman" w:cs="Times New Roman"/>
                <w:sz w:val="24"/>
                <w:szCs w:val="24"/>
              </w:rPr>
              <w:t>94%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9D001E" w:rsidP="00073E59">
            <w:pPr>
              <w:pStyle w:val="a8"/>
              <w:rPr>
                <w:rFonts w:ascii="Times New Roman" w:eastAsia="Arial Unicode MS" w:hAnsi="Times New Roman" w:cs="Times New Roman"/>
                <w:sz w:val="24"/>
                <w:szCs w:val="24"/>
              </w:rPr>
            </w:pPr>
            <w:r w:rsidRPr="00073E59">
              <w:rPr>
                <w:rFonts w:ascii="Times New Roman" w:eastAsia="Arial Unicode MS" w:hAnsi="Times New Roman" w:cs="Times New Roman"/>
                <w:sz w:val="24"/>
                <w:szCs w:val="24"/>
              </w:rPr>
              <w:t>0</w:t>
            </w:r>
            <w:r w:rsidR="00451B90" w:rsidRPr="00073E59">
              <w:rPr>
                <w:rFonts w:ascii="Times New Roman" w:eastAsia="Arial Unicode MS" w:hAnsi="Times New Roman" w:cs="Times New Roman"/>
                <w:sz w:val="24"/>
                <w:szCs w:val="24"/>
              </w:rPr>
              <w:t>%</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073E59">
            <w:pPr>
              <w:pStyle w:val="a8"/>
              <w:rPr>
                <w:rFonts w:ascii="Times New Roman" w:hAnsi="Times New Roman" w:cs="Times New Roman"/>
                <w:sz w:val="24"/>
                <w:szCs w:val="24"/>
              </w:rPr>
            </w:pPr>
            <w:r w:rsidRPr="00073E59">
              <w:rPr>
                <w:rFonts w:ascii="Times New Roman" w:hAnsi="Times New Roman" w:cs="Times New Roman"/>
                <w:sz w:val="24"/>
                <w:szCs w:val="24"/>
              </w:rPr>
              <w:t>42%</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073E59">
            <w:pPr>
              <w:pStyle w:val="a8"/>
              <w:rPr>
                <w:rFonts w:ascii="Times New Roman" w:eastAsia="Arial Unicode MS" w:hAnsi="Times New Roman" w:cs="Times New Roman"/>
                <w:sz w:val="24"/>
                <w:szCs w:val="24"/>
              </w:rPr>
            </w:pPr>
            <w:r w:rsidRPr="00073E59">
              <w:rPr>
                <w:rFonts w:ascii="Times New Roman" w:eastAsia="Arial Unicode MS" w:hAnsi="Times New Roman" w:cs="Times New Roman"/>
                <w:sz w:val="24"/>
                <w:szCs w:val="24"/>
              </w:rPr>
              <w:t>-</w:t>
            </w:r>
            <w:r w:rsidR="009D001E" w:rsidRPr="00073E59">
              <w:rPr>
                <w:rFonts w:ascii="Times New Roman" w:eastAsia="Arial Unicode MS" w:hAnsi="Times New Roman" w:cs="Times New Roman"/>
                <w:sz w:val="24"/>
                <w:szCs w:val="24"/>
              </w:rPr>
              <w:t>3</w:t>
            </w:r>
            <w:r w:rsidRPr="00073E59">
              <w:rPr>
                <w:rFonts w:ascii="Times New Roman" w:eastAsia="Arial Unicode MS" w:hAnsi="Times New Roman" w:cs="Times New Roman"/>
                <w:sz w:val="24"/>
                <w:szCs w:val="24"/>
              </w:rPr>
              <w:t>%</w:t>
            </w:r>
          </w:p>
        </w:tc>
      </w:tr>
      <w:tr w:rsidR="00E8310F" w:rsidRPr="00073E59" w:rsidTr="00073E59">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073E59">
            <w:pPr>
              <w:pStyle w:val="a8"/>
              <w:rPr>
                <w:rFonts w:ascii="Times New Roman" w:hAnsi="Times New Roman" w:cs="Times New Roman"/>
                <w:sz w:val="24"/>
                <w:szCs w:val="24"/>
              </w:rPr>
            </w:pPr>
            <w:r w:rsidRPr="00073E59">
              <w:rPr>
                <w:rFonts w:ascii="Times New Roman" w:hAnsi="Times New Roman" w:cs="Times New Roman"/>
                <w:sz w:val="24"/>
                <w:szCs w:val="24"/>
              </w:rPr>
              <w:t>По итогам II четверти</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9D001E" w:rsidP="00073E59">
            <w:pPr>
              <w:pStyle w:val="a8"/>
              <w:rPr>
                <w:rFonts w:ascii="Times New Roman" w:hAnsi="Times New Roman" w:cs="Times New Roman"/>
                <w:sz w:val="24"/>
                <w:szCs w:val="24"/>
              </w:rPr>
            </w:pPr>
            <w:r w:rsidRPr="00073E59">
              <w:rPr>
                <w:rFonts w:ascii="Times New Roman" w:hAnsi="Times New Roman" w:cs="Times New Roman"/>
                <w:sz w:val="24"/>
                <w:szCs w:val="24"/>
              </w:rPr>
              <w:t>94%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073E59">
            <w:pPr>
              <w:pStyle w:val="a8"/>
              <w:rPr>
                <w:rFonts w:ascii="Times New Roman" w:hAnsi="Times New Roman" w:cs="Times New Roman"/>
                <w:sz w:val="24"/>
                <w:szCs w:val="24"/>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9D001E" w:rsidP="00073E59">
            <w:pPr>
              <w:pStyle w:val="a8"/>
              <w:rPr>
                <w:rFonts w:ascii="Times New Roman" w:hAnsi="Times New Roman" w:cs="Times New Roman"/>
                <w:sz w:val="24"/>
                <w:szCs w:val="24"/>
              </w:rPr>
            </w:pPr>
            <w:r w:rsidRPr="00073E59">
              <w:rPr>
                <w:rFonts w:ascii="Times New Roman" w:hAnsi="Times New Roman" w:cs="Times New Roman"/>
                <w:sz w:val="24"/>
                <w:szCs w:val="24"/>
              </w:rPr>
              <w:t>39%</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451B90" w:rsidRPr="00073E59" w:rsidRDefault="00451B90" w:rsidP="00073E59">
            <w:pPr>
              <w:pStyle w:val="a8"/>
              <w:rPr>
                <w:rFonts w:ascii="Times New Roman" w:hAnsi="Times New Roman" w:cs="Times New Roman"/>
                <w:sz w:val="24"/>
                <w:szCs w:val="24"/>
              </w:rPr>
            </w:pPr>
          </w:p>
        </w:tc>
      </w:tr>
    </w:tbl>
    <w:p w:rsidR="009A54C3" w:rsidRPr="00073E59" w:rsidRDefault="00940C49" w:rsidP="00D3247D">
      <w:pPr>
        <w:spacing w:after="0"/>
        <w:ind w:firstLine="708"/>
        <w:rPr>
          <w:rFonts w:ascii="Times New Roman" w:eastAsia="Times New Roman" w:hAnsi="Times New Roman" w:cs="Times New Roman"/>
          <w:sz w:val="24"/>
          <w:szCs w:val="24"/>
        </w:rPr>
      </w:pPr>
      <w:r w:rsidRPr="00073E59">
        <w:rPr>
          <w:rFonts w:ascii="Times New Roman" w:hAnsi="Times New Roman" w:cs="Times New Roman"/>
          <w:sz w:val="24"/>
          <w:szCs w:val="24"/>
        </w:rPr>
        <w:t>Нельзя не обратить внимание на понижение качества обучения учащихся в классах по сравнению с показателями окончания первой четверти 2019-2020 учебного года</w:t>
      </w:r>
      <w:r w:rsidR="004A27EA" w:rsidRPr="00073E59">
        <w:rPr>
          <w:rFonts w:ascii="Times New Roman" w:hAnsi="Times New Roman" w:cs="Times New Roman"/>
          <w:sz w:val="24"/>
          <w:szCs w:val="24"/>
        </w:rPr>
        <w:t>,  т.к</w:t>
      </w:r>
      <w:proofErr w:type="gramStart"/>
      <w:r w:rsidR="004A27EA" w:rsidRPr="00073E59">
        <w:rPr>
          <w:rFonts w:ascii="Times New Roman" w:hAnsi="Times New Roman" w:cs="Times New Roman"/>
          <w:sz w:val="24"/>
          <w:szCs w:val="24"/>
        </w:rPr>
        <w:t>.в</w:t>
      </w:r>
      <w:proofErr w:type="gramEnd"/>
      <w:r w:rsidR="004A27EA" w:rsidRPr="00073E59">
        <w:rPr>
          <w:rFonts w:ascii="Times New Roman" w:hAnsi="Times New Roman" w:cs="Times New Roman"/>
          <w:sz w:val="24"/>
          <w:szCs w:val="24"/>
        </w:rPr>
        <w:t>ынужденная пауза в нормальном обучении  весной 2020 года повлияла  на багаж знаний, с которым дети пришли  в следующий класс в 2020 – 2021 учебном году.система образования России, оказалась не готова к стремительному переходу на дистанционное обучение. Причин много, в том числе слабое развитие инфраструктуры в регионах и отсутствие у школьников необходимых для онлайн-обучения технических устройств</w:t>
      </w:r>
      <w:proofErr w:type="gramStart"/>
      <w:r w:rsidR="004A27EA" w:rsidRPr="00073E59">
        <w:rPr>
          <w:rFonts w:ascii="Times New Roman" w:hAnsi="Times New Roman" w:cs="Times New Roman"/>
          <w:sz w:val="24"/>
          <w:szCs w:val="24"/>
        </w:rPr>
        <w:t>.У</w:t>
      </w:r>
      <w:proofErr w:type="gramEnd"/>
      <w:r w:rsidR="004A27EA" w:rsidRPr="00073E59">
        <w:rPr>
          <w:rFonts w:ascii="Times New Roman" w:hAnsi="Times New Roman" w:cs="Times New Roman"/>
          <w:sz w:val="24"/>
          <w:szCs w:val="24"/>
        </w:rPr>
        <w:t xml:space="preserve">чителя, школьники и их родители после введения в России дистанционного обучения в школах из-за пандемии </w:t>
      </w:r>
      <w:proofErr w:type="spellStart"/>
      <w:r w:rsidR="004A27EA" w:rsidRPr="00073E59">
        <w:rPr>
          <w:rFonts w:ascii="Times New Roman" w:hAnsi="Times New Roman" w:cs="Times New Roman"/>
          <w:sz w:val="24"/>
          <w:szCs w:val="24"/>
        </w:rPr>
        <w:t>коронавируса</w:t>
      </w:r>
      <w:proofErr w:type="spellEnd"/>
      <w:r w:rsidR="004A27EA" w:rsidRPr="00073E59">
        <w:rPr>
          <w:rFonts w:ascii="Times New Roman" w:hAnsi="Times New Roman" w:cs="Times New Roman"/>
          <w:sz w:val="24"/>
          <w:szCs w:val="24"/>
        </w:rPr>
        <w:t>, больше всего жаловались на технические сбои, а также неготовность оборудования и самих педагогов к работе онлайн, показало исследование Института прогрессивного образования</w:t>
      </w:r>
    </w:p>
    <w:p w:rsidR="009650E3" w:rsidRPr="00073E59" w:rsidRDefault="009650E3" w:rsidP="00D3247D">
      <w:pPr>
        <w:spacing w:before="240" w:after="0" w:line="240" w:lineRule="auto"/>
        <w:jc w:val="center"/>
        <w:outlineLvl w:val="1"/>
        <w:rPr>
          <w:rFonts w:ascii="Times New Roman" w:eastAsia="Times New Roman" w:hAnsi="Times New Roman" w:cs="Times New Roman"/>
          <w:b/>
          <w:spacing w:val="-10"/>
          <w:sz w:val="24"/>
          <w:szCs w:val="24"/>
        </w:rPr>
      </w:pPr>
      <w:r w:rsidRPr="00073E59">
        <w:rPr>
          <w:rFonts w:ascii="Times New Roman" w:eastAsia="Times New Roman" w:hAnsi="Times New Roman" w:cs="Times New Roman"/>
          <w:b/>
          <w:spacing w:val="-10"/>
          <w:sz w:val="24"/>
          <w:szCs w:val="24"/>
        </w:rPr>
        <w:t>Сводный отчёт об успеваемости по школе</w:t>
      </w:r>
      <w:r w:rsidR="000D38D5" w:rsidRPr="00073E59">
        <w:rPr>
          <w:rFonts w:ascii="Times New Roman" w:eastAsia="Times New Roman" w:hAnsi="Times New Roman" w:cs="Times New Roman"/>
          <w:b/>
          <w:bCs/>
          <w:sz w:val="24"/>
          <w:szCs w:val="24"/>
        </w:rPr>
        <w:t xml:space="preserve"> за 1 четверть 2020-2021 учебного года</w:t>
      </w:r>
    </w:p>
    <w:tbl>
      <w:tblPr>
        <w:tblW w:w="0" w:type="auto"/>
        <w:tblCellMar>
          <w:top w:w="15" w:type="dxa"/>
          <w:left w:w="15" w:type="dxa"/>
          <w:bottom w:w="15" w:type="dxa"/>
          <w:right w:w="15" w:type="dxa"/>
        </w:tblCellMar>
        <w:tblLook w:val="04A0"/>
      </w:tblPr>
      <w:tblGrid>
        <w:gridCol w:w="1048"/>
        <w:gridCol w:w="1115"/>
        <w:gridCol w:w="588"/>
        <w:gridCol w:w="420"/>
        <w:gridCol w:w="588"/>
        <w:gridCol w:w="615"/>
        <w:gridCol w:w="615"/>
        <w:gridCol w:w="588"/>
        <w:gridCol w:w="841"/>
        <w:gridCol w:w="926"/>
        <w:gridCol w:w="588"/>
        <w:gridCol w:w="728"/>
        <w:gridCol w:w="535"/>
        <w:gridCol w:w="576"/>
        <w:gridCol w:w="1121"/>
      </w:tblGrid>
      <w:tr w:rsidR="009650E3" w:rsidRPr="00073E59" w:rsidTr="009650E3">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Параллель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Количество</w:t>
            </w:r>
            <w:r w:rsidRPr="00073E59">
              <w:rPr>
                <w:rFonts w:ascii="Times New Roman" w:eastAsia="Times New Roman" w:hAnsi="Times New Roman" w:cs="Times New Roman"/>
                <w:b/>
                <w:bCs/>
                <w:sz w:val="24"/>
                <w:szCs w:val="24"/>
              </w:rPr>
              <w:br/>
              <w:t>учащихся</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Успевают</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Не аттестовано</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Не успевают по предметам</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Не</w:t>
            </w:r>
            <w:r w:rsidRPr="00073E59">
              <w:rPr>
                <w:rFonts w:ascii="Times New Roman" w:eastAsia="Times New Roman" w:hAnsi="Times New Roman" w:cs="Times New Roman"/>
                <w:b/>
                <w:bCs/>
                <w:sz w:val="24"/>
                <w:szCs w:val="24"/>
              </w:rPr>
              <w:br/>
              <w:t>выставлено</w:t>
            </w:r>
            <w:r w:rsidRPr="00073E59">
              <w:rPr>
                <w:rFonts w:ascii="Times New Roman" w:eastAsia="Times New Roman" w:hAnsi="Times New Roman" w:cs="Times New Roman"/>
                <w:b/>
                <w:bCs/>
                <w:sz w:val="24"/>
                <w:szCs w:val="24"/>
              </w:rPr>
              <w:br/>
              <w:t>оценок</w:t>
            </w:r>
          </w:p>
        </w:tc>
      </w:tr>
      <w:tr w:rsidR="009650E3" w:rsidRPr="00073E59" w:rsidTr="009650E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Всего</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из них</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Всего</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из них</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Всего</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из них</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r>
      <w:tr w:rsidR="009650E3" w:rsidRPr="00073E59" w:rsidTr="009650E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на "5"</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на "4", "5"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с одной "3"</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по</w:t>
            </w:r>
            <w:r w:rsidRPr="00073E59">
              <w:rPr>
                <w:rFonts w:ascii="Times New Roman" w:eastAsia="Times New Roman" w:hAnsi="Times New Roman" w:cs="Times New Roman"/>
                <w:b/>
                <w:bCs/>
                <w:sz w:val="24"/>
                <w:szCs w:val="24"/>
              </w:rPr>
              <w:br/>
            </w:r>
            <w:proofErr w:type="spellStart"/>
            <w:r w:rsidRPr="00073E59">
              <w:rPr>
                <w:rFonts w:ascii="Times New Roman" w:eastAsia="Times New Roman" w:hAnsi="Times New Roman" w:cs="Times New Roman"/>
                <w:b/>
                <w:bCs/>
                <w:sz w:val="24"/>
                <w:szCs w:val="24"/>
              </w:rPr>
              <w:t>уваж-й</w:t>
            </w:r>
            <w:proofErr w:type="spellEnd"/>
            <w:r w:rsidRPr="00073E59">
              <w:rPr>
                <w:rFonts w:ascii="Times New Roman" w:eastAsia="Times New Roman" w:hAnsi="Times New Roman" w:cs="Times New Roman"/>
                <w:b/>
                <w:bCs/>
                <w:sz w:val="24"/>
                <w:szCs w:val="24"/>
              </w:rPr>
              <w:br/>
              <w:t>причине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по</w:t>
            </w:r>
            <w:r w:rsidRPr="00073E59">
              <w:rPr>
                <w:rFonts w:ascii="Times New Roman" w:eastAsia="Times New Roman" w:hAnsi="Times New Roman" w:cs="Times New Roman"/>
                <w:b/>
                <w:bCs/>
                <w:sz w:val="24"/>
                <w:szCs w:val="24"/>
              </w:rPr>
              <w:br/>
              <w:t>прогулам</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одному</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двум</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более 2</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r>
      <w:tr w:rsidR="009650E3" w:rsidRPr="00073E59" w:rsidTr="009650E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с одной "4"</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50E3" w:rsidRPr="00073E59" w:rsidRDefault="009650E3" w:rsidP="00D3247D">
            <w:pPr>
              <w:spacing w:after="0" w:line="240" w:lineRule="auto"/>
              <w:rPr>
                <w:rFonts w:ascii="Times New Roman" w:eastAsia="Times New Roman" w:hAnsi="Times New Roman" w:cs="Times New Roman"/>
                <w:b/>
                <w:bCs/>
                <w:sz w:val="24"/>
                <w:szCs w:val="24"/>
              </w:rPr>
            </w:pPr>
          </w:p>
        </w:tc>
      </w:tr>
      <w:tr w:rsidR="009650E3" w:rsidRPr="00073E59" w:rsidTr="000D38D5">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12</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13</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15</w:t>
            </w:r>
          </w:p>
        </w:tc>
      </w:tr>
      <w:tr w:rsidR="009650E3" w:rsidRPr="00073E59" w:rsidTr="000D38D5">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350</w:t>
            </w:r>
          </w:p>
        </w:tc>
      </w:tr>
      <w:tr w:rsidR="009650E3" w:rsidRPr="00073E59" w:rsidTr="000D38D5">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515</w:t>
            </w:r>
          </w:p>
        </w:tc>
      </w:tr>
      <w:tr w:rsidR="009650E3" w:rsidRPr="00073E59" w:rsidTr="000D38D5">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19</w:t>
            </w:r>
          </w:p>
        </w:tc>
      </w:tr>
      <w:tr w:rsidR="009650E3" w:rsidRPr="00073E59" w:rsidTr="000D38D5">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22</w:t>
            </w:r>
          </w:p>
        </w:tc>
      </w:tr>
      <w:tr w:rsidR="009650E3" w:rsidRPr="00073E59" w:rsidTr="000D38D5">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xml:space="preserve">1- 4 </w:t>
            </w:r>
            <w:proofErr w:type="spellStart"/>
            <w:r w:rsidRPr="00073E59">
              <w:rPr>
                <w:rFonts w:ascii="Times New Roman" w:hAnsi="Times New Roman" w:cs="Times New Roman"/>
                <w:sz w:val="24"/>
                <w:szCs w:val="24"/>
              </w:rPr>
              <w:t>кл</w:t>
            </w:r>
            <w:proofErr w:type="spellEnd"/>
            <w:r w:rsidRPr="00073E59">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161</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77</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25</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906</w:t>
            </w:r>
          </w:p>
        </w:tc>
      </w:tr>
      <w:tr w:rsidR="009650E3" w:rsidRPr="00073E59" w:rsidTr="000D38D5">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46</w:t>
            </w:r>
          </w:p>
        </w:tc>
      </w:tr>
      <w:tr w:rsidR="009650E3" w:rsidRPr="00073E59" w:rsidTr="000D38D5">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99</w:t>
            </w:r>
          </w:p>
        </w:tc>
      </w:tr>
      <w:tr w:rsidR="009650E3" w:rsidRPr="00073E59" w:rsidTr="000D38D5">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12</w:t>
            </w:r>
          </w:p>
        </w:tc>
      </w:tr>
      <w:tr w:rsidR="009650E3" w:rsidRPr="00073E59" w:rsidTr="000D38D5">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47</w:t>
            </w:r>
          </w:p>
        </w:tc>
      </w:tr>
      <w:tr w:rsidR="009650E3" w:rsidRPr="00073E59" w:rsidTr="000D38D5">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3</w:t>
            </w:r>
          </w:p>
        </w:tc>
      </w:tr>
      <w:tr w:rsidR="009650E3" w:rsidRPr="00073E59" w:rsidTr="000D38D5">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xml:space="preserve">5- 9 </w:t>
            </w:r>
            <w:proofErr w:type="spellStart"/>
            <w:r w:rsidRPr="00073E59">
              <w:rPr>
                <w:rFonts w:ascii="Times New Roman" w:hAnsi="Times New Roman" w:cs="Times New Roman"/>
                <w:sz w:val="24"/>
                <w:szCs w:val="24"/>
              </w:rPr>
              <w:t>кл</w:t>
            </w:r>
            <w:proofErr w:type="spellEnd"/>
            <w:r w:rsidRPr="00073E59">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222</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196</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67</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18</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17</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207</w:t>
            </w:r>
          </w:p>
        </w:tc>
      </w:tr>
      <w:tr w:rsidR="009650E3" w:rsidRPr="00073E59" w:rsidTr="000D38D5">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383</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273</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92</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26</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9650E3" w:rsidRPr="00073E59" w:rsidRDefault="009650E3" w:rsidP="00D16FA2">
            <w:pPr>
              <w:pStyle w:val="a8"/>
              <w:rPr>
                <w:rFonts w:ascii="Times New Roman" w:hAnsi="Times New Roman" w:cs="Times New Roman"/>
                <w:sz w:val="24"/>
                <w:szCs w:val="24"/>
              </w:rPr>
            </w:pPr>
            <w:r w:rsidRPr="00073E59">
              <w:rPr>
                <w:rFonts w:ascii="Times New Roman" w:hAnsi="Times New Roman" w:cs="Times New Roman"/>
                <w:sz w:val="24"/>
                <w:szCs w:val="24"/>
              </w:rPr>
              <w:t> </w:t>
            </w:r>
            <w:r w:rsidRPr="00073E59">
              <w:rPr>
                <w:rFonts w:ascii="Times New Roman" w:hAnsi="Times New Roman" w:cs="Times New Roman"/>
                <w:sz w:val="24"/>
                <w:szCs w:val="24"/>
              </w:rPr>
              <w:br/>
            </w:r>
          </w:p>
        </w:tc>
        <w:tc>
          <w:tcPr>
            <w:tcW w:w="0" w:type="auto"/>
            <w:shd w:val="clear" w:color="auto" w:fill="auto"/>
            <w:vAlign w:val="center"/>
            <w:hideMark/>
          </w:tcPr>
          <w:p w:rsidR="009650E3" w:rsidRPr="00073E59" w:rsidRDefault="009650E3" w:rsidP="00D16FA2">
            <w:pPr>
              <w:pStyle w:val="a8"/>
              <w:rPr>
                <w:rFonts w:ascii="Times New Roman" w:hAnsi="Times New Roman" w:cs="Times New Roman"/>
                <w:sz w:val="24"/>
                <w:szCs w:val="24"/>
              </w:rPr>
            </w:pPr>
          </w:p>
        </w:tc>
        <w:tc>
          <w:tcPr>
            <w:tcW w:w="0" w:type="auto"/>
            <w:shd w:val="clear" w:color="auto" w:fill="auto"/>
            <w:vAlign w:val="center"/>
            <w:hideMark/>
          </w:tcPr>
          <w:p w:rsidR="009650E3" w:rsidRPr="00073E59" w:rsidRDefault="009650E3" w:rsidP="00D16FA2">
            <w:pPr>
              <w:pStyle w:val="a8"/>
              <w:rPr>
                <w:rFonts w:ascii="Times New Roman" w:hAnsi="Times New Roman" w:cs="Times New Roman"/>
                <w:sz w:val="24"/>
                <w:szCs w:val="24"/>
              </w:rPr>
            </w:pPr>
          </w:p>
        </w:tc>
        <w:tc>
          <w:tcPr>
            <w:tcW w:w="0" w:type="auto"/>
            <w:shd w:val="clear" w:color="auto" w:fill="auto"/>
            <w:vAlign w:val="center"/>
            <w:hideMark/>
          </w:tcPr>
          <w:p w:rsidR="009650E3" w:rsidRPr="00073E59" w:rsidRDefault="009650E3" w:rsidP="00D16FA2">
            <w:pPr>
              <w:pStyle w:val="a8"/>
              <w:rPr>
                <w:rFonts w:ascii="Times New Roman" w:hAnsi="Times New Roman" w:cs="Times New Roman"/>
                <w:sz w:val="24"/>
                <w:szCs w:val="24"/>
              </w:rPr>
            </w:pPr>
          </w:p>
        </w:tc>
        <w:tc>
          <w:tcPr>
            <w:tcW w:w="0" w:type="auto"/>
            <w:shd w:val="clear" w:color="auto" w:fill="auto"/>
            <w:vAlign w:val="center"/>
            <w:hideMark/>
          </w:tcPr>
          <w:p w:rsidR="009650E3" w:rsidRPr="00073E59" w:rsidRDefault="009650E3" w:rsidP="00D16FA2">
            <w:pPr>
              <w:pStyle w:val="a8"/>
              <w:rPr>
                <w:rFonts w:ascii="Times New Roman" w:hAnsi="Times New Roman" w:cs="Times New Roman"/>
                <w:sz w:val="24"/>
                <w:szCs w:val="24"/>
              </w:rPr>
            </w:pPr>
          </w:p>
        </w:tc>
        <w:tc>
          <w:tcPr>
            <w:tcW w:w="0" w:type="auto"/>
            <w:shd w:val="clear" w:color="auto" w:fill="auto"/>
            <w:vAlign w:val="center"/>
            <w:hideMark/>
          </w:tcPr>
          <w:p w:rsidR="009650E3" w:rsidRPr="00073E59" w:rsidRDefault="009650E3" w:rsidP="00D16FA2">
            <w:pPr>
              <w:pStyle w:val="a8"/>
              <w:rPr>
                <w:rFonts w:ascii="Times New Roman" w:hAnsi="Times New Roman" w:cs="Times New Roman"/>
                <w:sz w:val="24"/>
                <w:szCs w:val="24"/>
              </w:rPr>
            </w:pPr>
          </w:p>
        </w:tc>
        <w:tc>
          <w:tcPr>
            <w:tcW w:w="0" w:type="auto"/>
            <w:shd w:val="clear" w:color="auto" w:fill="auto"/>
            <w:vAlign w:val="center"/>
            <w:hideMark/>
          </w:tcPr>
          <w:p w:rsidR="009650E3" w:rsidRPr="00073E59" w:rsidRDefault="009650E3" w:rsidP="00D16FA2">
            <w:pPr>
              <w:pStyle w:val="a8"/>
              <w:rPr>
                <w:rFonts w:ascii="Times New Roman" w:hAnsi="Times New Roman" w:cs="Times New Roman"/>
                <w:sz w:val="24"/>
                <w:szCs w:val="24"/>
              </w:rPr>
            </w:pPr>
          </w:p>
        </w:tc>
      </w:tr>
    </w:tbl>
    <w:tbl>
      <w:tblPr>
        <w:tblpPr w:leftFromText="180" w:rightFromText="180" w:vertAnchor="text" w:tblpX="93" w:tblpY="1"/>
        <w:tblOverlap w:val="never"/>
        <w:tblW w:w="10666" w:type="dxa"/>
        <w:tblLook w:val="04A0"/>
      </w:tblPr>
      <w:tblGrid>
        <w:gridCol w:w="1228"/>
        <w:gridCol w:w="4174"/>
        <w:gridCol w:w="4536"/>
        <w:gridCol w:w="246"/>
        <w:gridCol w:w="246"/>
        <w:gridCol w:w="236"/>
      </w:tblGrid>
      <w:tr w:rsidR="009A54C3" w:rsidRPr="00073E59" w:rsidTr="00D16FA2">
        <w:trPr>
          <w:gridAfter w:val="2"/>
          <w:wAfter w:w="482" w:type="dxa"/>
          <w:trHeight w:val="930"/>
        </w:trPr>
        <w:tc>
          <w:tcPr>
            <w:tcW w:w="10184" w:type="dxa"/>
            <w:gridSpan w:val="4"/>
            <w:tcBorders>
              <w:top w:val="nil"/>
              <w:left w:val="nil"/>
              <w:bottom w:val="nil"/>
              <w:right w:val="nil"/>
            </w:tcBorders>
            <w:shd w:val="clear" w:color="auto" w:fill="auto"/>
            <w:vAlign w:val="bottom"/>
            <w:hideMark/>
          </w:tcPr>
          <w:p w:rsidR="009A54C3" w:rsidRPr="00073E59" w:rsidRDefault="009A54C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lastRenderedPageBreak/>
              <w:t xml:space="preserve">Сводный отчет об успеваемости и качестве </w:t>
            </w:r>
            <w:proofErr w:type="gramStart"/>
            <w:r w:rsidRPr="00073E59">
              <w:rPr>
                <w:rFonts w:ascii="Times New Roman" w:eastAsia="Times New Roman" w:hAnsi="Times New Roman" w:cs="Times New Roman"/>
                <w:b/>
                <w:bCs/>
                <w:sz w:val="24"/>
                <w:szCs w:val="24"/>
              </w:rPr>
              <w:t>обучения по школе</w:t>
            </w:r>
            <w:proofErr w:type="gramEnd"/>
            <w:r w:rsidR="000D38D5" w:rsidRPr="00073E59">
              <w:rPr>
                <w:rFonts w:ascii="Times New Roman" w:eastAsia="Times New Roman" w:hAnsi="Times New Roman" w:cs="Times New Roman"/>
                <w:b/>
                <w:bCs/>
                <w:sz w:val="24"/>
                <w:szCs w:val="24"/>
              </w:rPr>
              <w:t xml:space="preserve"> за 1 четверть 2020-2021 учебного года</w:t>
            </w:r>
          </w:p>
        </w:tc>
      </w:tr>
      <w:tr w:rsidR="009A54C3" w:rsidRPr="00073E59" w:rsidTr="00D16FA2">
        <w:trPr>
          <w:trHeight w:val="227"/>
        </w:trPr>
        <w:tc>
          <w:tcPr>
            <w:tcW w:w="1228" w:type="dxa"/>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9A54C3" w:rsidRPr="00073E59" w:rsidRDefault="009A54C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Класс</w:t>
            </w:r>
          </w:p>
        </w:tc>
        <w:tc>
          <w:tcPr>
            <w:tcW w:w="4174" w:type="dxa"/>
            <w:tcBorders>
              <w:top w:val="single" w:sz="4" w:space="0" w:color="000000"/>
              <w:left w:val="nil"/>
              <w:bottom w:val="single" w:sz="4" w:space="0" w:color="000000"/>
              <w:right w:val="single" w:sz="4" w:space="0" w:color="000000"/>
            </w:tcBorders>
            <w:shd w:val="clear" w:color="000000" w:fill="EAEAEA"/>
            <w:vAlign w:val="center"/>
            <w:hideMark/>
          </w:tcPr>
          <w:p w:rsidR="009A54C3" w:rsidRPr="00073E59" w:rsidRDefault="009A54C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успеваемости</w:t>
            </w:r>
          </w:p>
        </w:tc>
        <w:tc>
          <w:tcPr>
            <w:tcW w:w="4536" w:type="dxa"/>
            <w:tcBorders>
              <w:top w:val="single" w:sz="4" w:space="0" w:color="000000"/>
              <w:left w:val="nil"/>
              <w:bottom w:val="single" w:sz="4" w:space="0" w:color="000000"/>
              <w:right w:val="single" w:sz="4" w:space="0" w:color="000000"/>
            </w:tcBorders>
            <w:shd w:val="clear" w:color="000000" w:fill="EAEAEA"/>
            <w:vAlign w:val="center"/>
            <w:hideMark/>
          </w:tcPr>
          <w:p w:rsidR="009A54C3" w:rsidRPr="00073E59" w:rsidRDefault="009A54C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качества</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000000" w:fill="EAEAEA"/>
            <w:vAlign w:val="center"/>
            <w:hideMark/>
          </w:tcPr>
          <w:p w:rsidR="009A54C3" w:rsidRPr="00073E59" w:rsidRDefault="009A54C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w:t>
            </w:r>
          </w:p>
        </w:tc>
        <w:tc>
          <w:tcPr>
            <w:tcW w:w="4174" w:type="dxa"/>
            <w:tcBorders>
              <w:top w:val="nil"/>
              <w:left w:val="nil"/>
              <w:bottom w:val="single" w:sz="4" w:space="0" w:color="000000"/>
              <w:right w:val="single" w:sz="4" w:space="0" w:color="000000"/>
            </w:tcBorders>
            <w:shd w:val="clear" w:color="000000" w:fill="EAEAEA"/>
            <w:vAlign w:val="center"/>
            <w:hideMark/>
          </w:tcPr>
          <w:p w:rsidR="009A54C3" w:rsidRPr="00073E59" w:rsidRDefault="009A54C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2</w:t>
            </w:r>
          </w:p>
        </w:tc>
        <w:tc>
          <w:tcPr>
            <w:tcW w:w="4536" w:type="dxa"/>
            <w:tcBorders>
              <w:top w:val="nil"/>
              <w:left w:val="nil"/>
              <w:bottom w:val="single" w:sz="4" w:space="0" w:color="000000"/>
              <w:right w:val="single" w:sz="4" w:space="0" w:color="000000"/>
            </w:tcBorders>
            <w:shd w:val="clear" w:color="000000" w:fill="EAEAEA"/>
            <w:vAlign w:val="center"/>
            <w:hideMark/>
          </w:tcPr>
          <w:p w:rsidR="009A54C3" w:rsidRPr="00073E59" w:rsidRDefault="009A54C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3а</w:t>
            </w:r>
          </w:p>
        </w:tc>
        <w:tc>
          <w:tcPr>
            <w:tcW w:w="4174"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100,0</w:t>
            </w:r>
          </w:p>
        </w:tc>
        <w:tc>
          <w:tcPr>
            <w:tcW w:w="4536"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45,0</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3б</w:t>
            </w:r>
          </w:p>
        </w:tc>
        <w:tc>
          <w:tcPr>
            <w:tcW w:w="4174"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100,0</w:t>
            </w:r>
          </w:p>
        </w:tc>
        <w:tc>
          <w:tcPr>
            <w:tcW w:w="4536"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47,1</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4а</w:t>
            </w:r>
          </w:p>
        </w:tc>
        <w:tc>
          <w:tcPr>
            <w:tcW w:w="4174"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100,0</w:t>
            </w:r>
          </w:p>
        </w:tc>
        <w:tc>
          <w:tcPr>
            <w:tcW w:w="4536"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42,1</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4б</w:t>
            </w:r>
          </w:p>
        </w:tc>
        <w:tc>
          <w:tcPr>
            <w:tcW w:w="4174"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100,0</w:t>
            </w:r>
          </w:p>
        </w:tc>
        <w:tc>
          <w:tcPr>
            <w:tcW w:w="4536"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19,0</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000000" w:fill="EAEAEA"/>
            <w:vAlign w:val="center"/>
            <w:hideMark/>
          </w:tcPr>
          <w:p w:rsidR="009A54C3" w:rsidRPr="00073E59" w:rsidRDefault="009A54C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xml:space="preserve">1- 4 </w:t>
            </w:r>
            <w:proofErr w:type="spellStart"/>
            <w:r w:rsidRPr="00073E59">
              <w:rPr>
                <w:rFonts w:ascii="Times New Roman" w:eastAsia="Times New Roman" w:hAnsi="Times New Roman" w:cs="Times New Roman"/>
                <w:b/>
                <w:bCs/>
                <w:sz w:val="24"/>
                <w:szCs w:val="24"/>
              </w:rPr>
              <w:t>кл</w:t>
            </w:r>
            <w:proofErr w:type="spellEnd"/>
            <w:r w:rsidRPr="00073E59">
              <w:rPr>
                <w:rFonts w:ascii="Times New Roman" w:eastAsia="Times New Roman" w:hAnsi="Times New Roman" w:cs="Times New Roman"/>
                <w:b/>
                <w:bCs/>
                <w:sz w:val="24"/>
                <w:szCs w:val="24"/>
              </w:rPr>
              <w:t>.</w:t>
            </w:r>
          </w:p>
        </w:tc>
        <w:tc>
          <w:tcPr>
            <w:tcW w:w="4174" w:type="dxa"/>
            <w:tcBorders>
              <w:top w:val="nil"/>
              <w:left w:val="nil"/>
              <w:bottom w:val="single" w:sz="4" w:space="0" w:color="000000"/>
              <w:right w:val="single" w:sz="4" w:space="0" w:color="000000"/>
            </w:tcBorders>
            <w:shd w:val="clear" w:color="000000" w:fill="EAEAEA"/>
            <w:vAlign w:val="center"/>
            <w:hideMark/>
          </w:tcPr>
          <w:p w:rsidR="009A54C3" w:rsidRPr="00073E59" w:rsidRDefault="009A54C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100,0</w:t>
            </w:r>
          </w:p>
        </w:tc>
        <w:tc>
          <w:tcPr>
            <w:tcW w:w="4536" w:type="dxa"/>
            <w:tcBorders>
              <w:top w:val="nil"/>
              <w:left w:val="nil"/>
              <w:bottom w:val="single" w:sz="4" w:space="0" w:color="000000"/>
              <w:right w:val="single" w:sz="4" w:space="0" w:color="000000"/>
            </w:tcBorders>
            <w:shd w:val="clear" w:color="000000" w:fill="EAEAEA"/>
            <w:vAlign w:val="center"/>
            <w:hideMark/>
          </w:tcPr>
          <w:p w:rsidR="009A54C3" w:rsidRPr="00073E59" w:rsidRDefault="009A54C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37,7</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5а</w:t>
            </w:r>
          </w:p>
        </w:tc>
        <w:tc>
          <w:tcPr>
            <w:tcW w:w="4174"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100,0</w:t>
            </w:r>
          </w:p>
        </w:tc>
        <w:tc>
          <w:tcPr>
            <w:tcW w:w="4536"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46,2</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5б</w:t>
            </w:r>
          </w:p>
        </w:tc>
        <w:tc>
          <w:tcPr>
            <w:tcW w:w="4174"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100,0</w:t>
            </w:r>
          </w:p>
        </w:tc>
        <w:tc>
          <w:tcPr>
            <w:tcW w:w="4536"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52,2</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6а</w:t>
            </w:r>
          </w:p>
        </w:tc>
        <w:tc>
          <w:tcPr>
            <w:tcW w:w="4174"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89,5</w:t>
            </w:r>
          </w:p>
        </w:tc>
        <w:tc>
          <w:tcPr>
            <w:tcW w:w="4536"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15,8</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6б</w:t>
            </w:r>
          </w:p>
        </w:tc>
        <w:tc>
          <w:tcPr>
            <w:tcW w:w="4174"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100,0</w:t>
            </w:r>
          </w:p>
        </w:tc>
        <w:tc>
          <w:tcPr>
            <w:tcW w:w="4536"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48,0</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7а</w:t>
            </w:r>
          </w:p>
        </w:tc>
        <w:tc>
          <w:tcPr>
            <w:tcW w:w="4174"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95,7</w:t>
            </w:r>
          </w:p>
        </w:tc>
        <w:tc>
          <w:tcPr>
            <w:tcW w:w="4536"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30,4</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7б</w:t>
            </w:r>
          </w:p>
        </w:tc>
        <w:tc>
          <w:tcPr>
            <w:tcW w:w="4174"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91,7</w:t>
            </w:r>
          </w:p>
        </w:tc>
        <w:tc>
          <w:tcPr>
            <w:tcW w:w="4536"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33,3</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8а</w:t>
            </w:r>
          </w:p>
        </w:tc>
        <w:tc>
          <w:tcPr>
            <w:tcW w:w="4174"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96,0</w:t>
            </w:r>
          </w:p>
        </w:tc>
        <w:tc>
          <w:tcPr>
            <w:tcW w:w="4536"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36,0</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8б</w:t>
            </w:r>
          </w:p>
        </w:tc>
        <w:tc>
          <w:tcPr>
            <w:tcW w:w="4174"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71,4</w:t>
            </w:r>
          </w:p>
        </w:tc>
        <w:tc>
          <w:tcPr>
            <w:tcW w:w="4536"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14,3</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9а</w:t>
            </w:r>
          </w:p>
        </w:tc>
        <w:tc>
          <w:tcPr>
            <w:tcW w:w="4174"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78,6</w:t>
            </w:r>
          </w:p>
        </w:tc>
        <w:tc>
          <w:tcPr>
            <w:tcW w:w="4536"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14,3</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9б</w:t>
            </w:r>
          </w:p>
        </w:tc>
        <w:tc>
          <w:tcPr>
            <w:tcW w:w="4174"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57,9</w:t>
            </w:r>
          </w:p>
        </w:tc>
        <w:tc>
          <w:tcPr>
            <w:tcW w:w="4536" w:type="dxa"/>
            <w:tcBorders>
              <w:top w:val="nil"/>
              <w:left w:val="nil"/>
              <w:bottom w:val="single" w:sz="4" w:space="0" w:color="000000"/>
              <w:right w:val="single" w:sz="4" w:space="0" w:color="000000"/>
            </w:tcBorders>
            <w:shd w:val="clear" w:color="auto" w:fill="auto"/>
            <w:vAlign w:val="bottom"/>
            <w:hideMark/>
          </w:tcPr>
          <w:p w:rsidR="009A54C3" w:rsidRPr="00073E59" w:rsidRDefault="009A54C3"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15,8</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000000" w:fill="EAEAEA"/>
            <w:vAlign w:val="center"/>
            <w:hideMark/>
          </w:tcPr>
          <w:p w:rsidR="009A54C3" w:rsidRPr="00073E59" w:rsidRDefault="009A54C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xml:space="preserve">5- 9 </w:t>
            </w:r>
            <w:proofErr w:type="spellStart"/>
            <w:r w:rsidRPr="00073E59">
              <w:rPr>
                <w:rFonts w:ascii="Times New Roman" w:eastAsia="Times New Roman" w:hAnsi="Times New Roman" w:cs="Times New Roman"/>
                <w:b/>
                <w:bCs/>
                <w:sz w:val="24"/>
                <w:szCs w:val="24"/>
              </w:rPr>
              <w:t>кл</w:t>
            </w:r>
            <w:proofErr w:type="spellEnd"/>
            <w:r w:rsidRPr="00073E59">
              <w:rPr>
                <w:rFonts w:ascii="Times New Roman" w:eastAsia="Times New Roman" w:hAnsi="Times New Roman" w:cs="Times New Roman"/>
                <w:b/>
                <w:bCs/>
                <w:sz w:val="24"/>
                <w:szCs w:val="24"/>
              </w:rPr>
              <w:t>.</w:t>
            </w:r>
          </w:p>
        </w:tc>
        <w:tc>
          <w:tcPr>
            <w:tcW w:w="4174" w:type="dxa"/>
            <w:tcBorders>
              <w:top w:val="nil"/>
              <w:left w:val="nil"/>
              <w:bottom w:val="single" w:sz="4" w:space="0" w:color="000000"/>
              <w:right w:val="single" w:sz="4" w:space="0" w:color="000000"/>
            </w:tcBorders>
            <w:shd w:val="clear" w:color="000000" w:fill="EAEAEA"/>
            <w:vAlign w:val="center"/>
            <w:hideMark/>
          </w:tcPr>
          <w:p w:rsidR="009A54C3" w:rsidRPr="00073E59" w:rsidRDefault="009A54C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89,5</w:t>
            </w:r>
          </w:p>
        </w:tc>
        <w:tc>
          <w:tcPr>
            <w:tcW w:w="4536" w:type="dxa"/>
            <w:tcBorders>
              <w:top w:val="nil"/>
              <w:left w:val="nil"/>
              <w:bottom w:val="single" w:sz="4" w:space="0" w:color="000000"/>
              <w:right w:val="single" w:sz="4" w:space="0" w:color="000000"/>
            </w:tcBorders>
            <w:shd w:val="clear" w:color="000000" w:fill="EAEAEA"/>
            <w:vAlign w:val="center"/>
            <w:hideMark/>
          </w:tcPr>
          <w:p w:rsidR="009A54C3" w:rsidRPr="00073E59" w:rsidRDefault="009A54C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32,4</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r w:rsidR="009A54C3" w:rsidRPr="00073E59" w:rsidTr="00D16FA2">
        <w:trPr>
          <w:trHeight w:val="227"/>
        </w:trPr>
        <w:tc>
          <w:tcPr>
            <w:tcW w:w="1228" w:type="dxa"/>
            <w:tcBorders>
              <w:top w:val="nil"/>
              <w:left w:val="single" w:sz="4" w:space="0" w:color="000000"/>
              <w:bottom w:val="single" w:sz="4" w:space="0" w:color="000000"/>
              <w:right w:val="single" w:sz="4" w:space="0" w:color="000000"/>
            </w:tcBorders>
            <w:shd w:val="clear" w:color="000000" w:fill="EAEAEA"/>
            <w:vAlign w:val="center"/>
            <w:hideMark/>
          </w:tcPr>
          <w:p w:rsidR="009A54C3" w:rsidRPr="00073E59" w:rsidRDefault="009A54C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Итого</w:t>
            </w:r>
          </w:p>
        </w:tc>
        <w:tc>
          <w:tcPr>
            <w:tcW w:w="4174" w:type="dxa"/>
            <w:tcBorders>
              <w:top w:val="nil"/>
              <w:left w:val="nil"/>
              <w:bottom w:val="single" w:sz="4" w:space="0" w:color="000000"/>
              <w:right w:val="single" w:sz="4" w:space="0" w:color="000000"/>
            </w:tcBorders>
            <w:shd w:val="clear" w:color="000000" w:fill="EAEAEA"/>
            <w:vAlign w:val="center"/>
            <w:hideMark/>
          </w:tcPr>
          <w:p w:rsidR="009A54C3" w:rsidRPr="00073E59" w:rsidRDefault="009A54C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92,2</w:t>
            </w:r>
          </w:p>
        </w:tc>
        <w:tc>
          <w:tcPr>
            <w:tcW w:w="4536" w:type="dxa"/>
            <w:tcBorders>
              <w:top w:val="nil"/>
              <w:left w:val="nil"/>
              <w:bottom w:val="single" w:sz="4" w:space="0" w:color="000000"/>
              <w:right w:val="single" w:sz="4" w:space="0" w:color="000000"/>
            </w:tcBorders>
            <w:shd w:val="clear" w:color="000000" w:fill="EAEAEA"/>
            <w:vAlign w:val="center"/>
            <w:hideMark/>
          </w:tcPr>
          <w:p w:rsidR="009A54C3" w:rsidRPr="00073E59" w:rsidRDefault="009A54C3" w:rsidP="00D3247D">
            <w:pPr>
              <w:spacing w:after="0" w:line="240" w:lineRule="auto"/>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33,8</w:t>
            </w: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4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A54C3" w:rsidRPr="00073E59" w:rsidRDefault="009A54C3" w:rsidP="00D3247D">
            <w:pPr>
              <w:spacing w:after="0" w:line="240" w:lineRule="auto"/>
              <w:ind w:firstLineChars="100" w:firstLine="240"/>
              <w:rPr>
                <w:rFonts w:ascii="Times New Roman" w:eastAsia="Times New Roman" w:hAnsi="Times New Roman" w:cs="Times New Roman"/>
                <w:sz w:val="24"/>
                <w:szCs w:val="24"/>
              </w:rPr>
            </w:pPr>
          </w:p>
        </w:tc>
      </w:tr>
    </w:tbl>
    <w:p w:rsidR="00434880" w:rsidRPr="00073E59" w:rsidRDefault="00434880" w:rsidP="00D3247D">
      <w:pPr>
        <w:spacing w:after="0" w:line="100" w:lineRule="atLeast"/>
        <w:jc w:val="center"/>
        <w:outlineLvl w:val="0"/>
        <w:rPr>
          <w:rFonts w:ascii="Times New Roman" w:eastAsiaTheme="minorEastAsia" w:hAnsi="Times New Roman" w:cs="Times New Roman"/>
          <w:b/>
          <w:sz w:val="24"/>
          <w:szCs w:val="24"/>
        </w:rPr>
      </w:pPr>
    </w:p>
    <w:p w:rsidR="00340057" w:rsidRPr="00073E59" w:rsidRDefault="00340057" w:rsidP="00D3247D">
      <w:pPr>
        <w:spacing w:after="0" w:line="100" w:lineRule="atLeast"/>
        <w:jc w:val="center"/>
        <w:outlineLvl w:val="0"/>
        <w:rPr>
          <w:rFonts w:ascii="Times New Roman" w:eastAsiaTheme="minorEastAsia" w:hAnsi="Times New Roman" w:cs="Times New Roman"/>
          <w:b/>
          <w:sz w:val="24"/>
          <w:szCs w:val="24"/>
        </w:rPr>
      </w:pPr>
      <w:r w:rsidRPr="00073E59">
        <w:rPr>
          <w:rFonts w:ascii="Times New Roman" w:eastAsiaTheme="minorEastAsia" w:hAnsi="Times New Roman" w:cs="Times New Roman"/>
          <w:b/>
          <w:sz w:val="24"/>
          <w:szCs w:val="24"/>
        </w:rPr>
        <w:t xml:space="preserve">КАЧЕСТВО ЗНАНИЙ УЧАЩИХСЯ </w:t>
      </w:r>
    </w:p>
    <w:p w:rsidR="00340057" w:rsidRPr="00073E59" w:rsidRDefault="00340057" w:rsidP="00D3247D">
      <w:pPr>
        <w:spacing w:after="0" w:line="100" w:lineRule="atLeast"/>
        <w:jc w:val="center"/>
        <w:rPr>
          <w:rFonts w:ascii="Times New Roman" w:eastAsiaTheme="minorEastAsia" w:hAnsi="Times New Roman" w:cs="Times New Roman"/>
          <w:b/>
          <w:sz w:val="24"/>
          <w:szCs w:val="24"/>
        </w:rPr>
      </w:pPr>
      <w:r w:rsidRPr="00073E59">
        <w:rPr>
          <w:rFonts w:ascii="Times New Roman" w:eastAsiaTheme="minorEastAsia" w:hAnsi="Times New Roman" w:cs="Times New Roman"/>
          <w:b/>
          <w:sz w:val="24"/>
          <w:szCs w:val="24"/>
        </w:rPr>
        <w:t xml:space="preserve">5-9 классов МКОУ «СОШ № 3 ст. Зеленчукской им. В.В. Бреславцева» </w:t>
      </w:r>
    </w:p>
    <w:p w:rsidR="00340057" w:rsidRPr="00073E59" w:rsidRDefault="00340057" w:rsidP="00D3247D">
      <w:pPr>
        <w:spacing w:after="0" w:line="100" w:lineRule="atLeast"/>
        <w:jc w:val="center"/>
        <w:rPr>
          <w:rFonts w:ascii="Times New Roman" w:eastAsiaTheme="minorEastAsia" w:hAnsi="Times New Roman" w:cs="Times New Roman"/>
          <w:b/>
          <w:sz w:val="24"/>
          <w:szCs w:val="24"/>
        </w:rPr>
      </w:pPr>
      <w:r w:rsidRPr="00073E59">
        <w:rPr>
          <w:rFonts w:ascii="Times New Roman" w:eastAsiaTheme="minorEastAsia" w:hAnsi="Times New Roman" w:cs="Times New Roman"/>
          <w:b/>
          <w:sz w:val="24"/>
          <w:szCs w:val="24"/>
        </w:rPr>
        <w:t>за 1 четверть  2020-2021 учебного года</w:t>
      </w:r>
      <w:proofErr w:type="gramStart"/>
      <w:r w:rsidRPr="00073E59">
        <w:rPr>
          <w:rFonts w:ascii="Times New Roman" w:eastAsiaTheme="minorEastAsia" w:hAnsi="Times New Roman" w:cs="Times New Roman"/>
          <w:b/>
          <w:sz w:val="24"/>
          <w:szCs w:val="24"/>
        </w:rPr>
        <w:t xml:space="preserve"> .</w:t>
      </w:r>
      <w:proofErr w:type="gramEnd"/>
    </w:p>
    <w:p w:rsidR="00340057" w:rsidRPr="00073E59" w:rsidRDefault="00340057" w:rsidP="00E8310F">
      <w:pPr>
        <w:pStyle w:val="30"/>
        <w:shd w:val="clear" w:color="auto" w:fill="auto"/>
        <w:spacing w:line="230" w:lineRule="exact"/>
        <w:ind w:firstLine="360"/>
        <w:rPr>
          <w:sz w:val="24"/>
          <w:szCs w:val="24"/>
        </w:rPr>
      </w:pPr>
    </w:p>
    <w:p w:rsidR="00340057" w:rsidRPr="00073E59" w:rsidRDefault="00340057" w:rsidP="00E8310F">
      <w:pPr>
        <w:pStyle w:val="30"/>
        <w:shd w:val="clear" w:color="auto" w:fill="auto"/>
        <w:spacing w:line="230" w:lineRule="exact"/>
        <w:ind w:firstLine="360"/>
        <w:rPr>
          <w:sz w:val="24"/>
          <w:szCs w:val="24"/>
        </w:rPr>
      </w:pPr>
    </w:p>
    <w:p w:rsidR="00340057" w:rsidRPr="00073E59" w:rsidRDefault="00340057" w:rsidP="00E8310F">
      <w:pPr>
        <w:pStyle w:val="30"/>
        <w:shd w:val="clear" w:color="auto" w:fill="auto"/>
        <w:spacing w:line="230" w:lineRule="exact"/>
        <w:ind w:firstLine="360"/>
        <w:rPr>
          <w:sz w:val="24"/>
          <w:szCs w:val="24"/>
        </w:rPr>
      </w:pPr>
    </w:p>
    <w:p w:rsidR="00340057" w:rsidRPr="00073E59" w:rsidRDefault="00340057" w:rsidP="00340057">
      <w:pPr>
        <w:pStyle w:val="a8"/>
        <w:rPr>
          <w:rFonts w:ascii="Times New Roman" w:hAnsi="Times New Roman" w:cs="Times New Roman"/>
          <w:sz w:val="24"/>
          <w:szCs w:val="24"/>
        </w:rPr>
      </w:pPr>
      <w:r w:rsidRPr="00073E59">
        <w:rPr>
          <w:rFonts w:ascii="Times New Roman" w:hAnsi="Times New Roman" w:cs="Times New Roman"/>
          <w:sz w:val="24"/>
          <w:szCs w:val="24"/>
        </w:rPr>
        <w:tab/>
      </w:r>
      <w:r w:rsidRPr="00073E59">
        <w:rPr>
          <w:rFonts w:ascii="Times New Roman" w:hAnsi="Times New Roman" w:cs="Times New Roman"/>
          <w:noProof/>
          <w:sz w:val="24"/>
          <w:szCs w:val="24"/>
        </w:rPr>
        <w:drawing>
          <wp:inline distT="0" distB="0" distL="0" distR="0">
            <wp:extent cx="6838950" cy="3552825"/>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40057" w:rsidRPr="00073E59" w:rsidRDefault="00340057" w:rsidP="00E8310F">
      <w:pPr>
        <w:pStyle w:val="30"/>
        <w:shd w:val="clear" w:color="auto" w:fill="auto"/>
        <w:spacing w:line="230" w:lineRule="exact"/>
        <w:ind w:firstLine="360"/>
        <w:rPr>
          <w:sz w:val="24"/>
          <w:szCs w:val="24"/>
        </w:rPr>
      </w:pPr>
    </w:p>
    <w:p w:rsidR="00340057" w:rsidRPr="00073E59" w:rsidRDefault="00340057" w:rsidP="00E8310F">
      <w:pPr>
        <w:pStyle w:val="30"/>
        <w:shd w:val="clear" w:color="auto" w:fill="auto"/>
        <w:spacing w:line="230" w:lineRule="exact"/>
        <w:ind w:firstLine="360"/>
        <w:rPr>
          <w:sz w:val="24"/>
          <w:szCs w:val="24"/>
        </w:rPr>
      </w:pPr>
      <w:bookmarkStart w:id="2" w:name="_GoBack"/>
    </w:p>
    <w:bookmarkEnd w:id="2"/>
    <w:p w:rsidR="00340057" w:rsidRPr="00073E59" w:rsidRDefault="00340057" w:rsidP="00E8310F">
      <w:pPr>
        <w:pStyle w:val="30"/>
        <w:shd w:val="clear" w:color="auto" w:fill="auto"/>
        <w:spacing w:line="230" w:lineRule="exact"/>
        <w:ind w:firstLine="360"/>
        <w:rPr>
          <w:sz w:val="24"/>
          <w:szCs w:val="24"/>
        </w:rPr>
      </w:pPr>
    </w:p>
    <w:p w:rsidR="00434880" w:rsidRPr="00073E59" w:rsidRDefault="00434880" w:rsidP="00D3247D">
      <w:pPr>
        <w:spacing w:after="0" w:line="100" w:lineRule="atLeast"/>
        <w:jc w:val="center"/>
        <w:outlineLvl w:val="0"/>
        <w:rPr>
          <w:rFonts w:ascii="Times New Roman" w:eastAsiaTheme="minorEastAsia" w:hAnsi="Times New Roman" w:cs="Times New Roman"/>
          <w:b/>
          <w:sz w:val="24"/>
          <w:szCs w:val="24"/>
        </w:rPr>
      </w:pPr>
      <w:r w:rsidRPr="00073E59">
        <w:rPr>
          <w:rFonts w:ascii="Times New Roman" w:eastAsiaTheme="minorEastAsia" w:hAnsi="Times New Roman" w:cs="Times New Roman"/>
          <w:b/>
          <w:sz w:val="24"/>
          <w:szCs w:val="24"/>
        </w:rPr>
        <w:t xml:space="preserve">КАЧЕСТВО ЗНАНИЙ УЧАЩИХСЯ </w:t>
      </w:r>
    </w:p>
    <w:p w:rsidR="00434880" w:rsidRPr="00073E59" w:rsidRDefault="00434880" w:rsidP="00D3247D">
      <w:pPr>
        <w:spacing w:after="0" w:line="100" w:lineRule="atLeast"/>
        <w:jc w:val="center"/>
        <w:outlineLvl w:val="0"/>
        <w:rPr>
          <w:rFonts w:ascii="Times New Roman" w:eastAsiaTheme="minorEastAsia" w:hAnsi="Times New Roman" w:cs="Times New Roman"/>
          <w:b/>
          <w:sz w:val="24"/>
          <w:szCs w:val="24"/>
        </w:rPr>
      </w:pPr>
      <w:r w:rsidRPr="00073E59">
        <w:rPr>
          <w:rFonts w:ascii="Times New Roman" w:eastAsiaTheme="minorEastAsia" w:hAnsi="Times New Roman" w:cs="Times New Roman"/>
          <w:b/>
          <w:sz w:val="24"/>
          <w:szCs w:val="24"/>
        </w:rPr>
        <w:t>3-4 классов МКОУ «СОШ № 3 ст. Зеленчукской»</w:t>
      </w:r>
    </w:p>
    <w:p w:rsidR="00434880" w:rsidRPr="00073E59" w:rsidRDefault="00434880" w:rsidP="00D3247D">
      <w:pPr>
        <w:spacing w:after="0" w:line="100" w:lineRule="atLeast"/>
        <w:jc w:val="center"/>
        <w:outlineLvl w:val="0"/>
        <w:rPr>
          <w:rFonts w:ascii="Times New Roman" w:eastAsiaTheme="minorEastAsia" w:hAnsi="Times New Roman" w:cs="Times New Roman"/>
          <w:b/>
          <w:sz w:val="24"/>
          <w:szCs w:val="24"/>
        </w:rPr>
      </w:pPr>
      <w:r w:rsidRPr="00073E59">
        <w:rPr>
          <w:rFonts w:ascii="Times New Roman" w:eastAsiaTheme="minorEastAsia" w:hAnsi="Times New Roman" w:cs="Times New Roman"/>
          <w:b/>
          <w:sz w:val="24"/>
          <w:szCs w:val="24"/>
        </w:rPr>
        <w:t>За 1 четверть  2020-2021 учебного года</w:t>
      </w:r>
      <w:proofErr w:type="gramStart"/>
      <w:r w:rsidRPr="00073E59">
        <w:rPr>
          <w:rFonts w:ascii="Times New Roman" w:eastAsiaTheme="minorEastAsia" w:hAnsi="Times New Roman" w:cs="Times New Roman"/>
          <w:b/>
          <w:sz w:val="24"/>
          <w:szCs w:val="24"/>
        </w:rPr>
        <w:t xml:space="preserve"> .</w:t>
      </w:r>
      <w:proofErr w:type="gramEnd"/>
    </w:p>
    <w:p w:rsidR="00340057" w:rsidRPr="00073E59" w:rsidRDefault="00340057" w:rsidP="00E8310F">
      <w:pPr>
        <w:pStyle w:val="30"/>
        <w:shd w:val="clear" w:color="auto" w:fill="auto"/>
        <w:spacing w:line="230" w:lineRule="exact"/>
        <w:ind w:firstLine="360"/>
        <w:rPr>
          <w:sz w:val="24"/>
          <w:szCs w:val="24"/>
        </w:rPr>
      </w:pPr>
    </w:p>
    <w:p w:rsidR="00340057" w:rsidRPr="00073E59" w:rsidRDefault="00434880" w:rsidP="00434880">
      <w:pPr>
        <w:pStyle w:val="a8"/>
        <w:rPr>
          <w:rFonts w:ascii="Times New Roman" w:hAnsi="Times New Roman" w:cs="Times New Roman"/>
          <w:sz w:val="24"/>
          <w:szCs w:val="24"/>
        </w:rPr>
      </w:pPr>
      <w:r w:rsidRPr="00073E59">
        <w:rPr>
          <w:rFonts w:ascii="Times New Roman" w:hAnsi="Times New Roman" w:cs="Times New Roman"/>
          <w:noProof/>
          <w:sz w:val="24"/>
          <w:szCs w:val="24"/>
        </w:rPr>
        <w:drawing>
          <wp:inline distT="0" distB="0" distL="0" distR="0">
            <wp:extent cx="6637782" cy="3001899"/>
            <wp:effectExtent l="0" t="0" r="29845" b="46355"/>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40057" w:rsidRPr="00073E59" w:rsidRDefault="00340057" w:rsidP="00E8310F">
      <w:pPr>
        <w:pStyle w:val="30"/>
        <w:shd w:val="clear" w:color="auto" w:fill="auto"/>
        <w:spacing w:line="230" w:lineRule="exact"/>
        <w:ind w:firstLine="360"/>
        <w:rPr>
          <w:sz w:val="24"/>
          <w:szCs w:val="24"/>
        </w:rPr>
      </w:pPr>
    </w:p>
    <w:tbl>
      <w:tblPr>
        <w:tblW w:w="22864" w:type="dxa"/>
        <w:tblInd w:w="-27" w:type="dxa"/>
        <w:tblLook w:val="04A0"/>
      </w:tblPr>
      <w:tblGrid>
        <w:gridCol w:w="1411"/>
        <w:gridCol w:w="69"/>
        <w:gridCol w:w="105"/>
        <w:gridCol w:w="2435"/>
        <w:gridCol w:w="51"/>
        <w:gridCol w:w="156"/>
        <w:gridCol w:w="733"/>
        <w:gridCol w:w="960"/>
        <w:gridCol w:w="146"/>
        <w:gridCol w:w="142"/>
        <w:gridCol w:w="80"/>
        <w:gridCol w:w="142"/>
        <w:gridCol w:w="2919"/>
        <w:gridCol w:w="208"/>
        <w:gridCol w:w="1210"/>
        <w:gridCol w:w="290"/>
        <w:gridCol w:w="1500"/>
        <w:gridCol w:w="340"/>
        <w:gridCol w:w="600"/>
        <w:gridCol w:w="2220"/>
        <w:gridCol w:w="1600"/>
        <w:gridCol w:w="940"/>
        <w:gridCol w:w="1100"/>
        <w:gridCol w:w="860"/>
        <w:gridCol w:w="1140"/>
        <w:gridCol w:w="1507"/>
      </w:tblGrid>
      <w:tr w:rsidR="009D001E" w:rsidRPr="00073E59" w:rsidTr="00073E59">
        <w:trPr>
          <w:gridAfter w:val="8"/>
          <w:wAfter w:w="9967" w:type="dxa"/>
          <w:trHeight w:val="465"/>
        </w:trPr>
        <w:tc>
          <w:tcPr>
            <w:tcW w:w="12897" w:type="dxa"/>
            <w:gridSpan w:val="18"/>
            <w:tcBorders>
              <w:top w:val="nil"/>
              <w:left w:val="nil"/>
              <w:bottom w:val="nil"/>
              <w:right w:val="nil"/>
            </w:tcBorders>
            <w:shd w:val="clear" w:color="auto" w:fill="auto"/>
            <w:vAlign w:val="bottom"/>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bookmarkStart w:id="3" w:name="bookmark4"/>
            <w:r w:rsidRPr="00073E59">
              <w:rPr>
                <w:rFonts w:ascii="Times New Roman" w:eastAsia="Times New Roman" w:hAnsi="Times New Roman" w:cs="Times New Roman"/>
                <w:b/>
                <w:bCs/>
                <w:sz w:val="24"/>
                <w:szCs w:val="24"/>
              </w:rPr>
              <w:t>Сводный отчёт об успеваемости по школе</w:t>
            </w:r>
          </w:p>
        </w:tc>
      </w:tr>
      <w:tr w:rsidR="00073E59" w:rsidRPr="00073E59" w:rsidTr="00073E59">
        <w:trPr>
          <w:trHeight w:val="285"/>
        </w:trPr>
        <w:tc>
          <w:tcPr>
            <w:tcW w:w="15717" w:type="dxa"/>
            <w:gridSpan w:val="20"/>
            <w:vMerge w:val="restart"/>
            <w:tcBorders>
              <w:top w:val="nil"/>
              <w:left w:val="nil"/>
              <w:right w:val="nil"/>
            </w:tcBorders>
            <w:shd w:val="clear" w:color="auto" w:fill="auto"/>
            <w:noWrap/>
            <w:vAlign w:val="bottom"/>
            <w:hideMark/>
          </w:tcPr>
          <w:p w:rsidR="00073E59" w:rsidRPr="00073E59" w:rsidRDefault="00073E59" w:rsidP="00073E59">
            <w:pPr>
              <w:spacing w:after="0" w:line="240" w:lineRule="auto"/>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Учебный год:</w:t>
            </w:r>
            <w:r w:rsidRPr="00073E59">
              <w:rPr>
                <w:rFonts w:ascii="Times New Roman" w:eastAsia="Times New Roman" w:hAnsi="Times New Roman" w:cs="Times New Roman"/>
                <w:sz w:val="24"/>
                <w:szCs w:val="24"/>
              </w:rPr>
              <w:t xml:space="preserve"> 2020/2021</w:t>
            </w:r>
          </w:p>
          <w:p w:rsidR="00073E59" w:rsidRPr="00073E59" w:rsidRDefault="00073E59" w:rsidP="00B47B6D">
            <w:pPr>
              <w:spacing w:after="0" w:line="240" w:lineRule="auto"/>
              <w:ind w:firstLineChars="100" w:firstLine="241"/>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Оценка за:</w:t>
            </w:r>
            <w:r w:rsidRPr="00073E59">
              <w:rPr>
                <w:rFonts w:ascii="Times New Roman" w:eastAsia="Times New Roman" w:hAnsi="Times New Roman" w:cs="Times New Roman"/>
                <w:sz w:val="24"/>
                <w:szCs w:val="24"/>
              </w:rPr>
              <w:t xml:space="preserve"> 1 полугодие</w:t>
            </w:r>
          </w:p>
        </w:tc>
        <w:tc>
          <w:tcPr>
            <w:tcW w:w="160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94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110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86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114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1507"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r>
      <w:tr w:rsidR="00073E59" w:rsidRPr="00073E59" w:rsidTr="00073E59">
        <w:trPr>
          <w:trHeight w:val="300"/>
        </w:trPr>
        <w:tc>
          <w:tcPr>
            <w:tcW w:w="15717" w:type="dxa"/>
            <w:gridSpan w:val="20"/>
            <w:vMerge/>
            <w:tcBorders>
              <w:left w:val="nil"/>
              <w:right w:val="nil"/>
            </w:tcBorders>
            <w:shd w:val="clear" w:color="auto" w:fill="auto"/>
            <w:noWrap/>
            <w:vAlign w:val="bottom"/>
            <w:hideMark/>
          </w:tcPr>
          <w:p w:rsidR="00073E59" w:rsidRPr="00073E59" w:rsidRDefault="00073E59" w:rsidP="00B47B6D">
            <w:pPr>
              <w:spacing w:after="0" w:line="240" w:lineRule="auto"/>
              <w:ind w:firstLineChars="100" w:firstLine="240"/>
              <w:rPr>
                <w:rFonts w:ascii="Times New Roman" w:eastAsia="Times New Roman" w:hAnsi="Times New Roman" w:cs="Times New Roman"/>
                <w:sz w:val="24"/>
                <w:szCs w:val="24"/>
              </w:rPr>
            </w:pPr>
          </w:p>
        </w:tc>
        <w:tc>
          <w:tcPr>
            <w:tcW w:w="160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94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110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86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114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1507"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r>
      <w:tr w:rsidR="00073E59" w:rsidRPr="00073E59" w:rsidTr="00073E59">
        <w:trPr>
          <w:trHeight w:val="300"/>
        </w:trPr>
        <w:tc>
          <w:tcPr>
            <w:tcW w:w="15717" w:type="dxa"/>
            <w:gridSpan w:val="20"/>
            <w:vMerge/>
            <w:tcBorders>
              <w:left w:val="nil"/>
              <w:right w:val="nil"/>
            </w:tcBorders>
            <w:shd w:val="clear" w:color="auto" w:fill="auto"/>
            <w:noWrap/>
            <w:vAlign w:val="bottom"/>
            <w:hideMark/>
          </w:tcPr>
          <w:p w:rsidR="00073E59" w:rsidRPr="00073E59" w:rsidRDefault="00073E59" w:rsidP="00B47B6D">
            <w:pPr>
              <w:spacing w:after="0" w:line="240" w:lineRule="auto"/>
              <w:ind w:firstLineChars="100" w:firstLine="240"/>
              <w:rPr>
                <w:rFonts w:ascii="Times New Roman" w:eastAsia="Times New Roman" w:hAnsi="Times New Roman" w:cs="Times New Roman"/>
                <w:sz w:val="24"/>
                <w:szCs w:val="24"/>
              </w:rPr>
            </w:pPr>
          </w:p>
        </w:tc>
        <w:tc>
          <w:tcPr>
            <w:tcW w:w="160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94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110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86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114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1507"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r>
      <w:tr w:rsidR="00073E59" w:rsidRPr="00073E59" w:rsidTr="00073E59">
        <w:trPr>
          <w:trHeight w:val="285"/>
        </w:trPr>
        <w:tc>
          <w:tcPr>
            <w:tcW w:w="15717" w:type="dxa"/>
            <w:gridSpan w:val="20"/>
            <w:vMerge/>
            <w:tcBorders>
              <w:left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160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94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110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86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114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1507"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r>
      <w:tr w:rsidR="00073E59" w:rsidRPr="00073E59" w:rsidTr="00073E59">
        <w:trPr>
          <w:trHeight w:val="285"/>
        </w:trPr>
        <w:tc>
          <w:tcPr>
            <w:tcW w:w="15717" w:type="dxa"/>
            <w:gridSpan w:val="20"/>
            <w:vMerge/>
            <w:tcBorders>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160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94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110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86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1140"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c>
          <w:tcPr>
            <w:tcW w:w="1507" w:type="dxa"/>
            <w:tcBorders>
              <w:top w:val="nil"/>
              <w:left w:val="nil"/>
              <w:bottom w:val="nil"/>
              <w:right w:val="nil"/>
            </w:tcBorders>
            <w:shd w:val="clear" w:color="auto" w:fill="auto"/>
            <w:noWrap/>
            <w:vAlign w:val="bottom"/>
            <w:hideMark/>
          </w:tcPr>
          <w:p w:rsidR="00073E59" w:rsidRPr="00073E59" w:rsidRDefault="00073E59"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trHeight w:val="285"/>
        </w:trPr>
        <w:tc>
          <w:tcPr>
            <w:tcW w:w="1480" w:type="dxa"/>
            <w:gridSpan w:val="2"/>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Параллель</w:t>
            </w:r>
          </w:p>
        </w:tc>
        <w:tc>
          <w:tcPr>
            <w:tcW w:w="2540" w:type="dxa"/>
            <w:gridSpan w:val="2"/>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Количество</w:t>
            </w:r>
            <w:r w:rsidRPr="00073E59">
              <w:rPr>
                <w:rFonts w:ascii="Times New Roman" w:eastAsia="Times New Roman" w:hAnsi="Times New Roman" w:cs="Times New Roman"/>
                <w:b/>
                <w:bCs/>
                <w:sz w:val="24"/>
                <w:szCs w:val="24"/>
              </w:rPr>
              <w:br/>
              <w:t>учащихся</w:t>
            </w:r>
          </w:p>
        </w:tc>
        <w:tc>
          <w:tcPr>
            <w:tcW w:w="8537" w:type="dxa"/>
            <w:gridSpan w:val="13"/>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Успевают</w:t>
            </w:r>
          </w:p>
        </w:tc>
        <w:tc>
          <w:tcPr>
            <w:tcW w:w="4760" w:type="dxa"/>
            <w:gridSpan w:val="4"/>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Не аттестовано</w:t>
            </w:r>
          </w:p>
        </w:tc>
        <w:tc>
          <w:tcPr>
            <w:tcW w:w="4040" w:type="dxa"/>
            <w:gridSpan w:val="4"/>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Не успевают по предметам</w:t>
            </w:r>
          </w:p>
        </w:tc>
        <w:tc>
          <w:tcPr>
            <w:tcW w:w="1507" w:type="dxa"/>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xml:space="preserve">Не </w:t>
            </w:r>
            <w:r w:rsidRPr="00073E59">
              <w:rPr>
                <w:rFonts w:ascii="Times New Roman" w:eastAsia="Times New Roman" w:hAnsi="Times New Roman" w:cs="Times New Roman"/>
                <w:b/>
                <w:bCs/>
                <w:sz w:val="24"/>
                <w:szCs w:val="24"/>
              </w:rPr>
              <w:br/>
              <w:t>выставлено</w:t>
            </w:r>
            <w:r w:rsidRPr="00073E59">
              <w:rPr>
                <w:rFonts w:ascii="Times New Roman" w:eastAsia="Times New Roman" w:hAnsi="Times New Roman" w:cs="Times New Roman"/>
                <w:b/>
                <w:bCs/>
                <w:sz w:val="24"/>
                <w:szCs w:val="24"/>
              </w:rPr>
              <w:br/>
              <w:t>оценок</w:t>
            </w:r>
          </w:p>
        </w:tc>
      </w:tr>
      <w:tr w:rsidR="009D001E" w:rsidRPr="00073E59" w:rsidTr="00073E59">
        <w:trPr>
          <w:trHeight w:val="285"/>
        </w:trPr>
        <w:tc>
          <w:tcPr>
            <w:tcW w:w="1480" w:type="dxa"/>
            <w:gridSpan w:val="2"/>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2540" w:type="dxa"/>
            <w:gridSpan w:val="2"/>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940" w:type="dxa"/>
            <w:gridSpan w:val="3"/>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Всего</w:t>
            </w:r>
          </w:p>
        </w:tc>
        <w:tc>
          <w:tcPr>
            <w:tcW w:w="7597" w:type="dxa"/>
            <w:gridSpan w:val="10"/>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из них</w:t>
            </w:r>
          </w:p>
        </w:tc>
        <w:tc>
          <w:tcPr>
            <w:tcW w:w="940" w:type="dxa"/>
            <w:gridSpan w:val="2"/>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Всего</w:t>
            </w:r>
          </w:p>
        </w:tc>
        <w:tc>
          <w:tcPr>
            <w:tcW w:w="3820" w:type="dxa"/>
            <w:gridSpan w:val="2"/>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из них</w:t>
            </w:r>
          </w:p>
        </w:tc>
        <w:tc>
          <w:tcPr>
            <w:tcW w:w="940"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Всего</w:t>
            </w:r>
          </w:p>
        </w:tc>
        <w:tc>
          <w:tcPr>
            <w:tcW w:w="3100" w:type="dxa"/>
            <w:gridSpan w:val="3"/>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из них</w:t>
            </w:r>
          </w:p>
        </w:tc>
        <w:tc>
          <w:tcPr>
            <w:tcW w:w="1507" w:type="dxa"/>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r>
      <w:tr w:rsidR="009D001E" w:rsidRPr="00073E59" w:rsidTr="00073E59">
        <w:trPr>
          <w:trHeight w:val="480"/>
        </w:trPr>
        <w:tc>
          <w:tcPr>
            <w:tcW w:w="1480" w:type="dxa"/>
            <w:gridSpan w:val="2"/>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2540" w:type="dxa"/>
            <w:gridSpan w:val="2"/>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940" w:type="dxa"/>
            <w:gridSpan w:val="3"/>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960"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на "5"</w:t>
            </w:r>
          </w:p>
        </w:tc>
        <w:tc>
          <w:tcPr>
            <w:tcW w:w="5137" w:type="dxa"/>
            <w:gridSpan w:val="8"/>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на "4", "5"</w:t>
            </w:r>
          </w:p>
        </w:tc>
        <w:tc>
          <w:tcPr>
            <w:tcW w:w="1500"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с одной "3"</w:t>
            </w:r>
          </w:p>
        </w:tc>
        <w:tc>
          <w:tcPr>
            <w:tcW w:w="940" w:type="dxa"/>
            <w:gridSpan w:val="2"/>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2220"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xml:space="preserve">по </w:t>
            </w:r>
            <w:r w:rsidRPr="00073E59">
              <w:rPr>
                <w:rFonts w:ascii="Times New Roman" w:eastAsia="Times New Roman" w:hAnsi="Times New Roman" w:cs="Times New Roman"/>
                <w:b/>
                <w:bCs/>
                <w:sz w:val="24"/>
                <w:szCs w:val="24"/>
              </w:rPr>
              <w:br/>
            </w:r>
            <w:proofErr w:type="spellStart"/>
            <w:r w:rsidRPr="00073E59">
              <w:rPr>
                <w:rFonts w:ascii="Times New Roman" w:eastAsia="Times New Roman" w:hAnsi="Times New Roman" w:cs="Times New Roman"/>
                <w:b/>
                <w:bCs/>
                <w:sz w:val="24"/>
                <w:szCs w:val="24"/>
              </w:rPr>
              <w:t>уваж-й</w:t>
            </w:r>
            <w:proofErr w:type="spellEnd"/>
            <w:r w:rsidRPr="00073E59">
              <w:rPr>
                <w:rFonts w:ascii="Times New Roman" w:eastAsia="Times New Roman" w:hAnsi="Times New Roman" w:cs="Times New Roman"/>
                <w:b/>
                <w:bCs/>
                <w:sz w:val="24"/>
                <w:szCs w:val="24"/>
              </w:rPr>
              <w:br/>
              <w:t>причине</w:t>
            </w:r>
          </w:p>
        </w:tc>
        <w:tc>
          <w:tcPr>
            <w:tcW w:w="1600"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xml:space="preserve">по </w:t>
            </w:r>
            <w:r w:rsidRPr="00073E59">
              <w:rPr>
                <w:rFonts w:ascii="Times New Roman" w:eastAsia="Times New Roman" w:hAnsi="Times New Roman" w:cs="Times New Roman"/>
                <w:b/>
                <w:bCs/>
                <w:sz w:val="24"/>
                <w:szCs w:val="24"/>
              </w:rPr>
              <w:br/>
              <w:t>прогулам</w:t>
            </w:r>
          </w:p>
        </w:tc>
        <w:tc>
          <w:tcPr>
            <w:tcW w:w="940" w:type="dxa"/>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1100"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одному</w:t>
            </w:r>
          </w:p>
        </w:tc>
        <w:tc>
          <w:tcPr>
            <w:tcW w:w="860"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двум</w:t>
            </w:r>
          </w:p>
        </w:tc>
        <w:tc>
          <w:tcPr>
            <w:tcW w:w="1140"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более 2</w:t>
            </w:r>
          </w:p>
        </w:tc>
        <w:tc>
          <w:tcPr>
            <w:tcW w:w="1507" w:type="dxa"/>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r>
      <w:tr w:rsidR="009D001E" w:rsidRPr="00073E59" w:rsidTr="00073E59">
        <w:trPr>
          <w:trHeight w:val="285"/>
        </w:trPr>
        <w:tc>
          <w:tcPr>
            <w:tcW w:w="1480" w:type="dxa"/>
            <w:gridSpan w:val="2"/>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2540" w:type="dxa"/>
            <w:gridSpan w:val="2"/>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940" w:type="dxa"/>
            <w:gridSpan w:val="3"/>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960" w:type="dxa"/>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3637" w:type="dxa"/>
            <w:gridSpan w:val="6"/>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Всего</w:t>
            </w:r>
          </w:p>
        </w:tc>
        <w:tc>
          <w:tcPr>
            <w:tcW w:w="1500"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с одной "4"</w:t>
            </w:r>
          </w:p>
        </w:tc>
        <w:tc>
          <w:tcPr>
            <w:tcW w:w="1500" w:type="dxa"/>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940" w:type="dxa"/>
            <w:gridSpan w:val="2"/>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2220" w:type="dxa"/>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1600" w:type="dxa"/>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940" w:type="dxa"/>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1100" w:type="dxa"/>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860" w:type="dxa"/>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1140" w:type="dxa"/>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1507" w:type="dxa"/>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r>
      <w:tr w:rsidR="009D001E" w:rsidRPr="00073E59" w:rsidTr="00073E59">
        <w:trPr>
          <w:trHeight w:val="285"/>
        </w:trPr>
        <w:tc>
          <w:tcPr>
            <w:tcW w:w="1480" w:type="dxa"/>
            <w:gridSpan w:val="2"/>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w:t>
            </w:r>
          </w:p>
        </w:tc>
        <w:tc>
          <w:tcPr>
            <w:tcW w:w="2540"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2</w:t>
            </w:r>
          </w:p>
        </w:tc>
        <w:tc>
          <w:tcPr>
            <w:tcW w:w="940" w:type="dxa"/>
            <w:gridSpan w:val="3"/>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w:t>
            </w:r>
          </w:p>
        </w:tc>
        <w:tc>
          <w:tcPr>
            <w:tcW w:w="960"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4</w:t>
            </w:r>
          </w:p>
        </w:tc>
        <w:tc>
          <w:tcPr>
            <w:tcW w:w="3637" w:type="dxa"/>
            <w:gridSpan w:val="6"/>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5</w:t>
            </w:r>
          </w:p>
        </w:tc>
        <w:tc>
          <w:tcPr>
            <w:tcW w:w="1500"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6</w:t>
            </w:r>
          </w:p>
        </w:tc>
        <w:tc>
          <w:tcPr>
            <w:tcW w:w="1500"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7</w:t>
            </w:r>
          </w:p>
        </w:tc>
        <w:tc>
          <w:tcPr>
            <w:tcW w:w="940"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8</w:t>
            </w:r>
          </w:p>
        </w:tc>
        <w:tc>
          <w:tcPr>
            <w:tcW w:w="2220"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9</w:t>
            </w:r>
          </w:p>
        </w:tc>
        <w:tc>
          <w:tcPr>
            <w:tcW w:w="1600"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10</w:t>
            </w:r>
          </w:p>
        </w:tc>
        <w:tc>
          <w:tcPr>
            <w:tcW w:w="940"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11</w:t>
            </w:r>
          </w:p>
        </w:tc>
        <w:tc>
          <w:tcPr>
            <w:tcW w:w="1100"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12</w:t>
            </w:r>
          </w:p>
        </w:tc>
        <w:tc>
          <w:tcPr>
            <w:tcW w:w="860"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13</w:t>
            </w:r>
          </w:p>
        </w:tc>
        <w:tc>
          <w:tcPr>
            <w:tcW w:w="1140"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14</w:t>
            </w:r>
          </w:p>
        </w:tc>
        <w:tc>
          <w:tcPr>
            <w:tcW w:w="1507"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15</w:t>
            </w:r>
          </w:p>
        </w:tc>
      </w:tr>
      <w:tr w:rsidR="009D001E" w:rsidRPr="00073E59" w:rsidTr="00073E59">
        <w:trPr>
          <w:trHeight w:val="285"/>
        </w:trPr>
        <w:tc>
          <w:tcPr>
            <w:tcW w:w="1480" w:type="dxa"/>
            <w:gridSpan w:val="2"/>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w:t>
            </w:r>
          </w:p>
        </w:tc>
        <w:tc>
          <w:tcPr>
            <w:tcW w:w="2540"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24</w:t>
            </w:r>
          </w:p>
        </w:tc>
        <w:tc>
          <w:tcPr>
            <w:tcW w:w="940" w:type="dxa"/>
            <w:gridSpan w:val="3"/>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22</w:t>
            </w:r>
          </w:p>
        </w:tc>
        <w:tc>
          <w:tcPr>
            <w:tcW w:w="960"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3637" w:type="dxa"/>
            <w:gridSpan w:val="6"/>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8</w:t>
            </w:r>
          </w:p>
        </w:tc>
        <w:tc>
          <w:tcPr>
            <w:tcW w:w="1500"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1500"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940"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2220"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1600"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940"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1100"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860"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1140"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1507"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39</w:t>
            </w:r>
          </w:p>
        </w:tc>
      </w:tr>
      <w:tr w:rsidR="009D001E" w:rsidRPr="00073E59" w:rsidTr="00073E59">
        <w:trPr>
          <w:trHeight w:val="285"/>
        </w:trPr>
        <w:tc>
          <w:tcPr>
            <w:tcW w:w="1480" w:type="dxa"/>
            <w:gridSpan w:val="2"/>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11</w:t>
            </w:r>
          </w:p>
        </w:tc>
        <w:tc>
          <w:tcPr>
            <w:tcW w:w="2540"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13</w:t>
            </w:r>
          </w:p>
        </w:tc>
        <w:tc>
          <w:tcPr>
            <w:tcW w:w="940" w:type="dxa"/>
            <w:gridSpan w:val="3"/>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13</w:t>
            </w:r>
          </w:p>
        </w:tc>
        <w:tc>
          <w:tcPr>
            <w:tcW w:w="960"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3637" w:type="dxa"/>
            <w:gridSpan w:val="6"/>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5</w:t>
            </w:r>
          </w:p>
        </w:tc>
        <w:tc>
          <w:tcPr>
            <w:tcW w:w="1500"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1500"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w:t>
            </w:r>
          </w:p>
        </w:tc>
        <w:tc>
          <w:tcPr>
            <w:tcW w:w="940"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2220"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1600"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940"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1100"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860"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1140"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1507"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13</w:t>
            </w:r>
          </w:p>
        </w:tc>
      </w:tr>
      <w:tr w:rsidR="009D001E" w:rsidRPr="00073E59" w:rsidTr="00073E59">
        <w:trPr>
          <w:trHeight w:val="285"/>
        </w:trPr>
        <w:tc>
          <w:tcPr>
            <w:tcW w:w="1480" w:type="dxa"/>
            <w:gridSpan w:val="2"/>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xml:space="preserve">10-11 </w:t>
            </w:r>
            <w:proofErr w:type="spellStart"/>
            <w:r w:rsidRPr="00073E59">
              <w:rPr>
                <w:rFonts w:ascii="Times New Roman" w:eastAsia="Times New Roman" w:hAnsi="Times New Roman" w:cs="Times New Roman"/>
                <w:b/>
                <w:bCs/>
                <w:sz w:val="24"/>
                <w:szCs w:val="24"/>
              </w:rPr>
              <w:t>кл</w:t>
            </w:r>
            <w:proofErr w:type="spellEnd"/>
            <w:r w:rsidRPr="00073E59">
              <w:rPr>
                <w:rFonts w:ascii="Times New Roman" w:eastAsia="Times New Roman" w:hAnsi="Times New Roman" w:cs="Times New Roman"/>
                <w:b/>
                <w:bCs/>
                <w:sz w:val="24"/>
                <w:szCs w:val="24"/>
              </w:rPr>
              <w:t>.</w:t>
            </w:r>
          </w:p>
        </w:tc>
        <w:tc>
          <w:tcPr>
            <w:tcW w:w="2540"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37</w:t>
            </w:r>
          </w:p>
        </w:tc>
        <w:tc>
          <w:tcPr>
            <w:tcW w:w="940" w:type="dxa"/>
            <w:gridSpan w:val="3"/>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35</w:t>
            </w:r>
          </w:p>
        </w:tc>
        <w:tc>
          <w:tcPr>
            <w:tcW w:w="960"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w:t>
            </w:r>
          </w:p>
        </w:tc>
        <w:tc>
          <w:tcPr>
            <w:tcW w:w="3637" w:type="dxa"/>
            <w:gridSpan w:val="6"/>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13</w:t>
            </w:r>
          </w:p>
        </w:tc>
        <w:tc>
          <w:tcPr>
            <w:tcW w:w="1500"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w:t>
            </w:r>
          </w:p>
        </w:tc>
        <w:tc>
          <w:tcPr>
            <w:tcW w:w="1500"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w:t>
            </w:r>
          </w:p>
        </w:tc>
        <w:tc>
          <w:tcPr>
            <w:tcW w:w="940"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w:t>
            </w:r>
          </w:p>
        </w:tc>
        <w:tc>
          <w:tcPr>
            <w:tcW w:w="2220"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w:t>
            </w:r>
          </w:p>
        </w:tc>
        <w:tc>
          <w:tcPr>
            <w:tcW w:w="1600"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w:t>
            </w:r>
          </w:p>
        </w:tc>
        <w:tc>
          <w:tcPr>
            <w:tcW w:w="940"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w:t>
            </w:r>
          </w:p>
        </w:tc>
        <w:tc>
          <w:tcPr>
            <w:tcW w:w="1100"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w:t>
            </w:r>
          </w:p>
        </w:tc>
        <w:tc>
          <w:tcPr>
            <w:tcW w:w="860"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w:t>
            </w:r>
          </w:p>
        </w:tc>
        <w:tc>
          <w:tcPr>
            <w:tcW w:w="1140"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w:t>
            </w:r>
          </w:p>
        </w:tc>
        <w:tc>
          <w:tcPr>
            <w:tcW w:w="1507"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52</w:t>
            </w:r>
          </w:p>
        </w:tc>
      </w:tr>
      <w:tr w:rsidR="009D001E" w:rsidRPr="00073E59" w:rsidTr="00073E59">
        <w:trPr>
          <w:gridAfter w:val="13"/>
          <w:wAfter w:w="13515" w:type="dxa"/>
          <w:trHeight w:val="930"/>
        </w:trPr>
        <w:tc>
          <w:tcPr>
            <w:tcW w:w="9349" w:type="dxa"/>
            <w:gridSpan w:val="13"/>
            <w:tcBorders>
              <w:top w:val="nil"/>
              <w:left w:val="nil"/>
              <w:bottom w:val="nil"/>
              <w:right w:val="nil"/>
            </w:tcBorders>
            <w:shd w:val="clear" w:color="auto" w:fill="auto"/>
            <w:vAlign w:val="bottom"/>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xml:space="preserve">Сводный отчет об успеваемости и качестве </w:t>
            </w:r>
            <w:proofErr w:type="gramStart"/>
            <w:r w:rsidRPr="00073E59">
              <w:rPr>
                <w:rFonts w:ascii="Times New Roman" w:eastAsia="Times New Roman" w:hAnsi="Times New Roman" w:cs="Times New Roman"/>
                <w:b/>
                <w:bCs/>
                <w:sz w:val="24"/>
                <w:szCs w:val="24"/>
              </w:rPr>
              <w:t>обучения по школе</w:t>
            </w:r>
            <w:proofErr w:type="gramEnd"/>
          </w:p>
        </w:tc>
      </w:tr>
      <w:tr w:rsidR="009D001E" w:rsidRPr="00073E59" w:rsidTr="00073E59">
        <w:trPr>
          <w:gridAfter w:val="13"/>
          <w:wAfter w:w="13515" w:type="dxa"/>
          <w:trHeight w:val="285"/>
        </w:trPr>
        <w:tc>
          <w:tcPr>
            <w:tcW w:w="1585" w:type="dxa"/>
            <w:gridSpan w:val="3"/>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642" w:type="dxa"/>
            <w:gridSpan w:val="3"/>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1981"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91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3"/>
          <w:wAfter w:w="13515" w:type="dxa"/>
          <w:trHeight w:val="285"/>
        </w:trPr>
        <w:tc>
          <w:tcPr>
            <w:tcW w:w="4227" w:type="dxa"/>
            <w:gridSpan w:val="6"/>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1"/>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Учебный год:</w:t>
            </w:r>
            <w:r w:rsidRPr="00073E59">
              <w:rPr>
                <w:rFonts w:ascii="Times New Roman" w:eastAsia="Times New Roman" w:hAnsi="Times New Roman" w:cs="Times New Roman"/>
                <w:sz w:val="24"/>
                <w:szCs w:val="24"/>
              </w:rPr>
              <w:t> 2020/2021</w:t>
            </w:r>
          </w:p>
        </w:tc>
        <w:tc>
          <w:tcPr>
            <w:tcW w:w="1981"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91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3"/>
          <w:wAfter w:w="13515" w:type="dxa"/>
          <w:trHeight w:val="285"/>
        </w:trPr>
        <w:tc>
          <w:tcPr>
            <w:tcW w:w="4227" w:type="dxa"/>
            <w:gridSpan w:val="6"/>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1"/>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Учебный период:</w:t>
            </w:r>
            <w:r w:rsidRPr="00073E59">
              <w:rPr>
                <w:rFonts w:ascii="Times New Roman" w:eastAsia="Times New Roman" w:hAnsi="Times New Roman" w:cs="Times New Roman"/>
                <w:sz w:val="24"/>
                <w:szCs w:val="24"/>
              </w:rPr>
              <w:t> 1 полугодие</w:t>
            </w:r>
          </w:p>
        </w:tc>
        <w:tc>
          <w:tcPr>
            <w:tcW w:w="1981"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91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3"/>
          <w:wAfter w:w="13515" w:type="dxa"/>
          <w:trHeight w:val="285"/>
        </w:trPr>
        <w:tc>
          <w:tcPr>
            <w:tcW w:w="1585" w:type="dxa"/>
            <w:gridSpan w:val="3"/>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642" w:type="dxa"/>
            <w:gridSpan w:val="3"/>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1981"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91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3"/>
          <w:wAfter w:w="13515" w:type="dxa"/>
          <w:trHeight w:val="285"/>
        </w:trPr>
        <w:tc>
          <w:tcPr>
            <w:tcW w:w="1585" w:type="dxa"/>
            <w:gridSpan w:val="3"/>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642" w:type="dxa"/>
            <w:gridSpan w:val="3"/>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1981"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91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3"/>
          <w:wAfter w:w="13515" w:type="dxa"/>
          <w:trHeight w:val="285"/>
        </w:trPr>
        <w:tc>
          <w:tcPr>
            <w:tcW w:w="1585" w:type="dxa"/>
            <w:gridSpan w:val="3"/>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Класс</w:t>
            </w:r>
          </w:p>
        </w:tc>
        <w:tc>
          <w:tcPr>
            <w:tcW w:w="2642" w:type="dxa"/>
            <w:gridSpan w:val="3"/>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успеваемости</w:t>
            </w:r>
          </w:p>
        </w:tc>
        <w:tc>
          <w:tcPr>
            <w:tcW w:w="1981" w:type="dxa"/>
            <w:gridSpan w:val="4"/>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качества</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91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3"/>
          <w:wAfter w:w="13515" w:type="dxa"/>
          <w:trHeight w:val="285"/>
        </w:trPr>
        <w:tc>
          <w:tcPr>
            <w:tcW w:w="1585" w:type="dxa"/>
            <w:gridSpan w:val="3"/>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w:t>
            </w:r>
          </w:p>
        </w:tc>
        <w:tc>
          <w:tcPr>
            <w:tcW w:w="2642" w:type="dxa"/>
            <w:gridSpan w:val="3"/>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2</w:t>
            </w:r>
          </w:p>
        </w:tc>
        <w:tc>
          <w:tcPr>
            <w:tcW w:w="1981" w:type="dxa"/>
            <w:gridSpan w:val="4"/>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91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3"/>
          <w:wAfter w:w="13515" w:type="dxa"/>
          <w:trHeight w:val="285"/>
        </w:trPr>
        <w:tc>
          <w:tcPr>
            <w:tcW w:w="1585" w:type="dxa"/>
            <w:gridSpan w:val="3"/>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10а</w:t>
            </w:r>
          </w:p>
        </w:tc>
        <w:tc>
          <w:tcPr>
            <w:tcW w:w="2642" w:type="dxa"/>
            <w:gridSpan w:val="3"/>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95,7</w:t>
            </w:r>
          </w:p>
        </w:tc>
        <w:tc>
          <w:tcPr>
            <w:tcW w:w="1981"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39,1</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91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3"/>
          <w:wAfter w:w="13515" w:type="dxa"/>
          <w:trHeight w:val="285"/>
        </w:trPr>
        <w:tc>
          <w:tcPr>
            <w:tcW w:w="1585" w:type="dxa"/>
            <w:gridSpan w:val="3"/>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11а</w:t>
            </w:r>
          </w:p>
        </w:tc>
        <w:tc>
          <w:tcPr>
            <w:tcW w:w="2642" w:type="dxa"/>
            <w:gridSpan w:val="3"/>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100,0</w:t>
            </w:r>
          </w:p>
        </w:tc>
        <w:tc>
          <w:tcPr>
            <w:tcW w:w="1981"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38,5</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91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3"/>
          <w:wAfter w:w="13515" w:type="dxa"/>
          <w:trHeight w:val="285"/>
        </w:trPr>
        <w:tc>
          <w:tcPr>
            <w:tcW w:w="1585" w:type="dxa"/>
            <w:gridSpan w:val="3"/>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xml:space="preserve">10-11 </w:t>
            </w:r>
            <w:proofErr w:type="spellStart"/>
            <w:r w:rsidRPr="00073E59">
              <w:rPr>
                <w:rFonts w:ascii="Times New Roman" w:eastAsia="Times New Roman" w:hAnsi="Times New Roman" w:cs="Times New Roman"/>
                <w:b/>
                <w:bCs/>
                <w:sz w:val="24"/>
                <w:szCs w:val="24"/>
              </w:rPr>
              <w:t>кл</w:t>
            </w:r>
            <w:proofErr w:type="spellEnd"/>
            <w:r w:rsidRPr="00073E59">
              <w:rPr>
                <w:rFonts w:ascii="Times New Roman" w:eastAsia="Times New Roman" w:hAnsi="Times New Roman" w:cs="Times New Roman"/>
                <w:b/>
                <w:bCs/>
                <w:sz w:val="24"/>
                <w:szCs w:val="24"/>
              </w:rPr>
              <w:t>.</w:t>
            </w:r>
          </w:p>
        </w:tc>
        <w:tc>
          <w:tcPr>
            <w:tcW w:w="2642" w:type="dxa"/>
            <w:gridSpan w:val="3"/>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97,2</w:t>
            </w:r>
          </w:p>
        </w:tc>
        <w:tc>
          <w:tcPr>
            <w:tcW w:w="1981" w:type="dxa"/>
            <w:gridSpan w:val="4"/>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38,9</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91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930"/>
        </w:trPr>
        <w:tc>
          <w:tcPr>
            <w:tcW w:w="10767" w:type="dxa"/>
            <w:gridSpan w:val="15"/>
            <w:tcBorders>
              <w:top w:val="nil"/>
              <w:left w:val="nil"/>
              <w:bottom w:val="nil"/>
              <w:right w:val="nil"/>
            </w:tcBorders>
            <w:shd w:val="clear" w:color="auto" w:fill="auto"/>
            <w:vAlign w:val="bottom"/>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lastRenderedPageBreak/>
              <w:t xml:space="preserve">Сводный отчет об успеваемости и качестве </w:t>
            </w:r>
            <w:proofErr w:type="gramStart"/>
            <w:r w:rsidRPr="00073E59">
              <w:rPr>
                <w:rFonts w:ascii="Times New Roman" w:eastAsia="Times New Roman" w:hAnsi="Times New Roman" w:cs="Times New Roman"/>
                <w:b/>
                <w:bCs/>
                <w:sz w:val="24"/>
                <w:szCs w:val="24"/>
              </w:rPr>
              <w:t>обучения по школе</w:t>
            </w:r>
            <w:proofErr w:type="gramEnd"/>
          </w:p>
        </w:tc>
      </w:tr>
      <w:tr w:rsidR="00073E59" w:rsidRPr="00073E59" w:rsidTr="00073E59">
        <w:trPr>
          <w:gridAfter w:val="11"/>
          <w:wAfter w:w="12097" w:type="dxa"/>
          <w:trHeight w:val="1425"/>
        </w:trPr>
        <w:tc>
          <w:tcPr>
            <w:tcW w:w="10767" w:type="dxa"/>
            <w:gridSpan w:val="15"/>
            <w:tcBorders>
              <w:top w:val="nil"/>
              <w:left w:val="nil"/>
              <w:right w:val="nil"/>
            </w:tcBorders>
            <w:shd w:val="clear" w:color="auto" w:fill="auto"/>
            <w:noWrap/>
            <w:hideMark/>
          </w:tcPr>
          <w:p w:rsidR="00073E59" w:rsidRPr="00073E59" w:rsidRDefault="00073E59" w:rsidP="00073E59">
            <w:pPr>
              <w:spacing w:after="0" w:line="240" w:lineRule="auto"/>
              <w:ind w:firstLineChars="100" w:firstLine="241"/>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Учебный год:</w:t>
            </w:r>
            <w:r w:rsidRPr="00073E59">
              <w:rPr>
                <w:rFonts w:ascii="Times New Roman" w:eastAsia="Times New Roman" w:hAnsi="Times New Roman" w:cs="Times New Roman"/>
                <w:sz w:val="24"/>
                <w:szCs w:val="24"/>
              </w:rPr>
              <w:t> 2020/2021</w:t>
            </w:r>
          </w:p>
          <w:p w:rsidR="00073E59" w:rsidRPr="00073E59" w:rsidRDefault="00073E59" w:rsidP="00073E59">
            <w:pPr>
              <w:spacing w:after="0" w:line="240" w:lineRule="auto"/>
              <w:ind w:firstLineChars="100" w:firstLine="241"/>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Учебный период:</w:t>
            </w:r>
            <w:r w:rsidRPr="00073E59">
              <w:rPr>
                <w:rFonts w:ascii="Times New Roman" w:eastAsia="Times New Roman" w:hAnsi="Times New Roman" w:cs="Times New Roman"/>
                <w:sz w:val="24"/>
                <w:szCs w:val="24"/>
              </w:rPr>
              <w:t> 2 четверть</w:t>
            </w:r>
          </w:p>
        </w:tc>
      </w:tr>
      <w:tr w:rsidR="009D001E" w:rsidRPr="00073E59" w:rsidTr="00073E59">
        <w:trPr>
          <w:gridAfter w:val="11"/>
          <w:wAfter w:w="12097" w:type="dxa"/>
          <w:trHeight w:val="285"/>
        </w:trPr>
        <w:tc>
          <w:tcPr>
            <w:tcW w:w="1411" w:type="dxa"/>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Класс</w:t>
            </w:r>
          </w:p>
        </w:tc>
        <w:tc>
          <w:tcPr>
            <w:tcW w:w="2660" w:type="dxa"/>
            <w:gridSpan w:val="4"/>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успеваемости</w:t>
            </w:r>
          </w:p>
        </w:tc>
        <w:tc>
          <w:tcPr>
            <w:tcW w:w="1995" w:type="dxa"/>
            <w:gridSpan w:val="4"/>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качества</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w:t>
            </w:r>
          </w:p>
        </w:tc>
        <w:tc>
          <w:tcPr>
            <w:tcW w:w="2660" w:type="dxa"/>
            <w:gridSpan w:val="4"/>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2</w:t>
            </w:r>
          </w:p>
        </w:tc>
        <w:tc>
          <w:tcPr>
            <w:tcW w:w="1995" w:type="dxa"/>
            <w:gridSpan w:val="4"/>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2а</w:t>
            </w:r>
          </w:p>
        </w:tc>
        <w:tc>
          <w:tcPr>
            <w:tcW w:w="2660"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96,6</w:t>
            </w:r>
          </w:p>
        </w:tc>
        <w:tc>
          <w:tcPr>
            <w:tcW w:w="1995"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69,0</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2б</w:t>
            </w:r>
          </w:p>
        </w:tc>
        <w:tc>
          <w:tcPr>
            <w:tcW w:w="2660"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95,0</w:t>
            </w:r>
          </w:p>
        </w:tc>
        <w:tc>
          <w:tcPr>
            <w:tcW w:w="1995"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45,0</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3а</w:t>
            </w:r>
          </w:p>
        </w:tc>
        <w:tc>
          <w:tcPr>
            <w:tcW w:w="2660"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100,0</w:t>
            </w:r>
          </w:p>
        </w:tc>
        <w:tc>
          <w:tcPr>
            <w:tcW w:w="1995"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40,0</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3б</w:t>
            </w:r>
          </w:p>
        </w:tc>
        <w:tc>
          <w:tcPr>
            <w:tcW w:w="2660"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100,0</w:t>
            </w:r>
          </w:p>
        </w:tc>
        <w:tc>
          <w:tcPr>
            <w:tcW w:w="1995"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47,1</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4а</w:t>
            </w:r>
          </w:p>
        </w:tc>
        <w:tc>
          <w:tcPr>
            <w:tcW w:w="2660"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100,0</w:t>
            </w:r>
          </w:p>
        </w:tc>
        <w:tc>
          <w:tcPr>
            <w:tcW w:w="1995"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50,0</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4б</w:t>
            </w:r>
          </w:p>
        </w:tc>
        <w:tc>
          <w:tcPr>
            <w:tcW w:w="2660"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100,0</w:t>
            </w:r>
          </w:p>
        </w:tc>
        <w:tc>
          <w:tcPr>
            <w:tcW w:w="1995"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30,0</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xml:space="preserve">1- 4 </w:t>
            </w:r>
            <w:proofErr w:type="spellStart"/>
            <w:r w:rsidRPr="00073E59">
              <w:rPr>
                <w:rFonts w:ascii="Times New Roman" w:eastAsia="Times New Roman" w:hAnsi="Times New Roman" w:cs="Times New Roman"/>
                <w:b/>
                <w:bCs/>
                <w:sz w:val="24"/>
                <w:szCs w:val="24"/>
              </w:rPr>
              <w:t>кл</w:t>
            </w:r>
            <w:proofErr w:type="spellEnd"/>
            <w:r w:rsidRPr="00073E59">
              <w:rPr>
                <w:rFonts w:ascii="Times New Roman" w:eastAsia="Times New Roman" w:hAnsi="Times New Roman" w:cs="Times New Roman"/>
                <w:b/>
                <w:bCs/>
                <w:sz w:val="24"/>
                <w:szCs w:val="24"/>
              </w:rPr>
              <w:t>.</w:t>
            </w:r>
          </w:p>
        </w:tc>
        <w:tc>
          <w:tcPr>
            <w:tcW w:w="2660" w:type="dxa"/>
            <w:gridSpan w:val="4"/>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98,4</w:t>
            </w:r>
          </w:p>
        </w:tc>
        <w:tc>
          <w:tcPr>
            <w:tcW w:w="1995" w:type="dxa"/>
            <w:gridSpan w:val="4"/>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48,4</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5а</w:t>
            </w:r>
          </w:p>
        </w:tc>
        <w:tc>
          <w:tcPr>
            <w:tcW w:w="2660"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100,0</w:t>
            </w:r>
          </w:p>
        </w:tc>
        <w:tc>
          <w:tcPr>
            <w:tcW w:w="1995"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53,8</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5б</w:t>
            </w:r>
          </w:p>
        </w:tc>
        <w:tc>
          <w:tcPr>
            <w:tcW w:w="2660"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90,9</w:t>
            </w:r>
          </w:p>
        </w:tc>
        <w:tc>
          <w:tcPr>
            <w:tcW w:w="1995"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50,0</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6а</w:t>
            </w:r>
          </w:p>
        </w:tc>
        <w:tc>
          <w:tcPr>
            <w:tcW w:w="2660"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95,0</w:t>
            </w:r>
          </w:p>
        </w:tc>
        <w:tc>
          <w:tcPr>
            <w:tcW w:w="1995"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20,0</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6б</w:t>
            </w:r>
          </w:p>
        </w:tc>
        <w:tc>
          <w:tcPr>
            <w:tcW w:w="2660"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100,0</w:t>
            </w:r>
          </w:p>
        </w:tc>
        <w:tc>
          <w:tcPr>
            <w:tcW w:w="1995"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65,4</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7а</w:t>
            </w:r>
          </w:p>
        </w:tc>
        <w:tc>
          <w:tcPr>
            <w:tcW w:w="2660"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100,0</w:t>
            </w:r>
          </w:p>
        </w:tc>
        <w:tc>
          <w:tcPr>
            <w:tcW w:w="1995"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36,4</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7б</w:t>
            </w:r>
          </w:p>
        </w:tc>
        <w:tc>
          <w:tcPr>
            <w:tcW w:w="2660"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95,8</w:t>
            </w:r>
          </w:p>
        </w:tc>
        <w:tc>
          <w:tcPr>
            <w:tcW w:w="1995"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29,2</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8а</w:t>
            </w:r>
          </w:p>
        </w:tc>
        <w:tc>
          <w:tcPr>
            <w:tcW w:w="2660"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87,5</w:t>
            </w:r>
          </w:p>
        </w:tc>
        <w:tc>
          <w:tcPr>
            <w:tcW w:w="1995"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29,2</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8б</w:t>
            </w:r>
          </w:p>
        </w:tc>
        <w:tc>
          <w:tcPr>
            <w:tcW w:w="2660"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71,4</w:t>
            </w:r>
          </w:p>
        </w:tc>
        <w:tc>
          <w:tcPr>
            <w:tcW w:w="1995"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14,3</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9а</w:t>
            </w:r>
          </w:p>
        </w:tc>
        <w:tc>
          <w:tcPr>
            <w:tcW w:w="2660"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71,4</w:t>
            </w:r>
          </w:p>
        </w:tc>
        <w:tc>
          <w:tcPr>
            <w:tcW w:w="1995"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14,3</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9б</w:t>
            </w:r>
          </w:p>
        </w:tc>
        <w:tc>
          <w:tcPr>
            <w:tcW w:w="2660"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77,8</w:t>
            </w:r>
          </w:p>
        </w:tc>
        <w:tc>
          <w:tcPr>
            <w:tcW w:w="1995" w:type="dxa"/>
            <w:gridSpan w:val="4"/>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11,1</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xml:space="preserve">5- 9 </w:t>
            </w:r>
            <w:proofErr w:type="spellStart"/>
            <w:r w:rsidRPr="00073E59">
              <w:rPr>
                <w:rFonts w:ascii="Times New Roman" w:eastAsia="Times New Roman" w:hAnsi="Times New Roman" w:cs="Times New Roman"/>
                <w:b/>
                <w:bCs/>
                <w:sz w:val="24"/>
                <w:szCs w:val="24"/>
              </w:rPr>
              <w:t>кл</w:t>
            </w:r>
            <w:proofErr w:type="spellEnd"/>
            <w:r w:rsidRPr="00073E59">
              <w:rPr>
                <w:rFonts w:ascii="Times New Roman" w:eastAsia="Times New Roman" w:hAnsi="Times New Roman" w:cs="Times New Roman"/>
                <w:b/>
                <w:bCs/>
                <w:sz w:val="24"/>
                <w:szCs w:val="24"/>
              </w:rPr>
              <w:t>.</w:t>
            </w:r>
          </w:p>
        </w:tc>
        <w:tc>
          <w:tcPr>
            <w:tcW w:w="2660" w:type="dxa"/>
            <w:gridSpan w:val="4"/>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90,3</w:t>
            </w:r>
          </w:p>
        </w:tc>
        <w:tc>
          <w:tcPr>
            <w:tcW w:w="1995" w:type="dxa"/>
            <w:gridSpan w:val="4"/>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34,6</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Итого</w:t>
            </w:r>
          </w:p>
        </w:tc>
        <w:tc>
          <w:tcPr>
            <w:tcW w:w="2660" w:type="dxa"/>
            <w:gridSpan w:val="4"/>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93,3</w:t>
            </w:r>
          </w:p>
        </w:tc>
        <w:tc>
          <w:tcPr>
            <w:tcW w:w="1995" w:type="dxa"/>
            <w:gridSpan w:val="4"/>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39,7</w:t>
            </w: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11"/>
          <w:wAfter w:w="12097" w:type="dxa"/>
          <w:trHeight w:val="285"/>
        </w:trPr>
        <w:tc>
          <w:tcPr>
            <w:tcW w:w="1411"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660"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1995"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222"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4479" w:type="dxa"/>
            <w:gridSpan w:val="4"/>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bl>
    <w:p w:rsidR="009D001E" w:rsidRPr="00073E59" w:rsidRDefault="009D001E" w:rsidP="00E8310F">
      <w:pPr>
        <w:pStyle w:val="30"/>
        <w:shd w:val="clear" w:color="auto" w:fill="auto"/>
        <w:spacing w:line="230" w:lineRule="exact"/>
        <w:ind w:firstLine="360"/>
        <w:rPr>
          <w:b/>
          <w:bCs/>
          <w:sz w:val="24"/>
          <w:szCs w:val="24"/>
        </w:rPr>
      </w:pPr>
    </w:p>
    <w:p w:rsidR="009D001E" w:rsidRPr="00073E59" w:rsidRDefault="009D001E" w:rsidP="00E8310F">
      <w:pPr>
        <w:pStyle w:val="30"/>
        <w:shd w:val="clear" w:color="auto" w:fill="auto"/>
        <w:spacing w:line="230" w:lineRule="exact"/>
        <w:ind w:firstLine="360"/>
        <w:rPr>
          <w:b/>
          <w:bCs/>
          <w:sz w:val="24"/>
          <w:szCs w:val="24"/>
        </w:rPr>
      </w:pPr>
    </w:p>
    <w:tbl>
      <w:tblPr>
        <w:tblW w:w="15814" w:type="dxa"/>
        <w:tblInd w:w="29" w:type="dxa"/>
        <w:tblLayout w:type="fixed"/>
        <w:tblLook w:val="04A0"/>
      </w:tblPr>
      <w:tblGrid>
        <w:gridCol w:w="645"/>
        <w:gridCol w:w="708"/>
        <w:gridCol w:w="708"/>
        <w:gridCol w:w="708"/>
        <w:gridCol w:w="707"/>
        <w:gridCol w:w="845"/>
        <w:gridCol w:w="715"/>
        <w:gridCol w:w="283"/>
        <w:gridCol w:w="425"/>
        <w:gridCol w:w="284"/>
        <w:gridCol w:w="425"/>
        <w:gridCol w:w="284"/>
        <w:gridCol w:w="424"/>
        <w:gridCol w:w="285"/>
        <w:gridCol w:w="282"/>
        <w:gridCol w:w="426"/>
        <w:gridCol w:w="283"/>
        <w:gridCol w:w="567"/>
        <w:gridCol w:w="715"/>
        <w:gridCol w:w="708"/>
        <w:gridCol w:w="710"/>
        <w:gridCol w:w="708"/>
        <w:gridCol w:w="567"/>
        <w:gridCol w:w="709"/>
        <w:gridCol w:w="567"/>
        <w:gridCol w:w="709"/>
        <w:gridCol w:w="1417"/>
      </w:tblGrid>
      <w:tr w:rsidR="009D001E" w:rsidRPr="00073E59" w:rsidTr="00073E59">
        <w:trPr>
          <w:gridAfter w:val="6"/>
          <w:wAfter w:w="4678" w:type="dxa"/>
          <w:trHeight w:val="465"/>
        </w:trPr>
        <w:tc>
          <w:tcPr>
            <w:tcW w:w="11136" w:type="dxa"/>
            <w:gridSpan w:val="21"/>
            <w:tcBorders>
              <w:top w:val="nil"/>
              <w:left w:val="nil"/>
              <w:bottom w:val="nil"/>
              <w:right w:val="nil"/>
            </w:tcBorders>
            <w:shd w:val="clear" w:color="auto" w:fill="auto"/>
            <w:vAlign w:val="bottom"/>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Сводный отчёт об успеваемости по школе</w:t>
            </w:r>
          </w:p>
        </w:tc>
      </w:tr>
      <w:tr w:rsidR="009D001E" w:rsidRPr="00073E59" w:rsidTr="00073E59">
        <w:trPr>
          <w:gridAfter w:val="6"/>
          <w:wAfter w:w="4678" w:type="dxa"/>
          <w:trHeight w:val="285"/>
        </w:trPr>
        <w:tc>
          <w:tcPr>
            <w:tcW w:w="646"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8"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845"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15"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8"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8"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567"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1418"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trHeight w:val="300"/>
        </w:trPr>
        <w:tc>
          <w:tcPr>
            <w:tcW w:w="6033" w:type="dxa"/>
            <w:gridSpan w:val="10"/>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1"/>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Учебный год:</w:t>
            </w:r>
            <w:r w:rsidRPr="00073E59">
              <w:rPr>
                <w:rFonts w:ascii="Times New Roman" w:eastAsia="Times New Roman" w:hAnsi="Times New Roman" w:cs="Times New Roman"/>
                <w:sz w:val="24"/>
                <w:szCs w:val="24"/>
              </w:rPr>
              <w:t xml:space="preserve"> 2020/2021</w:t>
            </w:r>
          </w:p>
        </w:tc>
        <w:tc>
          <w:tcPr>
            <w:tcW w:w="709"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8"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845"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15"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8"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8"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1418"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trHeight w:val="300"/>
        </w:trPr>
        <w:tc>
          <w:tcPr>
            <w:tcW w:w="6033" w:type="dxa"/>
            <w:gridSpan w:val="10"/>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1"/>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Оценка за:</w:t>
            </w:r>
            <w:r w:rsidRPr="00073E59">
              <w:rPr>
                <w:rFonts w:ascii="Times New Roman" w:eastAsia="Times New Roman" w:hAnsi="Times New Roman" w:cs="Times New Roman"/>
                <w:sz w:val="24"/>
                <w:szCs w:val="24"/>
              </w:rPr>
              <w:t xml:space="preserve"> 2 четверть</w:t>
            </w:r>
          </w:p>
        </w:tc>
        <w:tc>
          <w:tcPr>
            <w:tcW w:w="709"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8"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845"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15"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8"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8"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1418"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trHeight w:val="285"/>
        </w:trPr>
        <w:tc>
          <w:tcPr>
            <w:tcW w:w="5324" w:type="dxa"/>
            <w:gridSpan w:val="8"/>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8"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845"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15"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8"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8"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1418"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6"/>
          <w:wAfter w:w="4678" w:type="dxa"/>
          <w:trHeight w:val="285"/>
        </w:trPr>
        <w:tc>
          <w:tcPr>
            <w:tcW w:w="646"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8"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845"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15"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8"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8"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567"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c>
          <w:tcPr>
            <w:tcW w:w="1418" w:type="dxa"/>
            <w:gridSpan w:val="2"/>
            <w:tcBorders>
              <w:top w:val="nil"/>
              <w:left w:val="nil"/>
              <w:bottom w:val="nil"/>
              <w:right w:val="nil"/>
            </w:tcBorders>
            <w:shd w:val="clear" w:color="auto" w:fill="auto"/>
            <w:noWrap/>
            <w:vAlign w:val="bottom"/>
            <w:hideMark/>
          </w:tcPr>
          <w:p w:rsidR="009D001E" w:rsidRPr="00073E59" w:rsidRDefault="009D001E" w:rsidP="00D3247D">
            <w:pPr>
              <w:spacing w:after="0" w:line="240" w:lineRule="auto"/>
              <w:ind w:firstLineChars="100" w:firstLine="240"/>
              <w:rPr>
                <w:rFonts w:ascii="Times New Roman" w:eastAsia="Times New Roman" w:hAnsi="Times New Roman" w:cs="Times New Roman"/>
                <w:sz w:val="24"/>
                <w:szCs w:val="24"/>
              </w:rPr>
            </w:pPr>
          </w:p>
        </w:tc>
      </w:tr>
      <w:tr w:rsidR="009D001E" w:rsidRPr="00073E59" w:rsidTr="00073E59">
        <w:trPr>
          <w:gridAfter w:val="6"/>
          <w:wAfter w:w="4678" w:type="dxa"/>
          <w:trHeight w:val="285"/>
        </w:trPr>
        <w:tc>
          <w:tcPr>
            <w:tcW w:w="646" w:type="dxa"/>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Параллель</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right="192"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Количество</w:t>
            </w:r>
            <w:r w:rsidRPr="00073E59">
              <w:rPr>
                <w:rFonts w:ascii="Times New Roman" w:eastAsia="Times New Roman" w:hAnsi="Times New Roman" w:cs="Times New Roman"/>
                <w:b/>
                <w:bCs/>
                <w:sz w:val="24"/>
                <w:szCs w:val="24"/>
              </w:rPr>
              <w:br/>
              <w:t>учащихся</w:t>
            </w:r>
          </w:p>
        </w:tc>
        <w:tc>
          <w:tcPr>
            <w:tcW w:w="3686" w:type="dxa"/>
            <w:gridSpan w:val="5"/>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Успевают</w:t>
            </w:r>
          </w:p>
        </w:tc>
        <w:tc>
          <w:tcPr>
            <w:tcW w:w="2125" w:type="dxa"/>
            <w:gridSpan w:val="6"/>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Не аттестовано</w:t>
            </w:r>
          </w:p>
        </w:tc>
        <w:tc>
          <w:tcPr>
            <w:tcW w:w="2552" w:type="dxa"/>
            <w:gridSpan w:val="6"/>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Не успевают по предметам</w:t>
            </w:r>
          </w:p>
        </w:tc>
        <w:tc>
          <w:tcPr>
            <w:tcW w:w="1418" w:type="dxa"/>
            <w:gridSpan w:val="2"/>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xml:space="preserve">Не </w:t>
            </w:r>
            <w:r w:rsidRPr="00073E59">
              <w:rPr>
                <w:rFonts w:ascii="Times New Roman" w:eastAsia="Times New Roman" w:hAnsi="Times New Roman" w:cs="Times New Roman"/>
                <w:b/>
                <w:bCs/>
                <w:sz w:val="24"/>
                <w:szCs w:val="24"/>
              </w:rPr>
              <w:br/>
              <w:t>выставлено</w:t>
            </w:r>
            <w:r w:rsidRPr="00073E59">
              <w:rPr>
                <w:rFonts w:ascii="Times New Roman" w:eastAsia="Times New Roman" w:hAnsi="Times New Roman" w:cs="Times New Roman"/>
                <w:b/>
                <w:bCs/>
                <w:sz w:val="24"/>
                <w:szCs w:val="24"/>
              </w:rPr>
              <w:br/>
              <w:t>оценок</w:t>
            </w:r>
          </w:p>
        </w:tc>
      </w:tr>
      <w:tr w:rsidR="009D001E" w:rsidRPr="00073E59" w:rsidTr="00073E59">
        <w:trPr>
          <w:gridAfter w:val="6"/>
          <w:wAfter w:w="4678" w:type="dxa"/>
          <w:trHeight w:val="285"/>
        </w:trPr>
        <w:tc>
          <w:tcPr>
            <w:tcW w:w="646" w:type="dxa"/>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709"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Всего</w:t>
            </w:r>
          </w:p>
        </w:tc>
        <w:tc>
          <w:tcPr>
            <w:tcW w:w="2977" w:type="dxa"/>
            <w:gridSpan w:val="4"/>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из них</w:t>
            </w:r>
          </w:p>
        </w:tc>
        <w:tc>
          <w:tcPr>
            <w:tcW w:w="708" w:type="dxa"/>
            <w:gridSpan w:val="2"/>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Всего</w:t>
            </w:r>
          </w:p>
        </w:tc>
        <w:tc>
          <w:tcPr>
            <w:tcW w:w="1417" w:type="dxa"/>
            <w:gridSpan w:val="4"/>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из них</w:t>
            </w:r>
          </w:p>
        </w:tc>
        <w:tc>
          <w:tcPr>
            <w:tcW w:w="567" w:type="dxa"/>
            <w:gridSpan w:val="2"/>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Всего</w:t>
            </w:r>
          </w:p>
        </w:tc>
        <w:tc>
          <w:tcPr>
            <w:tcW w:w="1985" w:type="dxa"/>
            <w:gridSpan w:val="4"/>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из них</w:t>
            </w:r>
          </w:p>
        </w:tc>
        <w:tc>
          <w:tcPr>
            <w:tcW w:w="1418" w:type="dxa"/>
            <w:gridSpan w:val="2"/>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r>
      <w:tr w:rsidR="009D001E" w:rsidRPr="00073E59" w:rsidTr="00073E59">
        <w:trPr>
          <w:gridAfter w:val="6"/>
          <w:wAfter w:w="4678" w:type="dxa"/>
          <w:trHeight w:val="480"/>
        </w:trPr>
        <w:tc>
          <w:tcPr>
            <w:tcW w:w="646" w:type="dxa"/>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709" w:type="dxa"/>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709"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на "5"</w:t>
            </w:r>
          </w:p>
        </w:tc>
        <w:tc>
          <w:tcPr>
            <w:tcW w:w="1553" w:type="dxa"/>
            <w:gridSpan w:val="2"/>
            <w:tcBorders>
              <w:top w:val="single" w:sz="4" w:space="0" w:color="000000"/>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на "4", "5"</w:t>
            </w:r>
          </w:p>
        </w:tc>
        <w:tc>
          <w:tcPr>
            <w:tcW w:w="715"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с одной "3"</w:t>
            </w:r>
          </w:p>
        </w:tc>
        <w:tc>
          <w:tcPr>
            <w:tcW w:w="708" w:type="dxa"/>
            <w:gridSpan w:val="2"/>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709" w:type="dxa"/>
            <w:gridSpan w:val="2"/>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xml:space="preserve">по </w:t>
            </w:r>
            <w:r w:rsidRPr="00073E59">
              <w:rPr>
                <w:rFonts w:ascii="Times New Roman" w:eastAsia="Times New Roman" w:hAnsi="Times New Roman" w:cs="Times New Roman"/>
                <w:b/>
                <w:bCs/>
                <w:sz w:val="24"/>
                <w:szCs w:val="24"/>
              </w:rPr>
              <w:br/>
            </w:r>
            <w:proofErr w:type="spellStart"/>
            <w:r w:rsidRPr="00073E59">
              <w:rPr>
                <w:rFonts w:ascii="Times New Roman" w:eastAsia="Times New Roman" w:hAnsi="Times New Roman" w:cs="Times New Roman"/>
                <w:b/>
                <w:bCs/>
                <w:sz w:val="24"/>
                <w:szCs w:val="24"/>
              </w:rPr>
              <w:t>уваж-й</w:t>
            </w:r>
            <w:proofErr w:type="spellEnd"/>
            <w:r w:rsidRPr="00073E59">
              <w:rPr>
                <w:rFonts w:ascii="Times New Roman" w:eastAsia="Times New Roman" w:hAnsi="Times New Roman" w:cs="Times New Roman"/>
                <w:b/>
                <w:bCs/>
                <w:sz w:val="24"/>
                <w:szCs w:val="24"/>
              </w:rPr>
              <w:br/>
              <w:t>причине</w:t>
            </w:r>
          </w:p>
        </w:tc>
        <w:tc>
          <w:tcPr>
            <w:tcW w:w="708" w:type="dxa"/>
            <w:gridSpan w:val="2"/>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xml:space="preserve">по </w:t>
            </w:r>
            <w:r w:rsidRPr="00073E59">
              <w:rPr>
                <w:rFonts w:ascii="Times New Roman" w:eastAsia="Times New Roman" w:hAnsi="Times New Roman" w:cs="Times New Roman"/>
                <w:b/>
                <w:bCs/>
                <w:sz w:val="24"/>
                <w:szCs w:val="24"/>
              </w:rPr>
              <w:br/>
              <w:t>прогулам</w:t>
            </w:r>
          </w:p>
        </w:tc>
        <w:tc>
          <w:tcPr>
            <w:tcW w:w="567" w:type="dxa"/>
            <w:gridSpan w:val="2"/>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709" w:type="dxa"/>
            <w:gridSpan w:val="2"/>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одному</w:t>
            </w:r>
          </w:p>
        </w:tc>
        <w:tc>
          <w:tcPr>
            <w:tcW w:w="567"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двум</w:t>
            </w:r>
          </w:p>
        </w:tc>
        <w:tc>
          <w:tcPr>
            <w:tcW w:w="709"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более 2</w:t>
            </w:r>
          </w:p>
        </w:tc>
        <w:tc>
          <w:tcPr>
            <w:tcW w:w="1418" w:type="dxa"/>
            <w:gridSpan w:val="2"/>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r>
      <w:tr w:rsidR="009D001E" w:rsidRPr="00073E59" w:rsidTr="00073E59">
        <w:trPr>
          <w:gridAfter w:val="6"/>
          <w:wAfter w:w="4678" w:type="dxa"/>
          <w:trHeight w:val="285"/>
        </w:trPr>
        <w:tc>
          <w:tcPr>
            <w:tcW w:w="646" w:type="dxa"/>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709" w:type="dxa"/>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709" w:type="dxa"/>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708"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Всего</w:t>
            </w:r>
          </w:p>
        </w:tc>
        <w:tc>
          <w:tcPr>
            <w:tcW w:w="845"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с одной "4"</w:t>
            </w:r>
          </w:p>
        </w:tc>
        <w:tc>
          <w:tcPr>
            <w:tcW w:w="715" w:type="dxa"/>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708" w:type="dxa"/>
            <w:gridSpan w:val="2"/>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709" w:type="dxa"/>
            <w:gridSpan w:val="2"/>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708" w:type="dxa"/>
            <w:gridSpan w:val="2"/>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567" w:type="dxa"/>
            <w:gridSpan w:val="2"/>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709" w:type="dxa"/>
            <w:gridSpan w:val="2"/>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567" w:type="dxa"/>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709" w:type="dxa"/>
            <w:vMerge/>
            <w:tcBorders>
              <w:top w:val="nil"/>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vAlign w:val="center"/>
            <w:hideMark/>
          </w:tcPr>
          <w:p w:rsidR="009D001E" w:rsidRPr="00073E59" w:rsidRDefault="009D001E" w:rsidP="00D3247D">
            <w:pPr>
              <w:spacing w:after="0" w:line="240" w:lineRule="auto"/>
              <w:rPr>
                <w:rFonts w:ascii="Times New Roman" w:eastAsia="Times New Roman" w:hAnsi="Times New Roman" w:cs="Times New Roman"/>
                <w:b/>
                <w:bCs/>
                <w:sz w:val="24"/>
                <w:szCs w:val="24"/>
              </w:rPr>
            </w:pPr>
          </w:p>
        </w:tc>
      </w:tr>
      <w:tr w:rsidR="009D001E" w:rsidRPr="00073E59" w:rsidTr="00073E59">
        <w:trPr>
          <w:gridAfter w:val="6"/>
          <w:wAfter w:w="4678" w:type="dxa"/>
          <w:trHeight w:val="285"/>
        </w:trPr>
        <w:tc>
          <w:tcPr>
            <w:tcW w:w="646" w:type="dxa"/>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w:t>
            </w:r>
          </w:p>
        </w:tc>
        <w:tc>
          <w:tcPr>
            <w:tcW w:w="709"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2</w:t>
            </w:r>
          </w:p>
        </w:tc>
        <w:tc>
          <w:tcPr>
            <w:tcW w:w="709"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w:t>
            </w:r>
          </w:p>
        </w:tc>
        <w:tc>
          <w:tcPr>
            <w:tcW w:w="709"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4</w:t>
            </w:r>
          </w:p>
        </w:tc>
        <w:tc>
          <w:tcPr>
            <w:tcW w:w="708"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5</w:t>
            </w:r>
          </w:p>
        </w:tc>
        <w:tc>
          <w:tcPr>
            <w:tcW w:w="845"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6</w:t>
            </w:r>
          </w:p>
        </w:tc>
        <w:tc>
          <w:tcPr>
            <w:tcW w:w="715"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7</w:t>
            </w:r>
          </w:p>
        </w:tc>
        <w:tc>
          <w:tcPr>
            <w:tcW w:w="708"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8</w:t>
            </w:r>
          </w:p>
        </w:tc>
        <w:tc>
          <w:tcPr>
            <w:tcW w:w="709"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9</w:t>
            </w:r>
          </w:p>
        </w:tc>
        <w:tc>
          <w:tcPr>
            <w:tcW w:w="708"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10</w:t>
            </w:r>
          </w:p>
        </w:tc>
        <w:tc>
          <w:tcPr>
            <w:tcW w:w="567"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11</w:t>
            </w:r>
          </w:p>
        </w:tc>
        <w:tc>
          <w:tcPr>
            <w:tcW w:w="709"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12</w:t>
            </w:r>
          </w:p>
        </w:tc>
        <w:tc>
          <w:tcPr>
            <w:tcW w:w="567"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13</w:t>
            </w:r>
          </w:p>
        </w:tc>
        <w:tc>
          <w:tcPr>
            <w:tcW w:w="709"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14</w:t>
            </w:r>
          </w:p>
        </w:tc>
        <w:tc>
          <w:tcPr>
            <w:tcW w:w="1418"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15</w:t>
            </w:r>
          </w:p>
        </w:tc>
      </w:tr>
      <w:tr w:rsidR="009D001E" w:rsidRPr="00073E59" w:rsidTr="00073E59">
        <w:trPr>
          <w:gridAfter w:val="6"/>
          <w:wAfter w:w="4678" w:type="dxa"/>
          <w:trHeight w:val="285"/>
        </w:trPr>
        <w:tc>
          <w:tcPr>
            <w:tcW w:w="646"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35</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8"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84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1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567"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567"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141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329</w:t>
            </w:r>
          </w:p>
        </w:tc>
      </w:tr>
      <w:tr w:rsidR="009D001E" w:rsidRPr="00073E59" w:rsidTr="00073E59">
        <w:trPr>
          <w:gridAfter w:val="6"/>
          <w:wAfter w:w="4678" w:type="dxa"/>
          <w:trHeight w:val="285"/>
        </w:trPr>
        <w:tc>
          <w:tcPr>
            <w:tcW w:w="646"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lastRenderedPageBreak/>
              <w:t>2</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49</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47</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7</w:t>
            </w:r>
          </w:p>
        </w:tc>
        <w:tc>
          <w:tcPr>
            <w:tcW w:w="708"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22</w:t>
            </w:r>
          </w:p>
        </w:tc>
        <w:tc>
          <w:tcPr>
            <w:tcW w:w="84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71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567"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567"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141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6</w:t>
            </w:r>
          </w:p>
        </w:tc>
      </w:tr>
      <w:tr w:rsidR="009D001E" w:rsidRPr="00073E59" w:rsidTr="00073E59">
        <w:trPr>
          <w:gridAfter w:val="6"/>
          <w:wAfter w:w="4678" w:type="dxa"/>
          <w:trHeight w:val="285"/>
        </w:trPr>
        <w:tc>
          <w:tcPr>
            <w:tcW w:w="646"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37</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37</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708"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15</w:t>
            </w:r>
          </w:p>
        </w:tc>
        <w:tc>
          <w:tcPr>
            <w:tcW w:w="84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w:t>
            </w:r>
          </w:p>
        </w:tc>
        <w:tc>
          <w:tcPr>
            <w:tcW w:w="71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567"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567"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141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r>
      <w:tr w:rsidR="009D001E" w:rsidRPr="00073E59" w:rsidTr="00073E59">
        <w:trPr>
          <w:gridAfter w:val="6"/>
          <w:wAfter w:w="4678" w:type="dxa"/>
          <w:trHeight w:val="285"/>
        </w:trPr>
        <w:tc>
          <w:tcPr>
            <w:tcW w:w="646"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40</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40</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5</w:t>
            </w:r>
          </w:p>
        </w:tc>
        <w:tc>
          <w:tcPr>
            <w:tcW w:w="708"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11</w:t>
            </w:r>
          </w:p>
        </w:tc>
        <w:tc>
          <w:tcPr>
            <w:tcW w:w="84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1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567"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567"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141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r>
      <w:tr w:rsidR="009D001E" w:rsidRPr="00073E59" w:rsidTr="00073E59">
        <w:trPr>
          <w:gridAfter w:val="6"/>
          <w:wAfter w:w="4678" w:type="dxa"/>
          <w:trHeight w:val="285"/>
        </w:trPr>
        <w:tc>
          <w:tcPr>
            <w:tcW w:w="646" w:type="dxa"/>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xml:space="preserve">1- 4 </w:t>
            </w:r>
            <w:proofErr w:type="spellStart"/>
            <w:r w:rsidRPr="00073E59">
              <w:rPr>
                <w:rFonts w:ascii="Times New Roman" w:eastAsia="Times New Roman" w:hAnsi="Times New Roman" w:cs="Times New Roman"/>
                <w:b/>
                <w:bCs/>
                <w:sz w:val="24"/>
                <w:szCs w:val="24"/>
              </w:rPr>
              <w:t>кл</w:t>
            </w:r>
            <w:proofErr w:type="spellEnd"/>
            <w:r w:rsidRPr="00073E59">
              <w:rPr>
                <w:rFonts w:ascii="Times New Roman" w:eastAsia="Times New Roman" w:hAnsi="Times New Roman" w:cs="Times New Roman"/>
                <w:b/>
                <w:bCs/>
                <w:sz w:val="24"/>
                <w:szCs w:val="24"/>
              </w:rPr>
              <w:t>.</w:t>
            </w:r>
          </w:p>
        </w:tc>
        <w:tc>
          <w:tcPr>
            <w:tcW w:w="709"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161</w:t>
            </w:r>
          </w:p>
        </w:tc>
        <w:tc>
          <w:tcPr>
            <w:tcW w:w="709"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124</w:t>
            </w:r>
          </w:p>
        </w:tc>
        <w:tc>
          <w:tcPr>
            <w:tcW w:w="709"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13</w:t>
            </w:r>
          </w:p>
        </w:tc>
        <w:tc>
          <w:tcPr>
            <w:tcW w:w="708"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48</w:t>
            </w:r>
          </w:p>
        </w:tc>
        <w:tc>
          <w:tcPr>
            <w:tcW w:w="845"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4</w:t>
            </w:r>
          </w:p>
        </w:tc>
        <w:tc>
          <w:tcPr>
            <w:tcW w:w="715"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10</w:t>
            </w:r>
          </w:p>
        </w:tc>
        <w:tc>
          <w:tcPr>
            <w:tcW w:w="708"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w:t>
            </w:r>
          </w:p>
        </w:tc>
        <w:tc>
          <w:tcPr>
            <w:tcW w:w="709"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w:t>
            </w:r>
          </w:p>
        </w:tc>
        <w:tc>
          <w:tcPr>
            <w:tcW w:w="708"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w:t>
            </w:r>
          </w:p>
        </w:tc>
        <w:tc>
          <w:tcPr>
            <w:tcW w:w="567"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w:t>
            </w:r>
          </w:p>
        </w:tc>
        <w:tc>
          <w:tcPr>
            <w:tcW w:w="709"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w:t>
            </w:r>
          </w:p>
        </w:tc>
        <w:tc>
          <w:tcPr>
            <w:tcW w:w="567"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w:t>
            </w:r>
          </w:p>
        </w:tc>
        <w:tc>
          <w:tcPr>
            <w:tcW w:w="709"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w:t>
            </w:r>
          </w:p>
        </w:tc>
        <w:tc>
          <w:tcPr>
            <w:tcW w:w="1418"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336</w:t>
            </w:r>
          </w:p>
        </w:tc>
      </w:tr>
      <w:tr w:rsidR="009D001E" w:rsidRPr="00073E59" w:rsidTr="00073E59">
        <w:trPr>
          <w:gridAfter w:val="6"/>
          <w:wAfter w:w="4678" w:type="dxa"/>
          <w:trHeight w:val="285"/>
        </w:trPr>
        <w:tc>
          <w:tcPr>
            <w:tcW w:w="646"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5</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48</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46</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w:t>
            </w:r>
          </w:p>
        </w:tc>
        <w:tc>
          <w:tcPr>
            <w:tcW w:w="708"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23</w:t>
            </w:r>
          </w:p>
        </w:tc>
        <w:tc>
          <w:tcPr>
            <w:tcW w:w="84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w:t>
            </w:r>
          </w:p>
        </w:tc>
        <w:tc>
          <w:tcPr>
            <w:tcW w:w="71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w:t>
            </w:r>
          </w:p>
        </w:tc>
        <w:tc>
          <w:tcPr>
            <w:tcW w:w="567"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567"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141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8</w:t>
            </w:r>
          </w:p>
        </w:tc>
      </w:tr>
      <w:tr w:rsidR="009D001E" w:rsidRPr="00073E59" w:rsidTr="00073E59">
        <w:trPr>
          <w:gridAfter w:val="6"/>
          <w:wAfter w:w="4678" w:type="dxa"/>
          <w:trHeight w:val="285"/>
        </w:trPr>
        <w:tc>
          <w:tcPr>
            <w:tcW w:w="646"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6</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48</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45</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708"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20</w:t>
            </w:r>
          </w:p>
        </w:tc>
        <w:tc>
          <w:tcPr>
            <w:tcW w:w="84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71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567"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567"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141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41</w:t>
            </w:r>
          </w:p>
        </w:tc>
      </w:tr>
      <w:tr w:rsidR="009D001E" w:rsidRPr="00073E59" w:rsidTr="00073E59">
        <w:trPr>
          <w:gridAfter w:val="6"/>
          <w:wAfter w:w="4678" w:type="dxa"/>
          <w:trHeight w:val="285"/>
        </w:trPr>
        <w:tc>
          <w:tcPr>
            <w:tcW w:w="646"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7</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46</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45</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8"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15</w:t>
            </w:r>
          </w:p>
        </w:tc>
        <w:tc>
          <w:tcPr>
            <w:tcW w:w="84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1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567"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567"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141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25</w:t>
            </w:r>
          </w:p>
        </w:tc>
      </w:tr>
      <w:tr w:rsidR="009D001E" w:rsidRPr="00073E59" w:rsidTr="00073E59">
        <w:trPr>
          <w:gridAfter w:val="6"/>
          <w:wAfter w:w="4678" w:type="dxa"/>
          <w:trHeight w:val="285"/>
        </w:trPr>
        <w:tc>
          <w:tcPr>
            <w:tcW w:w="646"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8</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45</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36</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w:t>
            </w:r>
          </w:p>
        </w:tc>
        <w:tc>
          <w:tcPr>
            <w:tcW w:w="708"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8</w:t>
            </w:r>
          </w:p>
        </w:tc>
        <w:tc>
          <w:tcPr>
            <w:tcW w:w="84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71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w:t>
            </w:r>
          </w:p>
        </w:tc>
        <w:tc>
          <w:tcPr>
            <w:tcW w:w="567"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7</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w:t>
            </w:r>
          </w:p>
        </w:tc>
        <w:tc>
          <w:tcPr>
            <w:tcW w:w="567"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w:t>
            </w:r>
          </w:p>
        </w:tc>
        <w:tc>
          <w:tcPr>
            <w:tcW w:w="141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8</w:t>
            </w:r>
          </w:p>
        </w:tc>
      </w:tr>
      <w:tr w:rsidR="009D001E" w:rsidRPr="00073E59" w:rsidTr="00073E59">
        <w:trPr>
          <w:gridAfter w:val="6"/>
          <w:wAfter w:w="4678" w:type="dxa"/>
          <w:trHeight w:val="285"/>
        </w:trPr>
        <w:tc>
          <w:tcPr>
            <w:tcW w:w="646" w:type="dxa"/>
            <w:tcBorders>
              <w:top w:val="nil"/>
              <w:left w:val="single" w:sz="4" w:space="0" w:color="000000"/>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9</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32</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24</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8"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w:t>
            </w:r>
          </w:p>
        </w:tc>
        <w:tc>
          <w:tcPr>
            <w:tcW w:w="84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15"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w:t>
            </w:r>
          </w:p>
        </w:tc>
        <w:tc>
          <w:tcPr>
            <w:tcW w:w="567"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w:t>
            </w:r>
          </w:p>
        </w:tc>
        <w:tc>
          <w:tcPr>
            <w:tcW w:w="709"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w:t>
            </w:r>
          </w:p>
        </w:tc>
        <w:tc>
          <w:tcPr>
            <w:tcW w:w="567"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709" w:type="dxa"/>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p>
        </w:tc>
        <w:tc>
          <w:tcPr>
            <w:tcW w:w="1418" w:type="dxa"/>
            <w:gridSpan w:val="2"/>
            <w:tcBorders>
              <w:top w:val="nil"/>
              <w:left w:val="nil"/>
              <w:bottom w:val="single" w:sz="4" w:space="0" w:color="000000"/>
              <w:right w:val="single" w:sz="4" w:space="0" w:color="000000"/>
            </w:tcBorders>
            <w:shd w:val="clear" w:color="auto" w:fill="auto"/>
            <w:vAlign w:val="bottom"/>
            <w:hideMark/>
          </w:tcPr>
          <w:p w:rsidR="009D001E" w:rsidRPr="00073E59" w:rsidRDefault="009D001E" w:rsidP="00D3247D">
            <w:pPr>
              <w:spacing w:after="0" w:line="240" w:lineRule="auto"/>
              <w:ind w:firstLineChars="100" w:firstLine="240"/>
              <w:jc w:val="righ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w:t>
            </w:r>
          </w:p>
        </w:tc>
      </w:tr>
      <w:tr w:rsidR="009D001E" w:rsidRPr="00073E59" w:rsidTr="00073E59">
        <w:trPr>
          <w:gridAfter w:val="6"/>
          <w:wAfter w:w="4678" w:type="dxa"/>
          <w:trHeight w:val="285"/>
        </w:trPr>
        <w:tc>
          <w:tcPr>
            <w:tcW w:w="646" w:type="dxa"/>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xml:space="preserve">5- 9 </w:t>
            </w:r>
            <w:proofErr w:type="spellStart"/>
            <w:r w:rsidRPr="00073E59">
              <w:rPr>
                <w:rFonts w:ascii="Times New Roman" w:eastAsia="Times New Roman" w:hAnsi="Times New Roman" w:cs="Times New Roman"/>
                <w:b/>
                <w:bCs/>
                <w:sz w:val="24"/>
                <w:szCs w:val="24"/>
              </w:rPr>
              <w:t>кл</w:t>
            </w:r>
            <w:proofErr w:type="spellEnd"/>
            <w:r w:rsidRPr="00073E59">
              <w:rPr>
                <w:rFonts w:ascii="Times New Roman" w:eastAsia="Times New Roman" w:hAnsi="Times New Roman" w:cs="Times New Roman"/>
                <w:b/>
                <w:bCs/>
                <w:sz w:val="24"/>
                <w:szCs w:val="24"/>
              </w:rPr>
              <w:t>.</w:t>
            </w:r>
          </w:p>
        </w:tc>
        <w:tc>
          <w:tcPr>
            <w:tcW w:w="709"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219</w:t>
            </w:r>
          </w:p>
        </w:tc>
        <w:tc>
          <w:tcPr>
            <w:tcW w:w="709"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196</w:t>
            </w:r>
          </w:p>
        </w:tc>
        <w:tc>
          <w:tcPr>
            <w:tcW w:w="709"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5</w:t>
            </w:r>
          </w:p>
        </w:tc>
        <w:tc>
          <w:tcPr>
            <w:tcW w:w="708"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70</w:t>
            </w:r>
          </w:p>
        </w:tc>
        <w:tc>
          <w:tcPr>
            <w:tcW w:w="845"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4</w:t>
            </w:r>
          </w:p>
        </w:tc>
        <w:tc>
          <w:tcPr>
            <w:tcW w:w="715"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14</w:t>
            </w:r>
          </w:p>
        </w:tc>
        <w:tc>
          <w:tcPr>
            <w:tcW w:w="708"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10</w:t>
            </w:r>
          </w:p>
        </w:tc>
        <w:tc>
          <w:tcPr>
            <w:tcW w:w="709"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w:t>
            </w:r>
          </w:p>
        </w:tc>
        <w:tc>
          <w:tcPr>
            <w:tcW w:w="708"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10</w:t>
            </w:r>
          </w:p>
        </w:tc>
        <w:tc>
          <w:tcPr>
            <w:tcW w:w="567"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11</w:t>
            </w:r>
          </w:p>
        </w:tc>
        <w:tc>
          <w:tcPr>
            <w:tcW w:w="709"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5</w:t>
            </w:r>
          </w:p>
        </w:tc>
        <w:tc>
          <w:tcPr>
            <w:tcW w:w="567"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w:t>
            </w:r>
          </w:p>
        </w:tc>
        <w:tc>
          <w:tcPr>
            <w:tcW w:w="709"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w:t>
            </w:r>
          </w:p>
        </w:tc>
        <w:tc>
          <w:tcPr>
            <w:tcW w:w="1418"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86</w:t>
            </w:r>
          </w:p>
        </w:tc>
      </w:tr>
      <w:tr w:rsidR="009D001E" w:rsidRPr="00073E59" w:rsidTr="00073E59">
        <w:trPr>
          <w:gridAfter w:val="6"/>
          <w:wAfter w:w="4678" w:type="dxa"/>
          <w:trHeight w:val="285"/>
        </w:trPr>
        <w:tc>
          <w:tcPr>
            <w:tcW w:w="646" w:type="dxa"/>
            <w:tcBorders>
              <w:top w:val="nil"/>
              <w:left w:val="single" w:sz="4" w:space="0" w:color="000000"/>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Итого</w:t>
            </w:r>
          </w:p>
        </w:tc>
        <w:tc>
          <w:tcPr>
            <w:tcW w:w="709"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380</w:t>
            </w:r>
          </w:p>
        </w:tc>
        <w:tc>
          <w:tcPr>
            <w:tcW w:w="709"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320</w:t>
            </w:r>
          </w:p>
        </w:tc>
        <w:tc>
          <w:tcPr>
            <w:tcW w:w="709"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18</w:t>
            </w:r>
          </w:p>
        </w:tc>
        <w:tc>
          <w:tcPr>
            <w:tcW w:w="708"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118</w:t>
            </w:r>
          </w:p>
        </w:tc>
        <w:tc>
          <w:tcPr>
            <w:tcW w:w="845"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8</w:t>
            </w:r>
          </w:p>
        </w:tc>
        <w:tc>
          <w:tcPr>
            <w:tcW w:w="715"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24</w:t>
            </w:r>
          </w:p>
        </w:tc>
        <w:tc>
          <w:tcPr>
            <w:tcW w:w="708"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11</w:t>
            </w:r>
          </w:p>
        </w:tc>
        <w:tc>
          <w:tcPr>
            <w:tcW w:w="709"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 </w:t>
            </w:r>
          </w:p>
        </w:tc>
        <w:tc>
          <w:tcPr>
            <w:tcW w:w="708"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11</w:t>
            </w:r>
          </w:p>
        </w:tc>
        <w:tc>
          <w:tcPr>
            <w:tcW w:w="567"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12</w:t>
            </w:r>
          </w:p>
        </w:tc>
        <w:tc>
          <w:tcPr>
            <w:tcW w:w="709"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5</w:t>
            </w:r>
          </w:p>
        </w:tc>
        <w:tc>
          <w:tcPr>
            <w:tcW w:w="567"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3</w:t>
            </w:r>
          </w:p>
        </w:tc>
        <w:tc>
          <w:tcPr>
            <w:tcW w:w="709" w:type="dxa"/>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4</w:t>
            </w:r>
          </w:p>
        </w:tc>
        <w:tc>
          <w:tcPr>
            <w:tcW w:w="1418" w:type="dxa"/>
            <w:gridSpan w:val="2"/>
            <w:tcBorders>
              <w:top w:val="nil"/>
              <w:left w:val="nil"/>
              <w:bottom w:val="single" w:sz="4" w:space="0" w:color="000000"/>
              <w:right w:val="single" w:sz="4" w:space="0" w:color="000000"/>
            </w:tcBorders>
            <w:shd w:val="clear" w:color="000000" w:fill="EAEAEA"/>
            <w:vAlign w:val="center"/>
            <w:hideMark/>
          </w:tcPr>
          <w:p w:rsidR="009D001E" w:rsidRPr="00073E59" w:rsidRDefault="009D001E" w:rsidP="00D3247D">
            <w:pPr>
              <w:spacing w:after="0" w:line="240" w:lineRule="auto"/>
              <w:ind w:firstLineChars="100" w:firstLine="241"/>
              <w:jc w:val="center"/>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422</w:t>
            </w:r>
          </w:p>
        </w:tc>
      </w:tr>
    </w:tbl>
    <w:p w:rsidR="009D001E" w:rsidRPr="00073E59" w:rsidRDefault="009D001E" w:rsidP="00E8310F">
      <w:pPr>
        <w:pStyle w:val="30"/>
        <w:shd w:val="clear" w:color="auto" w:fill="auto"/>
        <w:spacing w:line="230" w:lineRule="exact"/>
        <w:ind w:firstLine="360"/>
        <w:rPr>
          <w:b/>
          <w:bCs/>
          <w:sz w:val="24"/>
          <w:szCs w:val="24"/>
        </w:rPr>
      </w:pPr>
    </w:p>
    <w:p w:rsidR="009D001E" w:rsidRPr="00073E59" w:rsidRDefault="009D001E" w:rsidP="00E8310F">
      <w:pPr>
        <w:pStyle w:val="30"/>
        <w:shd w:val="clear" w:color="auto" w:fill="auto"/>
        <w:spacing w:line="230" w:lineRule="exact"/>
        <w:ind w:firstLine="360"/>
        <w:rPr>
          <w:b/>
          <w:bCs/>
          <w:sz w:val="24"/>
          <w:szCs w:val="24"/>
        </w:rPr>
      </w:pPr>
    </w:p>
    <w:p w:rsidR="008435FC" w:rsidRPr="00073E59" w:rsidRDefault="008435FC" w:rsidP="00D3247D">
      <w:pPr>
        <w:spacing w:after="0" w:line="100" w:lineRule="atLeast"/>
        <w:jc w:val="center"/>
        <w:outlineLvl w:val="0"/>
        <w:rPr>
          <w:rFonts w:ascii="Times New Roman" w:hAnsi="Times New Roman" w:cs="Times New Roman"/>
          <w:b/>
          <w:sz w:val="24"/>
          <w:szCs w:val="24"/>
        </w:rPr>
      </w:pPr>
      <w:r w:rsidRPr="00073E59">
        <w:rPr>
          <w:rFonts w:ascii="Times New Roman" w:hAnsi="Times New Roman" w:cs="Times New Roman"/>
          <w:b/>
          <w:sz w:val="24"/>
          <w:szCs w:val="24"/>
        </w:rPr>
        <w:t xml:space="preserve">КАЧЕСТВО ЗНАНИЙ УЧАЩИХСЯ </w:t>
      </w:r>
    </w:p>
    <w:p w:rsidR="008435FC" w:rsidRPr="00073E59" w:rsidRDefault="008435FC" w:rsidP="00D3247D">
      <w:pPr>
        <w:spacing w:after="0" w:line="100" w:lineRule="atLeast"/>
        <w:jc w:val="center"/>
        <w:outlineLvl w:val="0"/>
        <w:rPr>
          <w:rFonts w:ascii="Times New Roman" w:hAnsi="Times New Roman" w:cs="Times New Roman"/>
          <w:b/>
          <w:sz w:val="24"/>
          <w:szCs w:val="24"/>
        </w:rPr>
      </w:pPr>
      <w:r w:rsidRPr="00073E59">
        <w:rPr>
          <w:rFonts w:ascii="Times New Roman" w:hAnsi="Times New Roman" w:cs="Times New Roman"/>
          <w:b/>
          <w:sz w:val="24"/>
          <w:szCs w:val="24"/>
        </w:rPr>
        <w:t>2-4 классов МКОУ «СОШ № 3 ст. Зеленчукской»</w:t>
      </w:r>
    </w:p>
    <w:p w:rsidR="008435FC" w:rsidRPr="00073E59" w:rsidRDefault="008435FC" w:rsidP="00D3247D">
      <w:pPr>
        <w:spacing w:after="0" w:line="100" w:lineRule="atLeast"/>
        <w:jc w:val="center"/>
        <w:outlineLvl w:val="0"/>
        <w:rPr>
          <w:rFonts w:ascii="Times New Roman" w:hAnsi="Times New Roman" w:cs="Times New Roman"/>
          <w:b/>
          <w:sz w:val="24"/>
          <w:szCs w:val="24"/>
        </w:rPr>
      </w:pPr>
      <w:r w:rsidRPr="00073E59">
        <w:rPr>
          <w:rFonts w:ascii="Times New Roman" w:hAnsi="Times New Roman" w:cs="Times New Roman"/>
          <w:b/>
          <w:sz w:val="24"/>
          <w:szCs w:val="24"/>
        </w:rPr>
        <w:t>За 2 четверть  2020-2021 учебного года</w:t>
      </w:r>
      <w:proofErr w:type="gramStart"/>
      <w:r w:rsidRPr="00073E59">
        <w:rPr>
          <w:rFonts w:ascii="Times New Roman" w:hAnsi="Times New Roman" w:cs="Times New Roman"/>
          <w:b/>
          <w:sz w:val="24"/>
          <w:szCs w:val="24"/>
        </w:rPr>
        <w:t xml:space="preserve"> .</w:t>
      </w:r>
      <w:proofErr w:type="gramEnd"/>
    </w:p>
    <w:p w:rsidR="008435FC" w:rsidRPr="00073E59" w:rsidRDefault="008435FC" w:rsidP="008435FC">
      <w:pPr>
        <w:pStyle w:val="30"/>
        <w:shd w:val="clear" w:color="auto" w:fill="auto"/>
        <w:spacing w:line="230" w:lineRule="exact"/>
        <w:ind w:firstLine="360"/>
        <w:rPr>
          <w:sz w:val="24"/>
          <w:szCs w:val="24"/>
        </w:rPr>
      </w:pPr>
    </w:p>
    <w:p w:rsidR="008435FC" w:rsidRPr="00073E59" w:rsidRDefault="008435FC" w:rsidP="008435FC">
      <w:pPr>
        <w:pStyle w:val="a8"/>
        <w:rPr>
          <w:rFonts w:ascii="Times New Roman" w:hAnsi="Times New Roman" w:cs="Times New Roman"/>
          <w:sz w:val="24"/>
          <w:szCs w:val="24"/>
        </w:rPr>
      </w:pPr>
      <w:r w:rsidRPr="00073E59">
        <w:rPr>
          <w:rFonts w:ascii="Times New Roman" w:hAnsi="Times New Roman" w:cs="Times New Roman"/>
          <w:noProof/>
          <w:sz w:val="24"/>
          <w:szCs w:val="24"/>
        </w:rPr>
        <w:drawing>
          <wp:inline distT="0" distB="0" distL="0" distR="0">
            <wp:extent cx="6637782" cy="3001899"/>
            <wp:effectExtent l="0" t="0" r="29845" b="46355"/>
            <wp:docPr id="3"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435FC" w:rsidRPr="00073E59" w:rsidRDefault="008435FC" w:rsidP="008435FC">
      <w:pPr>
        <w:pStyle w:val="30"/>
        <w:shd w:val="clear" w:color="auto" w:fill="auto"/>
        <w:spacing w:line="230" w:lineRule="exact"/>
        <w:ind w:firstLine="360"/>
        <w:rPr>
          <w:sz w:val="24"/>
          <w:szCs w:val="24"/>
        </w:rPr>
      </w:pPr>
    </w:p>
    <w:p w:rsidR="008435FC" w:rsidRPr="00073E59" w:rsidRDefault="008435FC" w:rsidP="00D3247D">
      <w:pPr>
        <w:spacing w:after="0" w:line="100" w:lineRule="atLeast"/>
        <w:jc w:val="center"/>
        <w:outlineLvl w:val="0"/>
        <w:rPr>
          <w:rFonts w:ascii="Times New Roman" w:hAnsi="Times New Roman" w:cs="Times New Roman"/>
          <w:b/>
          <w:sz w:val="24"/>
          <w:szCs w:val="24"/>
        </w:rPr>
      </w:pPr>
      <w:r w:rsidRPr="00073E59">
        <w:rPr>
          <w:rFonts w:ascii="Times New Roman" w:hAnsi="Times New Roman" w:cs="Times New Roman"/>
          <w:b/>
          <w:sz w:val="24"/>
          <w:szCs w:val="24"/>
        </w:rPr>
        <w:t xml:space="preserve">КАЧЕСТВО ЗНАНИЙ УЧАЩИХСЯ </w:t>
      </w:r>
    </w:p>
    <w:p w:rsidR="008435FC" w:rsidRPr="00073E59" w:rsidRDefault="008435FC" w:rsidP="00D3247D">
      <w:pPr>
        <w:spacing w:after="0" w:line="100" w:lineRule="atLeast"/>
        <w:jc w:val="center"/>
        <w:rPr>
          <w:rFonts w:ascii="Times New Roman" w:hAnsi="Times New Roman" w:cs="Times New Roman"/>
          <w:b/>
          <w:sz w:val="24"/>
          <w:szCs w:val="24"/>
        </w:rPr>
      </w:pPr>
      <w:r w:rsidRPr="00073E59">
        <w:rPr>
          <w:rFonts w:ascii="Times New Roman" w:hAnsi="Times New Roman" w:cs="Times New Roman"/>
          <w:b/>
          <w:sz w:val="24"/>
          <w:szCs w:val="24"/>
        </w:rPr>
        <w:t xml:space="preserve">5-9 классов МКОУ «СОШ № 3 ст. Зеленчукской им. В.В. </w:t>
      </w:r>
      <w:proofErr w:type="spellStart"/>
      <w:r w:rsidRPr="00073E59">
        <w:rPr>
          <w:rFonts w:ascii="Times New Roman" w:hAnsi="Times New Roman" w:cs="Times New Roman"/>
          <w:b/>
          <w:sz w:val="24"/>
          <w:szCs w:val="24"/>
        </w:rPr>
        <w:t>Бреславцева</w:t>
      </w:r>
      <w:proofErr w:type="spellEnd"/>
      <w:r w:rsidRPr="00073E59">
        <w:rPr>
          <w:rFonts w:ascii="Times New Roman" w:hAnsi="Times New Roman" w:cs="Times New Roman"/>
          <w:b/>
          <w:sz w:val="24"/>
          <w:szCs w:val="24"/>
        </w:rPr>
        <w:t xml:space="preserve">» </w:t>
      </w:r>
    </w:p>
    <w:p w:rsidR="008435FC" w:rsidRPr="00073E59" w:rsidRDefault="008435FC" w:rsidP="00D3247D">
      <w:pPr>
        <w:spacing w:after="0" w:line="100" w:lineRule="atLeast"/>
        <w:jc w:val="center"/>
        <w:rPr>
          <w:rFonts w:ascii="Times New Roman" w:hAnsi="Times New Roman" w:cs="Times New Roman"/>
          <w:b/>
          <w:sz w:val="24"/>
          <w:szCs w:val="24"/>
        </w:rPr>
      </w:pPr>
      <w:r w:rsidRPr="00073E59">
        <w:rPr>
          <w:rFonts w:ascii="Times New Roman" w:hAnsi="Times New Roman" w:cs="Times New Roman"/>
          <w:b/>
          <w:sz w:val="24"/>
          <w:szCs w:val="24"/>
        </w:rPr>
        <w:t>за 2 четверть  2020-2021 учебного года</w:t>
      </w:r>
      <w:proofErr w:type="gramStart"/>
      <w:r w:rsidRPr="00073E59">
        <w:rPr>
          <w:rFonts w:ascii="Times New Roman" w:hAnsi="Times New Roman" w:cs="Times New Roman"/>
          <w:b/>
          <w:sz w:val="24"/>
          <w:szCs w:val="24"/>
        </w:rPr>
        <w:t xml:space="preserve"> .</w:t>
      </w:r>
      <w:proofErr w:type="gramEnd"/>
    </w:p>
    <w:p w:rsidR="008435FC" w:rsidRPr="00073E59" w:rsidRDefault="008435FC" w:rsidP="00D3247D">
      <w:pPr>
        <w:spacing w:after="0"/>
        <w:rPr>
          <w:rFonts w:ascii="Times New Roman" w:hAnsi="Times New Roman" w:cs="Times New Roman"/>
          <w:sz w:val="24"/>
          <w:szCs w:val="24"/>
        </w:rPr>
      </w:pPr>
      <w:r w:rsidRPr="00073E59">
        <w:rPr>
          <w:rFonts w:ascii="Times New Roman" w:hAnsi="Times New Roman" w:cs="Times New Roman"/>
          <w:noProof/>
          <w:sz w:val="24"/>
          <w:szCs w:val="24"/>
        </w:rPr>
        <w:lastRenderedPageBreak/>
        <w:drawing>
          <wp:inline distT="0" distB="0" distL="0" distR="0">
            <wp:extent cx="6619875" cy="4029075"/>
            <wp:effectExtent l="19050" t="0" r="0" b="0"/>
            <wp:docPr id="4"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435FC" w:rsidRPr="00073E59" w:rsidRDefault="008435FC" w:rsidP="00D3247D">
      <w:pPr>
        <w:spacing w:after="0"/>
        <w:rPr>
          <w:rFonts w:ascii="Times New Roman" w:hAnsi="Times New Roman" w:cs="Times New Roman"/>
          <w:sz w:val="24"/>
          <w:szCs w:val="24"/>
        </w:rPr>
      </w:pPr>
    </w:p>
    <w:p w:rsidR="008435FC" w:rsidRPr="00073E59" w:rsidRDefault="008435FC" w:rsidP="00D3247D">
      <w:pPr>
        <w:spacing w:after="0"/>
        <w:rPr>
          <w:rFonts w:ascii="Times New Roman" w:hAnsi="Times New Roman" w:cs="Times New Roman"/>
          <w:sz w:val="24"/>
          <w:szCs w:val="24"/>
        </w:rPr>
      </w:pPr>
    </w:p>
    <w:p w:rsidR="008435FC" w:rsidRPr="00073E59" w:rsidRDefault="008435FC" w:rsidP="00D3247D">
      <w:pPr>
        <w:spacing w:after="0"/>
        <w:rPr>
          <w:rFonts w:ascii="Times New Roman" w:hAnsi="Times New Roman" w:cs="Times New Roman"/>
          <w:sz w:val="24"/>
          <w:szCs w:val="24"/>
        </w:rPr>
      </w:pPr>
    </w:p>
    <w:p w:rsidR="008435FC" w:rsidRPr="00073E59" w:rsidRDefault="008435FC" w:rsidP="00D3247D">
      <w:pPr>
        <w:spacing w:after="0" w:line="100" w:lineRule="atLeast"/>
        <w:jc w:val="center"/>
        <w:outlineLvl w:val="0"/>
        <w:rPr>
          <w:rFonts w:ascii="Times New Roman" w:hAnsi="Times New Roman" w:cs="Times New Roman"/>
          <w:b/>
          <w:sz w:val="24"/>
          <w:szCs w:val="24"/>
        </w:rPr>
      </w:pPr>
      <w:r w:rsidRPr="00073E59">
        <w:rPr>
          <w:rFonts w:ascii="Times New Roman" w:hAnsi="Times New Roman" w:cs="Times New Roman"/>
          <w:sz w:val="24"/>
          <w:szCs w:val="24"/>
        </w:rPr>
        <w:tab/>
      </w:r>
      <w:r w:rsidRPr="00073E59">
        <w:rPr>
          <w:rFonts w:ascii="Times New Roman" w:hAnsi="Times New Roman" w:cs="Times New Roman"/>
          <w:b/>
          <w:sz w:val="24"/>
          <w:szCs w:val="24"/>
        </w:rPr>
        <w:t xml:space="preserve">КАЧЕСТВО ЗНАНИЙ УЧАЩИХСЯ </w:t>
      </w:r>
    </w:p>
    <w:p w:rsidR="008435FC" w:rsidRPr="00073E59" w:rsidRDefault="008435FC" w:rsidP="00D3247D">
      <w:pPr>
        <w:spacing w:after="0" w:line="100" w:lineRule="atLeast"/>
        <w:jc w:val="center"/>
        <w:rPr>
          <w:rFonts w:ascii="Times New Roman" w:hAnsi="Times New Roman" w:cs="Times New Roman"/>
          <w:b/>
          <w:sz w:val="24"/>
          <w:szCs w:val="24"/>
        </w:rPr>
      </w:pPr>
      <w:r w:rsidRPr="00073E59">
        <w:rPr>
          <w:rFonts w:ascii="Times New Roman" w:hAnsi="Times New Roman" w:cs="Times New Roman"/>
          <w:b/>
          <w:sz w:val="24"/>
          <w:szCs w:val="24"/>
        </w:rPr>
        <w:t xml:space="preserve">10-11 классов МКОУ «СОШ № 3 ст. Зеленчукской им. В.В. </w:t>
      </w:r>
      <w:proofErr w:type="spellStart"/>
      <w:r w:rsidRPr="00073E59">
        <w:rPr>
          <w:rFonts w:ascii="Times New Roman" w:hAnsi="Times New Roman" w:cs="Times New Roman"/>
          <w:b/>
          <w:sz w:val="24"/>
          <w:szCs w:val="24"/>
        </w:rPr>
        <w:t>Бреславцева</w:t>
      </w:r>
      <w:proofErr w:type="spellEnd"/>
      <w:r w:rsidRPr="00073E59">
        <w:rPr>
          <w:rFonts w:ascii="Times New Roman" w:hAnsi="Times New Roman" w:cs="Times New Roman"/>
          <w:b/>
          <w:sz w:val="24"/>
          <w:szCs w:val="24"/>
        </w:rPr>
        <w:t xml:space="preserve">» </w:t>
      </w:r>
    </w:p>
    <w:p w:rsidR="008435FC" w:rsidRPr="00073E59" w:rsidRDefault="008435FC" w:rsidP="00D3247D">
      <w:pPr>
        <w:spacing w:after="0" w:line="100" w:lineRule="atLeast"/>
        <w:jc w:val="center"/>
        <w:rPr>
          <w:rFonts w:ascii="Times New Roman" w:hAnsi="Times New Roman" w:cs="Times New Roman"/>
          <w:b/>
          <w:sz w:val="24"/>
          <w:szCs w:val="24"/>
        </w:rPr>
      </w:pPr>
      <w:r w:rsidRPr="00073E59">
        <w:rPr>
          <w:rFonts w:ascii="Times New Roman" w:hAnsi="Times New Roman" w:cs="Times New Roman"/>
          <w:b/>
          <w:sz w:val="24"/>
          <w:szCs w:val="24"/>
        </w:rPr>
        <w:t>за 2 четверть  2020-2021 учебного года</w:t>
      </w:r>
      <w:proofErr w:type="gramStart"/>
      <w:r w:rsidRPr="00073E59">
        <w:rPr>
          <w:rFonts w:ascii="Times New Roman" w:hAnsi="Times New Roman" w:cs="Times New Roman"/>
          <w:b/>
          <w:sz w:val="24"/>
          <w:szCs w:val="24"/>
        </w:rPr>
        <w:t xml:space="preserve"> .</w:t>
      </w:r>
      <w:proofErr w:type="gramEnd"/>
    </w:p>
    <w:p w:rsidR="008435FC" w:rsidRPr="00073E59" w:rsidRDefault="008435FC" w:rsidP="00D3247D">
      <w:pPr>
        <w:spacing w:after="0" w:line="100" w:lineRule="atLeast"/>
        <w:jc w:val="center"/>
        <w:rPr>
          <w:rFonts w:ascii="Times New Roman" w:hAnsi="Times New Roman" w:cs="Times New Roman"/>
          <w:b/>
          <w:sz w:val="24"/>
          <w:szCs w:val="24"/>
        </w:rPr>
      </w:pPr>
    </w:p>
    <w:p w:rsidR="008435FC" w:rsidRPr="00073E59" w:rsidRDefault="008435FC" w:rsidP="00D3247D">
      <w:pPr>
        <w:spacing w:after="0" w:line="100" w:lineRule="atLeast"/>
        <w:jc w:val="center"/>
        <w:rPr>
          <w:rFonts w:ascii="Times New Roman" w:hAnsi="Times New Roman" w:cs="Times New Roman"/>
          <w:b/>
          <w:sz w:val="24"/>
          <w:szCs w:val="24"/>
        </w:rPr>
      </w:pPr>
    </w:p>
    <w:p w:rsidR="008435FC" w:rsidRPr="00073E59" w:rsidRDefault="008435FC" w:rsidP="00D3247D">
      <w:pPr>
        <w:spacing w:after="0" w:line="100" w:lineRule="atLeast"/>
        <w:jc w:val="center"/>
        <w:rPr>
          <w:rFonts w:ascii="Times New Roman" w:hAnsi="Times New Roman" w:cs="Times New Roman"/>
          <w:b/>
          <w:sz w:val="24"/>
          <w:szCs w:val="24"/>
        </w:rPr>
      </w:pPr>
    </w:p>
    <w:p w:rsidR="008435FC" w:rsidRPr="00073E59" w:rsidRDefault="008435FC" w:rsidP="00D3247D">
      <w:pPr>
        <w:tabs>
          <w:tab w:val="left" w:pos="2295"/>
        </w:tabs>
        <w:spacing w:after="0"/>
        <w:rPr>
          <w:rFonts w:ascii="Times New Roman" w:hAnsi="Times New Roman" w:cs="Times New Roman"/>
          <w:sz w:val="24"/>
          <w:szCs w:val="24"/>
        </w:rPr>
      </w:pPr>
      <w:r w:rsidRPr="00073E59">
        <w:rPr>
          <w:rFonts w:ascii="Times New Roman" w:hAnsi="Times New Roman" w:cs="Times New Roman"/>
          <w:noProof/>
          <w:sz w:val="24"/>
          <w:szCs w:val="24"/>
        </w:rPr>
        <w:drawing>
          <wp:inline distT="0" distB="0" distL="0" distR="0">
            <wp:extent cx="7239000" cy="3571875"/>
            <wp:effectExtent l="19050" t="0" r="0" b="0"/>
            <wp:docPr id="5"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8310F" w:rsidRPr="00073E59" w:rsidRDefault="00E8310F" w:rsidP="00E8310F">
      <w:pPr>
        <w:pStyle w:val="30"/>
        <w:shd w:val="clear" w:color="auto" w:fill="auto"/>
        <w:spacing w:line="230" w:lineRule="exact"/>
        <w:ind w:firstLine="360"/>
        <w:rPr>
          <w:b/>
          <w:bCs/>
          <w:sz w:val="24"/>
          <w:szCs w:val="24"/>
        </w:rPr>
      </w:pPr>
      <w:r w:rsidRPr="00073E59">
        <w:rPr>
          <w:b/>
          <w:bCs/>
          <w:sz w:val="24"/>
          <w:szCs w:val="24"/>
        </w:rPr>
        <w:t>АНАЛИЗ КАЧЕСТВА ЗНАНИЙ УЧАЩИХСЯ ПО ИТОГАМ АДР, КДР</w:t>
      </w:r>
      <w:bookmarkEnd w:id="3"/>
    </w:p>
    <w:p w:rsidR="00E8310F" w:rsidRPr="00073E59" w:rsidRDefault="00E8310F" w:rsidP="00D3247D">
      <w:pPr>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В рамках повышения эффективности управления качеством образования, в соответствии с планом внутришкольного контроля, с сентября по декабрь были проведены административные контрольные и </w:t>
      </w:r>
      <w:r w:rsidRPr="00073E59">
        <w:rPr>
          <w:rFonts w:ascii="Times New Roman" w:eastAsia="Times New Roman" w:hAnsi="Times New Roman" w:cs="Times New Roman"/>
          <w:sz w:val="24"/>
          <w:szCs w:val="24"/>
        </w:rPr>
        <w:lastRenderedPageBreak/>
        <w:t>муниципальные диагностические работы по предметам учебного плана для учащихся 5-11-х классов. Цель проведения диагностических работ - оценка качества учебных достижений учащихся.</w:t>
      </w:r>
    </w:p>
    <w:p w:rsidR="00E8310F" w:rsidRPr="00073E59" w:rsidRDefault="00E8310F" w:rsidP="00D3247D">
      <w:pPr>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По результатам всех работ проводились анализы и мониторинги усвоения учащимися программ, выполнения заданий, определения среднего балла. Анализ результатов каждой из контрольной и диагностической работы позволял учителям, работающим в выпускных классах, корректировать поурочные планы в зависимости от уровня усвоения данным классом пройденных тем.</w:t>
      </w:r>
    </w:p>
    <w:p w:rsidR="00E8310F" w:rsidRPr="00073E59" w:rsidRDefault="00E8310F" w:rsidP="00D3247D">
      <w:pPr>
        <w:spacing w:before="240" w:after="0" w:line="230" w:lineRule="exact"/>
        <w:outlineLvl w:val="2"/>
        <w:rPr>
          <w:rFonts w:ascii="Times New Roman" w:eastAsia="Times New Roman" w:hAnsi="Times New Roman" w:cs="Times New Roman"/>
          <w:b/>
          <w:bCs/>
          <w:sz w:val="24"/>
          <w:szCs w:val="24"/>
        </w:rPr>
      </w:pPr>
      <w:bookmarkStart w:id="4" w:name="bookmark6"/>
      <w:r w:rsidRPr="00073E59">
        <w:rPr>
          <w:rFonts w:ascii="Times New Roman" w:eastAsia="Times New Roman" w:hAnsi="Times New Roman" w:cs="Times New Roman"/>
          <w:b/>
          <w:bCs/>
          <w:sz w:val="24"/>
          <w:szCs w:val="24"/>
        </w:rPr>
        <w:t>ВХОДНЫЕ АДМИНИСТРАТИВНЫЕ РАБОТЫ</w:t>
      </w:r>
      <w:bookmarkEnd w:id="4"/>
    </w:p>
    <w:p w:rsidR="00E8310F" w:rsidRPr="00073E59" w:rsidRDefault="00E8310F" w:rsidP="00D3247D">
      <w:pPr>
        <w:spacing w:after="0" w:line="100" w:lineRule="atLeast"/>
        <w:ind w:firstLine="708"/>
        <w:jc w:val="both"/>
        <w:rPr>
          <w:rFonts w:ascii="Times New Roman" w:hAnsi="Times New Roman" w:cs="Times New Roman"/>
          <w:sz w:val="24"/>
          <w:szCs w:val="24"/>
        </w:rPr>
      </w:pPr>
      <w:r w:rsidRPr="00073E59">
        <w:rPr>
          <w:rFonts w:ascii="Times New Roman" w:hAnsi="Times New Roman" w:cs="Times New Roman"/>
          <w:sz w:val="24"/>
          <w:szCs w:val="24"/>
        </w:rPr>
        <w:t xml:space="preserve">Согласно плану внутришкольного контроля за реализацией ФГОС на 2020 – 2021  учебный год в период с 12.09.2020 г. по 17.09.2020 г. были  проведены контрольные работы </w:t>
      </w:r>
      <w:proofErr w:type="gramStart"/>
      <w:r w:rsidRPr="00073E59">
        <w:rPr>
          <w:rFonts w:ascii="Times New Roman" w:hAnsi="Times New Roman" w:cs="Times New Roman"/>
          <w:sz w:val="24"/>
          <w:szCs w:val="24"/>
        </w:rPr>
        <w:t>по</w:t>
      </w:r>
      <w:proofErr w:type="gramEnd"/>
      <w:r w:rsidRPr="00073E59">
        <w:rPr>
          <w:rFonts w:ascii="Times New Roman" w:hAnsi="Times New Roman" w:cs="Times New Roman"/>
          <w:sz w:val="24"/>
          <w:szCs w:val="24"/>
        </w:rPr>
        <w:t>:</w:t>
      </w:r>
    </w:p>
    <w:p w:rsidR="00E8310F" w:rsidRPr="00073E59" w:rsidRDefault="00E8310F" w:rsidP="00D3247D">
      <w:pPr>
        <w:spacing w:after="0" w:line="100" w:lineRule="atLeast"/>
        <w:ind w:firstLine="708"/>
        <w:jc w:val="both"/>
        <w:rPr>
          <w:rFonts w:ascii="Times New Roman" w:hAnsi="Times New Roman" w:cs="Times New Roman"/>
          <w:sz w:val="24"/>
          <w:szCs w:val="24"/>
        </w:rPr>
      </w:pPr>
      <w:r w:rsidRPr="00073E59">
        <w:rPr>
          <w:rFonts w:ascii="Times New Roman" w:hAnsi="Times New Roman" w:cs="Times New Roman"/>
          <w:sz w:val="24"/>
          <w:szCs w:val="24"/>
        </w:rPr>
        <w:t></w:t>
      </w:r>
      <w:r w:rsidRPr="00073E59">
        <w:rPr>
          <w:rFonts w:ascii="Times New Roman" w:hAnsi="Times New Roman" w:cs="Times New Roman"/>
          <w:sz w:val="24"/>
          <w:szCs w:val="24"/>
        </w:rPr>
        <w:tab/>
        <w:t xml:space="preserve"> русскому языку (5,10 классы входной диктант с грамматическим заданием);</w:t>
      </w:r>
    </w:p>
    <w:p w:rsidR="00E8310F" w:rsidRPr="00073E59" w:rsidRDefault="00E8310F" w:rsidP="00D3247D">
      <w:pPr>
        <w:spacing w:after="0" w:line="100" w:lineRule="atLeast"/>
        <w:ind w:firstLine="708"/>
        <w:jc w:val="both"/>
        <w:rPr>
          <w:rFonts w:ascii="Times New Roman" w:hAnsi="Times New Roman" w:cs="Times New Roman"/>
          <w:sz w:val="24"/>
          <w:szCs w:val="24"/>
        </w:rPr>
      </w:pPr>
      <w:r w:rsidRPr="00073E59">
        <w:rPr>
          <w:rFonts w:ascii="Times New Roman" w:hAnsi="Times New Roman" w:cs="Times New Roman"/>
          <w:sz w:val="24"/>
          <w:szCs w:val="24"/>
        </w:rPr>
        <w:t></w:t>
      </w:r>
      <w:r w:rsidRPr="00073E59">
        <w:rPr>
          <w:rFonts w:ascii="Times New Roman" w:hAnsi="Times New Roman" w:cs="Times New Roman"/>
          <w:sz w:val="24"/>
          <w:szCs w:val="24"/>
        </w:rPr>
        <w:tab/>
        <w:t>математике (5 классы - входная контрольная работа, 10  -  в тестовой форме).</w:t>
      </w:r>
    </w:p>
    <w:p w:rsidR="00E8310F" w:rsidRPr="00073E59" w:rsidRDefault="00E8310F" w:rsidP="00D3247D">
      <w:pPr>
        <w:spacing w:after="0" w:line="100" w:lineRule="atLeast"/>
        <w:ind w:firstLine="708"/>
        <w:jc w:val="both"/>
        <w:rPr>
          <w:rFonts w:ascii="Times New Roman" w:hAnsi="Times New Roman" w:cs="Times New Roman"/>
          <w:sz w:val="24"/>
          <w:szCs w:val="24"/>
        </w:rPr>
      </w:pPr>
      <w:r w:rsidRPr="00073E59">
        <w:rPr>
          <w:rFonts w:ascii="Times New Roman" w:eastAsia="Calibri" w:hAnsi="Times New Roman" w:cs="Times New Roman"/>
          <w:sz w:val="24"/>
          <w:szCs w:val="24"/>
        </w:rPr>
        <w:t>Стандарты второго поколения предполагают реализацию в образовательном учреждении</w:t>
      </w:r>
      <w:r w:rsidRPr="00073E59">
        <w:rPr>
          <w:rFonts w:ascii="Times New Roman" w:hAnsi="Times New Roman" w:cs="Times New Roman"/>
          <w:sz w:val="24"/>
          <w:szCs w:val="24"/>
        </w:rPr>
        <w:t xml:space="preserve"> три вида оценивания: стартовую диагностику, текущее оценивание и итоговое оценивание. Стартовая диагностика (на входе) в пятых классах основывается на результатах мониторинга общей готовности пятиклассников к обучению в основной школе и 10класса – в средней школе; результатах оценки их готовности к изучению данного курса. Эти показатели определяют стартовые условия обучения детей.</w:t>
      </w:r>
    </w:p>
    <w:p w:rsidR="00E8310F" w:rsidRPr="00073E59" w:rsidRDefault="00E8310F"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 xml:space="preserve"> Поэтому объектом проводимого контроля являлась стартовая готовность пятиклассников к основной школе, десятиклассников – к средней школе. На основании плана работы школы проведена диагностика и оценка готовности </w:t>
      </w:r>
      <w:proofErr w:type="gramStart"/>
      <w:r w:rsidRPr="00073E59">
        <w:rPr>
          <w:rFonts w:ascii="Times New Roman" w:hAnsi="Times New Roman" w:cs="Times New Roman"/>
          <w:sz w:val="24"/>
          <w:szCs w:val="24"/>
        </w:rPr>
        <w:t>обучающихся</w:t>
      </w:r>
      <w:proofErr w:type="gramEnd"/>
      <w:r w:rsidRPr="00073E59">
        <w:rPr>
          <w:rFonts w:ascii="Times New Roman" w:hAnsi="Times New Roman" w:cs="Times New Roman"/>
          <w:sz w:val="24"/>
          <w:szCs w:val="24"/>
        </w:rPr>
        <w:t xml:space="preserve"> к успешному продолжению обучения в основной и средней школе. Основная процедура, которая была предложена </w:t>
      </w:r>
      <w:proofErr w:type="gramStart"/>
      <w:r w:rsidRPr="00073E59">
        <w:rPr>
          <w:rFonts w:ascii="Times New Roman" w:hAnsi="Times New Roman" w:cs="Times New Roman"/>
          <w:sz w:val="24"/>
          <w:szCs w:val="24"/>
        </w:rPr>
        <w:t>обучающимся</w:t>
      </w:r>
      <w:proofErr w:type="gramEnd"/>
      <w:r w:rsidRPr="00073E59">
        <w:rPr>
          <w:rFonts w:ascii="Times New Roman" w:hAnsi="Times New Roman" w:cs="Times New Roman"/>
          <w:sz w:val="24"/>
          <w:szCs w:val="24"/>
        </w:rPr>
        <w:t xml:space="preserve"> для определения их уровня педагогической готовности, - это письменные диагностические задания для исследования качества учебных достижений обучающихся. </w:t>
      </w:r>
    </w:p>
    <w:p w:rsidR="00E8310F" w:rsidRPr="00073E59" w:rsidRDefault="00E8310F" w:rsidP="00E8310F">
      <w:pPr>
        <w:pStyle w:val="aa"/>
        <w:spacing w:line="100" w:lineRule="atLeast"/>
        <w:rPr>
          <w:sz w:val="24"/>
          <w:szCs w:val="24"/>
        </w:rPr>
      </w:pPr>
      <w:r w:rsidRPr="00073E59">
        <w:rPr>
          <w:sz w:val="24"/>
          <w:szCs w:val="24"/>
        </w:rPr>
        <w:t xml:space="preserve">Диагностические работы по русскому языку, проведённые в 5а классе (учитель  </w:t>
      </w:r>
      <w:proofErr w:type="spellStart"/>
      <w:r w:rsidRPr="00073E59">
        <w:rPr>
          <w:sz w:val="24"/>
          <w:szCs w:val="24"/>
        </w:rPr>
        <w:t>Кульгавская</w:t>
      </w:r>
      <w:proofErr w:type="spellEnd"/>
      <w:r w:rsidRPr="00073E59">
        <w:rPr>
          <w:sz w:val="24"/>
          <w:szCs w:val="24"/>
        </w:rPr>
        <w:t xml:space="preserve"> Н.В.- </w:t>
      </w:r>
      <w:proofErr w:type="spellStart"/>
      <w:r w:rsidRPr="00073E59">
        <w:rPr>
          <w:sz w:val="24"/>
          <w:szCs w:val="24"/>
        </w:rPr>
        <w:t>Жежеря</w:t>
      </w:r>
      <w:proofErr w:type="spellEnd"/>
      <w:r w:rsidRPr="00073E59">
        <w:rPr>
          <w:sz w:val="24"/>
          <w:szCs w:val="24"/>
        </w:rPr>
        <w:t xml:space="preserve"> И.Е.), в 5б (уч</w:t>
      </w:r>
      <w:proofErr w:type="gramStart"/>
      <w:r w:rsidRPr="00073E59">
        <w:rPr>
          <w:sz w:val="24"/>
          <w:szCs w:val="24"/>
        </w:rPr>
        <w:t>.С</w:t>
      </w:r>
      <w:proofErr w:type="gramEnd"/>
      <w:r w:rsidRPr="00073E59">
        <w:rPr>
          <w:sz w:val="24"/>
          <w:szCs w:val="24"/>
        </w:rPr>
        <w:t>тригина Ю.В.  –Марченко Н.С.), показали, что из 39 обучающихся, выполнявших работу, с заданиями справились  82%.</w:t>
      </w:r>
    </w:p>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 xml:space="preserve">             Не справились с диагностической работой  7обучающихся: </w:t>
      </w:r>
    </w:p>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в 5а классе - 6 человек;                            в 5б классе - 1 человек.</w:t>
      </w:r>
    </w:p>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 xml:space="preserve">   Процент выполнения и качества по русскому языку составил в сравнении с итоговыми результатами за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559"/>
        <w:gridCol w:w="1701"/>
        <w:gridCol w:w="1559"/>
        <w:gridCol w:w="1559"/>
        <w:gridCol w:w="1560"/>
        <w:gridCol w:w="1289"/>
      </w:tblGrid>
      <w:tr w:rsidR="00E8310F" w:rsidRPr="00073E59" w:rsidTr="00340057">
        <w:trPr>
          <w:trHeight w:val="355"/>
        </w:trPr>
        <w:tc>
          <w:tcPr>
            <w:tcW w:w="5920" w:type="dxa"/>
            <w:gridSpan w:val="4"/>
            <w:tcBorders>
              <w:top w:val="single" w:sz="4" w:space="0" w:color="auto"/>
              <w:left w:val="single" w:sz="4" w:space="0" w:color="auto"/>
              <w:bottom w:val="single" w:sz="4" w:space="0" w:color="auto"/>
              <w:right w:val="single" w:sz="4" w:space="0" w:color="auto"/>
            </w:tcBorders>
            <w:vAlign w:val="center"/>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Диагностическая работа в 5 классе</w:t>
            </w:r>
          </w:p>
        </w:tc>
        <w:tc>
          <w:tcPr>
            <w:tcW w:w="4408" w:type="dxa"/>
            <w:gridSpan w:val="3"/>
            <w:tcBorders>
              <w:top w:val="single" w:sz="4" w:space="0" w:color="auto"/>
              <w:left w:val="single" w:sz="4" w:space="0" w:color="auto"/>
              <w:bottom w:val="single" w:sz="4" w:space="0" w:color="auto"/>
              <w:right w:val="single" w:sz="4" w:space="0" w:color="auto"/>
            </w:tcBorders>
            <w:vAlign w:val="center"/>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Итоговые результаты за 4 класс</w:t>
            </w:r>
          </w:p>
        </w:tc>
      </w:tr>
      <w:tr w:rsidR="00E8310F" w:rsidRPr="00073E59" w:rsidTr="00340057">
        <w:trPr>
          <w:trHeight w:val="305"/>
        </w:trPr>
        <w:tc>
          <w:tcPr>
            <w:tcW w:w="1101"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Класс</w:t>
            </w:r>
          </w:p>
        </w:tc>
        <w:tc>
          <w:tcPr>
            <w:tcW w:w="1559"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 выполнен.</w:t>
            </w:r>
          </w:p>
        </w:tc>
        <w:tc>
          <w:tcPr>
            <w:tcW w:w="1701"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 на «4», «5»</w:t>
            </w:r>
          </w:p>
        </w:tc>
        <w:tc>
          <w:tcPr>
            <w:tcW w:w="1559"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ср. балл</w:t>
            </w:r>
          </w:p>
        </w:tc>
        <w:tc>
          <w:tcPr>
            <w:tcW w:w="1559"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 успеваем.</w:t>
            </w:r>
          </w:p>
        </w:tc>
        <w:tc>
          <w:tcPr>
            <w:tcW w:w="1560"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 качества</w:t>
            </w:r>
          </w:p>
        </w:tc>
        <w:tc>
          <w:tcPr>
            <w:tcW w:w="1289"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ср. балл</w:t>
            </w:r>
          </w:p>
        </w:tc>
      </w:tr>
      <w:tr w:rsidR="00E8310F" w:rsidRPr="00073E59" w:rsidTr="00340057">
        <w:trPr>
          <w:trHeight w:val="234"/>
        </w:trPr>
        <w:tc>
          <w:tcPr>
            <w:tcW w:w="1101" w:type="dxa"/>
            <w:tcBorders>
              <w:top w:val="single" w:sz="4" w:space="0" w:color="auto"/>
              <w:left w:val="single" w:sz="4" w:space="0" w:color="auto"/>
              <w:bottom w:val="single" w:sz="4" w:space="0" w:color="auto"/>
              <w:right w:val="single" w:sz="4" w:space="0" w:color="auto"/>
            </w:tcBorders>
            <w:vAlign w:val="center"/>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5а (24)</w:t>
            </w:r>
          </w:p>
        </w:tc>
        <w:tc>
          <w:tcPr>
            <w:tcW w:w="1559"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82%</w:t>
            </w:r>
          </w:p>
        </w:tc>
        <w:tc>
          <w:tcPr>
            <w:tcW w:w="1701"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50%</w:t>
            </w:r>
          </w:p>
        </w:tc>
        <w:tc>
          <w:tcPr>
            <w:tcW w:w="1559"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3,4</w:t>
            </w:r>
          </w:p>
        </w:tc>
        <w:tc>
          <w:tcPr>
            <w:tcW w:w="1559"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100%</w:t>
            </w:r>
          </w:p>
        </w:tc>
        <w:tc>
          <w:tcPr>
            <w:tcW w:w="1560"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60%%</w:t>
            </w:r>
          </w:p>
        </w:tc>
        <w:tc>
          <w:tcPr>
            <w:tcW w:w="1289"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3,5</w:t>
            </w:r>
          </w:p>
        </w:tc>
      </w:tr>
      <w:tr w:rsidR="00E8310F" w:rsidRPr="00073E59" w:rsidTr="00340057">
        <w:trPr>
          <w:trHeight w:val="237"/>
        </w:trPr>
        <w:tc>
          <w:tcPr>
            <w:tcW w:w="1101" w:type="dxa"/>
            <w:tcBorders>
              <w:top w:val="single" w:sz="4" w:space="0" w:color="auto"/>
              <w:left w:val="single" w:sz="4" w:space="0" w:color="auto"/>
              <w:bottom w:val="single" w:sz="4" w:space="0" w:color="auto"/>
              <w:right w:val="single" w:sz="4" w:space="0" w:color="auto"/>
            </w:tcBorders>
            <w:vAlign w:val="center"/>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5б (15)</w:t>
            </w:r>
          </w:p>
        </w:tc>
        <w:tc>
          <w:tcPr>
            <w:tcW w:w="1559"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90%</w:t>
            </w:r>
          </w:p>
        </w:tc>
        <w:tc>
          <w:tcPr>
            <w:tcW w:w="1701"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80%</w:t>
            </w:r>
          </w:p>
        </w:tc>
        <w:tc>
          <w:tcPr>
            <w:tcW w:w="1559"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4,0</w:t>
            </w:r>
          </w:p>
        </w:tc>
        <w:tc>
          <w:tcPr>
            <w:tcW w:w="1559"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100%</w:t>
            </w:r>
          </w:p>
        </w:tc>
        <w:tc>
          <w:tcPr>
            <w:tcW w:w="1560"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75%</w:t>
            </w:r>
          </w:p>
        </w:tc>
        <w:tc>
          <w:tcPr>
            <w:tcW w:w="1289" w:type="dxa"/>
            <w:tcBorders>
              <w:top w:val="single" w:sz="4" w:space="0" w:color="auto"/>
              <w:left w:val="single" w:sz="4" w:space="0" w:color="auto"/>
              <w:bottom w:val="single" w:sz="4" w:space="0" w:color="auto"/>
              <w:right w:val="single" w:sz="4" w:space="0" w:color="auto"/>
            </w:tcBorders>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3,4</w:t>
            </w:r>
          </w:p>
        </w:tc>
      </w:tr>
    </w:tbl>
    <w:p w:rsidR="00E8310F" w:rsidRPr="00073E59" w:rsidRDefault="00E8310F" w:rsidP="00D3247D">
      <w:pPr>
        <w:spacing w:after="0" w:line="100" w:lineRule="atLeast"/>
        <w:ind w:firstLine="708"/>
        <w:jc w:val="center"/>
        <w:rPr>
          <w:rFonts w:ascii="Times New Roman" w:hAnsi="Times New Roman" w:cs="Times New Roman"/>
          <w:sz w:val="24"/>
          <w:szCs w:val="24"/>
        </w:rPr>
      </w:pPr>
      <w:r w:rsidRPr="00073E59">
        <w:rPr>
          <w:rFonts w:ascii="Times New Roman" w:hAnsi="Times New Roman" w:cs="Times New Roman"/>
          <w:sz w:val="24"/>
          <w:szCs w:val="24"/>
        </w:rPr>
        <w:t>Анализируя уровень выполнения работы, можно выделить следующие типичные ошибки:</w:t>
      </w:r>
    </w:p>
    <w:tbl>
      <w:tblPr>
        <w:tblW w:w="10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6729"/>
        <w:gridCol w:w="3166"/>
      </w:tblGrid>
      <w:tr w:rsidR="00E8310F" w:rsidRPr="00073E59" w:rsidTr="00340057">
        <w:trPr>
          <w:trHeight w:val="279"/>
        </w:trPr>
        <w:tc>
          <w:tcPr>
            <w:tcW w:w="0" w:type="auto"/>
          </w:tcPr>
          <w:p w:rsidR="00E8310F" w:rsidRPr="00073E59" w:rsidRDefault="00E8310F"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1.</w:t>
            </w:r>
          </w:p>
        </w:tc>
        <w:tc>
          <w:tcPr>
            <w:tcW w:w="6729" w:type="dxa"/>
          </w:tcPr>
          <w:p w:rsidR="00E8310F" w:rsidRPr="00073E59" w:rsidRDefault="00E8310F"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 xml:space="preserve">Правописание безударных гласных в </w:t>
            </w:r>
            <w:proofErr w:type="gramStart"/>
            <w:r w:rsidRPr="00073E59">
              <w:rPr>
                <w:rFonts w:ascii="Times New Roman" w:hAnsi="Times New Roman" w:cs="Times New Roman"/>
                <w:sz w:val="24"/>
                <w:szCs w:val="24"/>
              </w:rPr>
              <w:t>корне слова</w:t>
            </w:r>
            <w:proofErr w:type="gramEnd"/>
          </w:p>
        </w:tc>
        <w:tc>
          <w:tcPr>
            <w:tcW w:w="3166" w:type="dxa"/>
          </w:tcPr>
          <w:p w:rsidR="00E8310F" w:rsidRPr="00073E59" w:rsidRDefault="00E8310F" w:rsidP="00D3247D">
            <w:pPr>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81%</w:t>
            </w:r>
          </w:p>
        </w:tc>
      </w:tr>
      <w:tr w:rsidR="00E8310F" w:rsidRPr="00073E59" w:rsidTr="00340057">
        <w:trPr>
          <w:trHeight w:val="284"/>
        </w:trPr>
        <w:tc>
          <w:tcPr>
            <w:tcW w:w="0" w:type="auto"/>
          </w:tcPr>
          <w:p w:rsidR="00E8310F" w:rsidRPr="00073E59" w:rsidRDefault="00E8310F"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2.</w:t>
            </w:r>
          </w:p>
        </w:tc>
        <w:tc>
          <w:tcPr>
            <w:tcW w:w="6729" w:type="dxa"/>
          </w:tcPr>
          <w:p w:rsidR="00E8310F" w:rsidRPr="00073E59" w:rsidRDefault="00E8310F"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 xml:space="preserve">Правописание непроизносимых согласных в </w:t>
            </w:r>
            <w:proofErr w:type="gramStart"/>
            <w:r w:rsidRPr="00073E59">
              <w:rPr>
                <w:rFonts w:ascii="Times New Roman" w:hAnsi="Times New Roman" w:cs="Times New Roman"/>
                <w:sz w:val="24"/>
                <w:szCs w:val="24"/>
              </w:rPr>
              <w:t>корне слова</w:t>
            </w:r>
            <w:proofErr w:type="gramEnd"/>
          </w:p>
        </w:tc>
        <w:tc>
          <w:tcPr>
            <w:tcW w:w="3166" w:type="dxa"/>
          </w:tcPr>
          <w:p w:rsidR="00E8310F" w:rsidRPr="00073E59" w:rsidRDefault="00E8310F" w:rsidP="00D3247D">
            <w:pPr>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22%</w:t>
            </w:r>
          </w:p>
        </w:tc>
      </w:tr>
      <w:tr w:rsidR="00E8310F" w:rsidRPr="00073E59" w:rsidTr="00340057">
        <w:trPr>
          <w:trHeight w:val="269"/>
        </w:trPr>
        <w:tc>
          <w:tcPr>
            <w:tcW w:w="0" w:type="auto"/>
          </w:tcPr>
          <w:p w:rsidR="00E8310F" w:rsidRPr="00073E59" w:rsidRDefault="00E8310F"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3.</w:t>
            </w:r>
          </w:p>
        </w:tc>
        <w:tc>
          <w:tcPr>
            <w:tcW w:w="6729" w:type="dxa"/>
          </w:tcPr>
          <w:p w:rsidR="00E8310F" w:rsidRPr="00073E59" w:rsidRDefault="00E8310F"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w:t>
            </w:r>
            <w:proofErr w:type="spellStart"/>
            <w:r w:rsidRPr="00073E59">
              <w:rPr>
                <w:rFonts w:ascii="Times New Roman" w:hAnsi="Times New Roman" w:cs="Times New Roman"/>
                <w:sz w:val="24"/>
                <w:szCs w:val="24"/>
              </w:rPr>
              <w:t>ться</w:t>
            </w:r>
            <w:proofErr w:type="spellEnd"/>
            <w:r w:rsidRPr="00073E59">
              <w:rPr>
                <w:rFonts w:ascii="Times New Roman" w:hAnsi="Times New Roman" w:cs="Times New Roman"/>
                <w:sz w:val="24"/>
                <w:szCs w:val="24"/>
              </w:rPr>
              <w:t xml:space="preserve"> и </w:t>
            </w:r>
            <w:proofErr w:type="gramStart"/>
            <w:r w:rsidRPr="00073E59">
              <w:rPr>
                <w:rFonts w:ascii="Times New Roman" w:hAnsi="Times New Roman" w:cs="Times New Roman"/>
                <w:sz w:val="24"/>
                <w:szCs w:val="24"/>
              </w:rPr>
              <w:t>–</w:t>
            </w:r>
            <w:proofErr w:type="spellStart"/>
            <w:r w:rsidRPr="00073E59">
              <w:rPr>
                <w:rFonts w:ascii="Times New Roman" w:hAnsi="Times New Roman" w:cs="Times New Roman"/>
                <w:sz w:val="24"/>
                <w:szCs w:val="24"/>
              </w:rPr>
              <w:t>т</w:t>
            </w:r>
            <w:proofErr w:type="gramEnd"/>
            <w:r w:rsidRPr="00073E59">
              <w:rPr>
                <w:rFonts w:ascii="Times New Roman" w:hAnsi="Times New Roman" w:cs="Times New Roman"/>
                <w:sz w:val="24"/>
                <w:szCs w:val="24"/>
              </w:rPr>
              <w:t>ся</w:t>
            </w:r>
            <w:proofErr w:type="spellEnd"/>
            <w:r w:rsidRPr="00073E59">
              <w:rPr>
                <w:rFonts w:ascii="Times New Roman" w:hAnsi="Times New Roman" w:cs="Times New Roman"/>
                <w:sz w:val="24"/>
                <w:szCs w:val="24"/>
              </w:rPr>
              <w:t xml:space="preserve"> в глаголах</w:t>
            </w:r>
          </w:p>
        </w:tc>
        <w:tc>
          <w:tcPr>
            <w:tcW w:w="3166" w:type="dxa"/>
          </w:tcPr>
          <w:p w:rsidR="00E8310F" w:rsidRPr="00073E59" w:rsidRDefault="00E8310F" w:rsidP="00D3247D">
            <w:pPr>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31%</w:t>
            </w:r>
          </w:p>
        </w:tc>
      </w:tr>
      <w:tr w:rsidR="00E8310F" w:rsidRPr="00073E59" w:rsidTr="00340057">
        <w:trPr>
          <w:trHeight w:val="269"/>
        </w:trPr>
        <w:tc>
          <w:tcPr>
            <w:tcW w:w="0" w:type="auto"/>
          </w:tcPr>
          <w:p w:rsidR="00E8310F" w:rsidRPr="00073E59" w:rsidRDefault="00E8310F"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4.</w:t>
            </w:r>
          </w:p>
        </w:tc>
        <w:tc>
          <w:tcPr>
            <w:tcW w:w="6729" w:type="dxa"/>
          </w:tcPr>
          <w:p w:rsidR="00E8310F" w:rsidRPr="00073E59" w:rsidRDefault="00E8310F"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 xml:space="preserve">Правописание </w:t>
            </w:r>
            <w:proofErr w:type="spellStart"/>
            <w:r w:rsidRPr="00073E59">
              <w:rPr>
                <w:rFonts w:ascii="Times New Roman" w:hAnsi="Times New Roman" w:cs="Times New Roman"/>
                <w:sz w:val="24"/>
                <w:szCs w:val="24"/>
              </w:rPr>
              <w:t>ча</w:t>
            </w:r>
            <w:proofErr w:type="gramStart"/>
            <w:r w:rsidRPr="00073E59">
              <w:rPr>
                <w:rFonts w:ascii="Times New Roman" w:hAnsi="Times New Roman" w:cs="Times New Roman"/>
                <w:sz w:val="24"/>
                <w:szCs w:val="24"/>
              </w:rPr>
              <w:t>,щ</w:t>
            </w:r>
            <w:proofErr w:type="gramEnd"/>
            <w:r w:rsidRPr="00073E59">
              <w:rPr>
                <w:rFonts w:ascii="Times New Roman" w:hAnsi="Times New Roman" w:cs="Times New Roman"/>
                <w:sz w:val="24"/>
                <w:szCs w:val="24"/>
              </w:rPr>
              <w:t>а,жи,ши</w:t>
            </w:r>
            <w:proofErr w:type="spellEnd"/>
          </w:p>
        </w:tc>
        <w:tc>
          <w:tcPr>
            <w:tcW w:w="3166" w:type="dxa"/>
          </w:tcPr>
          <w:p w:rsidR="00E8310F" w:rsidRPr="00073E59" w:rsidRDefault="00E8310F" w:rsidP="00D3247D">
            <w:pPr>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9%</w:t>
            </w:r>
          </w:p>
        </w:tc>
      </w:tr>
    </w:tbl>
    <w:p w:rsidR="00E8310F" w:rsidRPr="00073E59" w:rsidRDefault="00E8310F" w:rsidP="00D3247D">
      <w:pPr>
        <w:spacing w:after="0" w:line="100" w:lineRule="atLeast"/>
        <w:ind w:firstLine="708"/>
        <w:jc w:val="center"/>
        <w:rPr>
          <w:rFonts w:ascii="Times New Roman" w:hAnsi="Times New Roman" w:cs="Times New Roman"/>
          <w:sz w:val="24"/>
          <w:szCs w:val="24"/>
        </w:rPr>
      </w:pPr>
      <w:r w:rsidRPr="00073E59">
        <w:rPr>
          <w:rFonts w:ascii="Times New Roman" w:hAnsi="Times New Roman" w:cs="Times New Roman"/>
          <w:sz w:val="24"/>
          <w:szCs w:val="24"/>
        </w:rPr>
        <w:t>Анализ  диагностической работы по математике:</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
        <w:gridCol w:w="847"/>
        <w:gridCol w:w="2005"/>
        <w:gridCol w:w="1393"/>
        <w:gridCol w:w="942"/>
        <w:gridCol w:w="1011"/>
        <w:gridCol w:w="920"/>
        <w:gridCol w:w="978"/>
        <w:gridCol w:w="992"/>
        <w:gridCol w:w="835"/>
      </w:tblGrid>
      <w:tr w:rsidR="00E8310F" w:rsidRPr="00073E59" w:rsidTr="00340057">
        <w:trPr>
          <w:trHeight w:val="558"/>
        </w:trPr>
        <w:tc>
          <w:tcPr>
            <w:tcW w:w="501"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w:t>
            </w:r>
          </w:p>
        </w:tc>
        <w:tc>
          <w:tcPr>
            <w:tcW w:w="849"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Класс</w:t>
            </w:r>
          </w:p>
        </w:tc>
        <w:tc>
          <w:tcPr>
            <w:tcW w:w="2019"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Учитель</w:t>
            </w:r>
          </w:p>
        </w:tc>
        <w:tc>
          <w:tcPr>
            <w:tcW w:w="1295"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Выполняли работу</w:t>
            </w:r>
          </w:p>
        </w:tc>
        <w:tc>
          <w:tcPr>
            <w:tcW w:w="955"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Кол-во «5»</w:t>
            </w:r>
          </w:p>
        </w:tc>
        <w:tc>
          <w:tcPr>
            <w:tcW w:w="1028"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Кол-во «4»</w:t>
            </w:r>
          </w:p>
        </w:tc>
        <w:tc>
          <w:tcPr>
            <w:tcW w:w="932"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Кол-во «3»</w:t>
            </w:r>
          </w:p>
        </w:tc>
        <w:tc>
          <w:tcPr>
            <w:tcW w:w="993"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Кол-во «2»</w:t>
            </w:r>
          </w:p>
        </w:tc>
        <w:tc>
          <w:tcPr>
            <w:tcW w:w="1011"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w:t>
            </w:r>
          </w:p>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proofErr w:type="spellStart"/>
            <w:r w:rsidRPr="00073E59">
              <w:rPr>
                <w:rFonts w:ascii="Times New Roman" w:hAnsi="Times New Roman" w:cs="Times New Roman"/>
                <w:sz w:val="24"/>
                <w:szCs w:val="24"/>
              </w:rPr>
              <w:t>кач-ва</w:t>
            </w:r>
            <w:proofErr w:type="spellEnd"/>
          </w:p>
        </w:tc>
        <w:tc>
          <w:tcPr>
            <w:tcW w:w="837"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 успев</w:t>
            </w:r>
          </w:p>
        </w:tc>
      </w:tr>
      <w:tr w:rsidR="00E8310F" w:rsidRPr="00073E59" w:rsidTr="00340057">
        <w:trPr>
          <w:trHeight w:val="279"/>
        </w:trPr>
        <w:tc>
          <w:tcPr>
            <w:tcW w:w="501"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1</w:t>
            </w:r>
          </w:p>
        </w:tc>
        <w:tc>
          <w:tcPr>
            <w:tcW w:w="849"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5а</w:t>
            </w:r>
          </w:p>
        </w:tc>
        <w:tc>
          <w:tcPr>
            <w:tcW w:w="2019"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Зверева Т.В.</w:t>
            </w:r>
          </w:p>
        </w:tc>
        <w:tc>
          <w:tcPr>
            <w:tcW w:w="1295" w:type="dxa"/>
          </w:tcPr>
          <w:p w:rsidR="00E8310F" w:rsidRPr="00073E59" w:rsidRDefault="00E8310F" w:rsidP="00D3247D">
            <w:pPr>
              <w:spacing w:after="0" w:line="100" w:lineRule="atLeast"/>
              <w:rPr>
                <w:rFonts w:ascii="Times New Roman" w:hAnsi="Times New Roman" w:cs="Times New Roman"/>
                <w:sz w:val="24"/>
                <w:szCs w:val="24"/>
              </w:rPr>
            </w:pPr>
            <w:r w:rsidRPr="00073E59">
              <w:rPr>
                <w:rFonts w:ascii="Times New Roman" w:hAnsi="Times New Roman" w:cs="Times New Roman"/>
                <w:sz w:val="24"/>
                <w:szCs w:val="24"/>
              </w:rPr>
              <w:t>24</w:t>
            </w:r>
          </w:p>
        </w:tc>
        <w:tc>
          <w:tcPr>
            <w:tcW w:w="955" w:type="dxa"/>
          </w:tcPr>
          <w:p w:rsidR="00E8310F" w:rsidRPr="00073E59" w:rsidRDefault="00E8310F" w:rsidP="00D3247D">
            <w:pPr>
              <w:spacing w:after="0" w:line="100" w:lineRule="atLeast"/>
              <w:rPr>
                <w:rFonts w:ascii="Times New Roman" w:hAnsi="Times New Roman" w:cs="Times New Roman"/>
                <w:sz w:val="24"/>
                <w:szCs w:val="24"/>
              </w:rPr>
            </w:pPr>
            <w:r w:rsidRPr="00073E59">
              <w:rPr>
                <w:rFonts w:ascii="Times New Roman" w:hAnsi="Times New Roman" w:cs="Times New Roman"/>
                <w:sz w:val="24"/>
                <w:szCs w:val="24"/>
              </w:rPr>
              <w:t>2</w:t>
            </w:r>
          </w:p>
        </w:tc>
        <w:tc>
          <w:tcPr>
            <w:tcW w:w="1028" w:type="dxa"/>
          </w:tcPr>
          <w:p w:rsidR="00E8310F" w:rsidRPr="00073E59" w:rsidRDefault="00E8310F" w:rsidP="00D3247D">
            <w:pPr>
              <w:spacing w:after="0" w:line="100" w:lineRule="atLeast"/>
              <w:rPr>
                <w:rFonts w:ascii="Times New Roman" w:hAnsi="Times New Roman" w:cs="Times New Roman"/>
                <w:sz w:val="24"/>
                <w:szCs w:val="24"/>
              </w:rPr>
            </w:pPr>
            <w:r w:rsidRPr="00073E59">
              <w:rPr>
                <w:rFonts w:ascii="Times New Roman" w:hAnsi="Times New Roman" w:cs="Times New Roman"/>
                <w:sz w:val="24"/>
                <w:szCs w:val="24"/>
              </w:rPr>
              <w:t>4</w:t>
            </w:r>
          </w:p>
        </w:tc>
        <w:tc>
          <w:tcPr>
            <w:tcW w:w="932" w:type="dxa"/>
          </w:tcPr>
          <w:p w:rsidR="00E8310F" w:rsidRPr="00073E59" w:rsidRDefault="00E8310F" w:rsidP="00D3247D">
            <w:pPr>
              <w:spacing w:after="0" w:line="100" w:lineRule="atLeast"/>
              <w:rPr>
                <w:rFonts w:ascii="Times New Roman" w:hAnsi="Times New Roman" w:cs="Times New Roman"/>
                <w:sz w:val="24"/>
                <w:szCs w:val="24"/>
              </w:rPr>
            </w:pPr>
            <w:r w:rsidRPr="00073E59">
              <w:rPr>
                <w:rFonts w:ascii="Times New Roman" w:hAnsi="Times New Roman" w:cs="Times New Roman"/>
                <w:sz w:val="24"/>
                <w:szCs w:val="24"/>
              </w:rPr>
              <w:t>8</w:t>
            </w:r>
          </w:p>
        </w:tc>
        <w:tc>
          <w:tcPr>
            <w:tcW w:w="993" w:type="dxa"/>
          </w:tcPr>
          <w:p w:rsidR="00E8310F" w:rsidRPr="00073E59" w:rsidRDefault="00E8310F" w:rsidP="00D3247D">
            <w:pPr>
              <w:spacing w:after="0" w:line="100" w:lineRule="atLeast"/>
              <w:rPr>
                <w:rFonts w:ascii="Times New Roman" w:hAnsi="Times New Roman" w:cs="Times New Roman"/>
                <w:sz w:val="24"/>
                <w:szCs w:val="24"/>
              </w:rPr>
            </w:pPr>
            <w:r w:rsidRPr="00073E59">
              <w:rPr>
                <w:rFonts w:ascii="Times New Roman" w:hAnsi="Times New Roman" w:cs="Times New Roman"/>
                <w:sz w:val="24"/>
                <w:szCs w:val="24"/>
              </w:rPr>
              <w:t>10</w:t>
            </w:r>
          </w:p>
        </w:tc>
        <w:tc>
          <w:tcPr>
            <w:tcW w:w="1011" w:type="dxa"/>
          </w:tcPr>
          <w:p w:rsidR="00E8310F" w:rsidRPr="00073E59" w:rsidRDefault="00E8310F" w:rsidP="00D3247D">
            <w:pPr>
              <w:spacing w:after="0" w:line="100" w:lineRule="atLeast"/>
              <w:rPr>
                <w:rFonts w:ascii="Times New Roman" w:hAnsi="Times New Roman" w:cs="Times New Roman"/>
                <w:sz w:val="24"/>
                <w:szCs w:val="24"/>
              </w:rPr>
            </w:pPr>
            <w:r w:rsidRPr="00073E59">
              <w:rPr>
                <w:rFonts w:ascii="Times New Roman" w:hAnsi="Times New Roman" w:cs="Times New Roman"/>
                <w:sz w:val="24"/>
                <w:szCs w:val="24"/>
              </w:rPr>
              <w:t>28</w:t>
            </w:r>
          </w:p>
        </w:tc>
        <w:tc>
          <w:tcPr>
            <w:tcW w:w="837" w:type="dxa"/>
          </w:tcPr>
          <w:p w:rsidR="00E8310F" w:rsidRPr="00073E59" w:rsidRDefault="00E8310F" w:rsidP="00D3247D">
            <w:pPr>
              <w:spacing w:after="0" w:line="100" w:lineRule="atLeast"/>
              <w:rPr>
                <w:rFonts w:ascii="Times New Roman" w:hAnsi="Times New Roman" w:cs="Times New Roman"/>
                <w:sz w:val="24"/>
                <w:szCs w:val="24"/>
              </w:rPr>
            </w:pPr>
            <w:r w:rsidRPr="00073E59">
              <w:rPr>
                <w:rFonts w:ascii="Times New Roman" w:hAnsi="Times New Roman" w:cs="Times New Roman"/>
                <w:sz w:val="24"/>
                <w:szCs w:val="24"/>
              </w:rPr>
              <w:t>59</w:t>
            </w:r>
          </w:p>
        </w:tc>
      </w:tr>
      <w:tr w:rsidR="00E8310F" w:rsidRPr="00073E59" w:rsidTr="00340057">
        <w:trPr>
          <w:trHeight w:val="279"/>
        </w:trPr>
        <w:tc>
          <w:tcPr>
            <w:tcW w:w="501"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2</w:t>
            </w:r>
          </w:p>
        </w:tc>
        <w:tc>
          <w:tcPr>
            <w:tcW w:w="849"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5б</w:t>
            </w:r>
          </w:p>
        </w:tc>
        <w:tc>
          <w:tcPr>
            <w:tcW w:w="2019"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Михайличенко В.Ф.</w:t>
            </w:r>
          </w:p>
        </w:tc>
        <w:tc>
          <w:tcPr>
            <w:tcW w:w="1295" w:type="dxa"/>
          </w:tcPr>
          <w:p w:rsidR="00E8310F" w:rsidRPr="00073E59" w:rsidRDefault="00E8310F" w:rsidP="00D3247D">
            <w:pPr>
              <w:spacing w:after="0" w:line="100" w:lineRule="atLeast"/>
              <w:rPr>
                <w:rFonts w:ascii="Times New Roman" w:hAnsi="Times New Roman" w:cs="Times New Roman"/>
                <w:sz w:val="24"/>
                <w:szCs w:val="24"/>
              </w:rPr>
            </w:pPr>
            <w:r w:rsidRPr="00073E59">
              <w:rPr>
                <w:rFonts w:ascii="Times New Roman" w:hAnsi="Times New Roman" w:cs="Times New Roman"/>
                <w:sz w:val="24"/>
                <w:szCs w:val="24"/>
              </w:rPr>
              <w:t>19</w:t>
            </w:r>
          </w:p>
        </w:tc>
        <w:tc>
          <w:tcPr>
            <w:tcW w:w="955" w:type="dxa"/>
          </w:tcPr>
          <w:p w:rsidR="00E8310F" w:rsidRPr="00073E59" w:rsidRDefault="00E8310F" w:rsidP="00D3247D">
            <w:pPr>
              <w:spacing w:after="0" w:line="100" w:lineRule="atLeast"/>
              <w:rPr>
                <w:rFonts w:ascii="Times New Roman" w:hAnsi="Times New Roman" w:cs="Times New Roman"/>
                <w:sz w:val="24"/>
                <w:szCs w:val="24"/>
              </w:rPr>
            </w:pPr>
            <w:r w:rsidRPr="00073E59">
              <w:rPr>
                <w:rFonts w:ascii="Times New Roman" w:hAnsi="Times New Roman" w:cs="Times New Roman"/>
                <w:sz w:val="24"/>
                <w:szCs w:val="24"/>
              </w:rPr>
              <w:t>-</w:t>
            </w:r>
          </w:p>
        </w:tc>
        <w:tc>
          <w:tcPr>
            <w:tcW w:w="1028" w:type="dxa"/>
          </w:tcPr>
          <w:p w:rsidR="00E8310F" w:rsidRPr="00073E59" w:rsidRDefault="00E8310F" w:rsidP="00D3247D">
            <w:pPr>
              <w:spacing w:after="0" w:line="100" w:lineRule="atLeast"/>
              <w:rPr>
                <w:rFonts w:ascii="Times New Roman" w:hAnsi="Times New Roman" w:cs="Times New Roman"/>
                <w:sz w:val="24"/>
                <w:szCs w:val="24"/>
              </w:rPr>
            </w:pPr>
            <w:r w:rsidRPr="00073E59">
              <w:rPr>
                <w:rFonts w:ascii="Times New Roman" w:hAnsi="Times New Roman" w:cs="Times New Roman"/>
                <w:sz w:val="24"/>
                <w:szCs w:val="24"/>
              </w:rPr>
              <w:t>5</w:t>
            </w:r>
          </w:p>
        </w:tc>
        <w:tc>
          <w:tcPr>
            <w:tcW w:w="932" w:type="dxa"/>
          </w:tcPr>
          <w:p w:rsidR="00E8310F" w:rsidRPr="00073E59" w:rsidRDefault="00E8310F" w:rsidP="00D3247D">
            <w:pPr>
              <w:spacing w:after="0" w:line="100" w:lineRule="atLeast"/>
              <w:rPr>
                <w:rFonts w:ascii="Times New Roman" w:hAnsi="Times New Roman" w:cs="Times New Roman"/>
                <w:sz w:val="24"/>
                <w:szCs w:val="24"/>
              </w:rPr>
            </w:pPr>
            <w:r w:rsidRPr="00073E59">
              <w:rPr>
                <w:rFonts w:ascii="Times New Roman" w:hAnsi="Times New Roman" w:cs="Times New Roman"/>
                <w:sz w:val="24"/>
                <w:szCs w:val="24"/>
              </w:rPr>
              <w:t>7</w:t>
            </w:r>
          </w:p>
        </w:tc>
        <w:tc>
          <w:tcPr>
            <w:tcW w:w="993" w:type="dxa"/>
          </w:tcPr>
          <w:p w:rsidR="00E8310F" w:rsidRPr="00073E59" w:rsidRDefault="00E8310F" w:rsidP="00D3247D">
            <w:pPr>
              <w:spacing w:after="0" w:line="100" w:lineRule="atLeast"/>
              <w:rPr>
                <w:rFonts w:ascii="Times New Roman" w:hAnsi="Times New Roman" w:cs="Times New Roman"/>
                <w:sz w:val="24"/>
                <w:szCs w:val="24"/>
              </w:rPr>
            </w:pPr>
            <w:r w:rsidRPr="00073E59">
              <w:rPr>
                <w:rFonts w:ascii="Times New Roman" w:hAnsi="Times New Roman" w:cs="Times New Roman"/>
                <w:sz w:val="24"/>
                <w:szCs w:val="24"/>
              </w:rPr>
              <w:t>7</w:t>
            </w:r>
          </w:p>
        </w:tc>
        <w:tc>
          <w:tcPr>
            <w:tcW w:w="1011" w:type="dxa"/>
          </w:tcPr>
          <w:p w:rsidR="00E8310F" w:rsidRPr="00073E59" w:rsidRDefault="00E8310F" w:rsidP="00D3247D">
            <w:pPr>
              <w:spacing w:after="0" w:line="100" w:lineRule="atLeast"/>
              <w:rPr>
                <w:rFonts w:ascii="Times New Roman" w:hAnsi="Times New Roman" w:cs="Times New Roman"/>
                <w:sz w:val="24"/>
                <w:szCs w:val="24"/>
              </w:rPr>
            </w:pPr>
            <w:r w:rsidRPr="00073E59">
              <w:rPr>
                <w:rFonts w:ascii="Times New Roman" w:hAnsi="Times New Roman" w:cs="Times New Roman"/>
                <w:sz w:val="24"/>
                <w:szCs w:val="24"/>
              </w:rPr>
              <w:t>26</w:t>
            </w:r>
          </w:p>
        </w:tc>
        <w:tc>
          <w:tcPr>
            <w:tcW w:w="837" w:type="dxa"/>
          </w:tcPr>
          <w:p w:rsidR="00E8310F" w:rsidRPr="00073E59" w:rsidRDefault="00E8310F" w:rsidP="00D3247D">
            <w:pPr>
              <w:spacing w:after="0" w:line="100" w:lineRule="atLeast"/>
              <w:rPr>
                <w:rFonts w:ascii="Times New Roman" w:hAnsi="Times New Roman" w:cs="Times New Roman"/>
                <w:sz w:val="24"/>
                <w:szCs w:val="24"/>
              </w:rPr>
            </w:pPr>
            <w:r w:rsidRPr="00073E59">
              <w:rPr>
                <w:rFonts w:ascii="Times New Roman" w:hAnsi="Times New Roman" w:cs="Times New Roman"/>
                <w:sz w:val="24"/>
                <w:szCs w:val="24"/>
              </w:rPr>
              <w:t>63</w:t>
            </w:r>
          </w:p>
        </w:tc>
      </w:tr>
    </w:tbl>
    <w:p w:rsidR="00E8310F" w:rsidRPr="00073E59" w:rsidRDefault="00E8310F" w:rsidP="00D3247D">
      <w:pPr>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Итоговые результаты  в  4-м классе:</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
        <w:gridCol w:w="556"/>
        <w:gridCol w:w="2041"/>
        <w:gridCol w:w="1559"/>
        <w:gridCol w:w="1985"/>
        <w:gridCol w:w="1843"/>
        <w:gridCol w:w="1984"/>
      </w:tblGrid>
      <w:tr w:rsidR="00E8310F" w:rsidRPr="00073E59" w:rsidTr="00340057">
        <w:trPr>
          <w:trHeight w:val="554"/>
        </w:trPr>
        <w:tc>
          <w:tcPr>
            <w:tcW w:w="488"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w:t>
            </w:r>
          </w:p>
        </w:tc>
        <w:tc>
          <w:tcPr>
            <w:tcW w:w="556"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Кл.</w:t>
            </w:r>
          </w:p>
        </w:tc>
        <w:tc>
          <w:tcPr>
            <w:tcW w:w="2041"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Учитель</w:t>
            </w:r>
          </w:p>
        </w:tc>
        <w:tc>
          <w:tcPr>
            <w:tcW w:w="1559"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Выполняли работу</w:t>
            </w:r>
          </w:p>
        </w:tc>
        <w:tc>
          <w:tcPr>
            <w:tcW w:w="1985"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 повышения</w:t>
            </w:r>
          </w:p>
        </w:tc>
        <w:tc>
          <w:tcPr>
            <w:tcW w:w="1843"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 успеваем.</w:t>
            </w:r>
          </w:p>
        </w:tc>
        <w:tc>
          <w:tcPr>
            <w:tcW w:w="1984"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 качества</w:t>
            </w:r>
          </w:p>
        </w:tc>
      </w:tr>
      <w:tr w:rsidR="00E8310F" w:rsidRPr="00073E59" w:rsidTr="00340057">
        <w:trPr>
          <w:trHeight w:val="277"/>
        </w:trPr>
        <w:tc>
          <w:tcPr>
            <w:tcW w:w="488"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1</w:t>
            </w:r>
          </w:p>
        </w:tc>
        <w:tc>
          <w:tcPr>
            <w:tcW w:w="556"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4а</w:t>
            </w:r>
          </w:p>
        </w:tc>
        <w:tc>
          <w:tcPr>
            <w:tcW w:w="2041"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proofErr w:type="spellStart"/>
            <w:r w:rsidRPr="00073E59">
              <w:rPr>
                <w:rFonts w:ascii="Times New Roman" w:hAnsi="Times New Roman" w:cs="Times New Roman"/>
                <w:sz w:val="24"/>
                <w:szCs w:val="24"/>
              </w:rPr>
              <w:t>Кульгавская</w:t>
            </w:r>
            <w:proofErr w:type="spellEnd"/>
            <w:r w:rsidRPr="00073E59">
              <w:rPr>
                <w:rFonts w:ascii="Times New Roman" w:hAnsi="Times New Roman" w:cs="Times New Roman"/>
                <w:sz w:val="24"/>
                <w:szCs w:val="24"/>
              </w:rPr>
              <w:t xml:space="preserve"> Н.В.</w:t>
            </w:r>
          </w:p>
        </w:tc>
        <w:tc>
          <w:tcPr>
            <w:tcW w:w="1559"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26</w:t>
            </w:r>
          </w:p>
        </w:tc>
        <w:tc>
          <w:tcPr>
            <w:tcW w:w="1985"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0</w:t>
            </w:r>
          </w:p>
        </w:tc>
        <w:tc>
          <w:tcPr>
            <w:tcW w:w="1843"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96%</w:t>
            </w:r>
          </w:p>
        </w:tc>
        <w:tc>
          <w:tcPr>
            <w:tcW w:w="1984"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51%</w:t>
            </w:r>
          </w:p>
        </w:tc>
      </w:tr>
      <w:tr w:rsidR="00E8310F" w:rsidRPr="00073E59" w:rsidTr="00340057">
        <w:trPr>
          <w:trHeight w:val="277"/>
        </w:trPr>
        <w:tc>
          <w:tcPr>
            <w:tcW w:w="488"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2</w:t>
            </w:r>
          </w:p>
        </w:tc>
        <w:tc>
          <w:tcPr>
            <w:tcW w:w="556"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4б</w:t>
            </w:r>
          </w:p>
        </w:tc>
        <w:tc>
          <w:tcPr>
            <w:tcW w:w="2041" w:type="dxa"/>
          </w:tcPr>
          <w:p w:rsidR="00E8310F" w:rsidRPr="00073E59" w:rsidRDefault="00E8310F"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Стригина Ю.В.</w:t>
            </w:r>
          </w:p>
        </w:tc>
        <w:tc>
          <w:tcPr>
            <w:tcW w:w="1559"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22</w:t>
            </w:r>
          </w:p>
        </w:tc>
        <w:tc>
          <w:tcPr>
            <w:tcW w:w="1985"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0</w:t>
            </w:r>
          </w:p>
        </w:tc>
        <w:tc>
          <w:tcPr>
            <w:tcW w:w="1843"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98%</w:t>
            </w:r>
          </w:p>
        </w:tc>
        <w:tc>
          <w:tcPr>
            <w:tcW w:w="1984" w:type="dxa"/>
          </w:tcPr>
          <w:p w:rsidR="00E8310F" w:rsidRPr="00073E59" w:rsidRDefault="00E8310F"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55%</w:t>
            </w:r>
          </w:p>
        </w:tc>
      </w:tr>
    </w:tbl>
    <w:p w:rsidR="00E8310F" w:rsidRPr="00073E59" w:rsidRDefault="00E8310F" w:rsidP="00D3247D">
      <w:pPr>
        <w:spacing w:after="0" w:line="100" w:lineRule="atLeast"/>
        <w:ind w:firstLine="708"/>
        <w:jc w:val="both"/>
        <w:rPr>
          <w:rFonts w:ascii="Times New Roman" w:hAnsi="Times New Roman" w:cs="Times New Roman"/>
          <w:sz w:val="24"/>
          <w:szCs w:val="24"/>
        </w:rPr>
      </w:pPr>
      <w:r w:rsidRPr="00073E59">
        <w:rPr>
          <w:rFonts w:ascii="Times New Roman" w:hAnsi="Times New Roman" w:cs="Times New Roman"/>
          <w:sz w:val="24"/>
          <w:szCs w:val="24"/>
        </w:rPr>
        <w:t xml:space="preserve">Типичные ошибки: вычислительные действияс натуральными числами, понятие периметра и площади прямоугольника, нахождение неизвестных компонентов, решение задач, умножение и деление «столбиком». </w:t>
      </w:r>
      <w:proofErr w:type="gramStart"/>
      <w:r w:rsidRPr="00073E59">
        <w:rPr>
          <w:rFonts w:ascii="Times New Roman" w:hAnsi="Times New Roman" w:cs="Times New Roman"/>
          <w:sz w:val="24"/>
          <w:szCs w:val="24"/>
        </w:rPr>
        <w:t>Обучающиеся сильной группы (таковых 5 человек всего) успешно воспринимают как письменную, так и устную учебную информацию, способны самостоятельно выделить новое и главное при интеллектуальной обработке учебного материала.</w:t>
      </w:r>
      <w:proofErr w:type="gramEnd"/>
      <w:r w:rsidRPr="00073E59">
        <w:rPr>
          <w:rFonts w:ascii="Times New Roman" w:hAnsi="Times New Roman" w:cs="Times New Roman"/>
          <w:sz w:val="24"/>
          <w:szCs w:val="24"/>
        </w:rPr>
        <w:t xml:space="preserve"> Темп интеллектуальной деятельности несколько выше, чем у других учеников. Результат получают, успешно воспроизводя предложенный алгоритм, в </w:t>
      </w:r>
      <w:r w:rsidRPr="00073E59">
        <w:rPr>
          <w:rFonts w:ascii="Times New Roman" w:hAnsi="Times New Roman" w:cs="Times New Roman"/>
          <w:sz w:val="24"/>
          <w:szCs w:val="24"/>
        </w:rPr>
        <w:lastRenderedPageBreak/>
        <w:t xml:space="preserve">ряде случаев могут действовать творческим способом. </w:t>
      </w:r>
      <w:proofErr w:type="gramStart"/>
      <w:r w:rsidRPr="00073E59">
        <w:rPr>
          <w:rFonts w:ascii="Times New Roman" w:hAnsi="Times New Roman" w:cs="Times New Roman"/>
          <w:sz w:val="24"/>
          <w:szCs w:val="24"/>
        </w:rPr>
        <w:t>Способны</w:t>
      </w:r>
      <w:proofErr w:type="gramEnd"/>
      <w:r w:rsidRPr="00073E59">
        <w:rPr>
          <w:rFonts w:ascii="Times New Roman" w:hAnsi="Times New Roman" w:cs="Times New Roman"/>
          <w:sz w:val="24"/>
          <w:szCs w:val="24"/>
        </w:rPr>
        <w:t xml:space="preserve"> дать развёрнутый ответ и обосновать его, аргументировать свою позицию. В большинстве случаев дают объективную оценку результату своей работы, так как понимают суть допущенных ошибок. </w:t>
      </w:r>
    </w:p>
    <w:p w:rsidR="009979AE" w:rsidRPr="00073E59" w:rsidRDefault="009979AE"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Анализ диагностических работ в 10 классе:</w:t>
      </w:r>
    </w:p>
    <w:tbl>
      <w:tblPr>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
        <w:gridCol w:w="2189"/>
        <w:gridCol w:w="2551"/>
        <w:gridCol w:w="2127"/>
        <w:gridCol w:w="1634"/>
        <w:gridCol w:w="1730"/>
      </w:tblGrid>
      <w:tr w:rsidR="009979AE" w:rsidRPr="00073E59" w:rsidTr="00340057">
        <w:trPr>
          <w:trHeight w:val="260"/>
        </w:trPr>
        <w:tc>
          <w:tcPr>
            <w:tcW w:w="471" w:type="dxa"/>
          </w:tcPr>
          <w:p w:rsidR="009979AE" w:rsidRPr="00073E59" w:rsidRDefault="009979AE"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w:t>
            </w:r>
          </w:p>
        </w:tc>
        <w:tc>
          <w:tcPr>
            <w:tcW w:w="2189" w:type="dxa"/>
          </w:tcPr>
          <w:p w:rsidR="009979AE" w:rsidRPr="00073E59" w:rsidRDefault="009979AE"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Предмет</w:t>
            </w:r>
          </w:p>
        </w:tc>
        <w:tc>
          <w:tcPr>
            <w:tcW w:w="2551" w:type="dxa"/>
          </w:tcPr>
          <w:p w:rsidR="009979AE" w:rsidRPr="00073E59" w:rsidRDefault="009979AE"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Учитель</w:t>
            </w:r>
          </w:p>
        </w:tc>
        <w:tc>
          <w:tcPr>
            <w:tcW w:w="2127" w:type="dxa"/>
          </w:tcPr>
          <w:p w:rsidR="009979AE" w:rsidRPr="00073E59" w:rsidRDefault="009979AE"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Выполняли работу</w:t>
            </w:r>
          </w:p>
        </w:tc>
        <w:tc>
          <w:tcPr>
            <w:tcW w:w="1634" w:type="dxa"/>
          </w:tcPr>
          <w:p w:rsidR="009979AE" w:rsidRPr="00073E59" w:rsidRDefault="009979AE"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 успеваем.</w:t>
            </w:r>
          </w:p>
        </w:tc>
        <w:tc>
          <w:tcPr>
            <w:tcW w:w="1730" w:type="dxa"/>
          </w:tcPr>
          <w:p w:rsidR="009979AE" w:rsidRPr="00073E59" w:rsidRDefault="009979AE"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 качества</w:t>
            </w:r>
          </w:p>
        </w:tc>
      </w:tr>
      <w:tr w:rsidR="009979AE" w:rsidRPr="00073E59" w:rsidTr="00340057">
        <w:trPr>
          <w:trHeight w:val="277"/>
        </w:trPr>
        <w:tc>
          <w:tcPr>
            <w:tcW w:w="471" w:type="dxa"/>
          </w:tcPr>
          <w:p w:rsidR="009979AE" w:rsidRPr="00073E59" w:rsidRDefault="009979AE"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1</w:t>
            </w:r>
          </w:p>
        </w:tc>
        <w:tc>
          <w:tcPr>
            <w:tcW w:w="2189" w:type="dxa"/>
          </w:tcPr>
          <w:p w:rsidR="009979AE" w:rsidRPr="00073E59" w:rsidRDefault="009979AE"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Русский язык</w:t>
            </w:r>
          </w:p>
        </w:tc>
        <w:tc>
          <w:tcPr>
            <w:tcW w:w="2551" w:type="dxa"/>
          </w:tcPr>
          <w:p w:rsidR="009979AE" w:rsidRPr="00073E59" w:rsidRDefault="009979AE"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Марченко Н.С.</w:t>
            </w:r>
          </w:p>
        </w:tc>
        <w:tc>
          <w:tcPr>
            <w:tcW w:w="2127" w:type="dxa"/>
          </w:tcPr>
          <w:p w:rsidR="009979AE" w:rsidRPr="00073E59" w:rsidRDefault="009979AE"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16</w:t>
            </w:r>
          </w:p>
        </w:tc>
        <w:tc>
          <w:tcPr>
            <w:tcW w:w="1634" w:type="dxa"/>
          </w:tcPr>
          <w:p w:rsidR="009979AE" w:rsidRPr="00073E59" w:rsidRDefault="009979AE"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93</w:t>
            </w:r>
          </w:p>
        </w:tc>
        <w:tc>
          <w:tcPr>
            <w:tcW w:w="1730" w:type="dxa"/>
          </w:tcPr>
          <w:p w:rsidR="009979AE" w:rsidRPr="00073E59" w:rsidRDefault="009979AE"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81</w:t>
            </w:r>
          </w:p>
        </w:tc>
      </w:tr>
      <w:tr w:rsidR="009979AE" w:rsidRPr="00073E59" w:rsidTr="00340057">
        <w:trPr>
          <w:trHeight w:val="277"/>
        </w:trPr>
        <w:tc>
          <w:tcPr>
            <w:tcW w:w="471" w:type="dxa"/>
          </w:tcPr>
          <w:p w:rsidR="009979AE" w:rsidRPr="00073E59" w:rsidRDefault="009979AE"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2</w:t>
            </w:r>
          </w:p>
        </w:tc>
        <w:tc>
          <w:tcPr>
            <w:tcW w:w="2189" w:type="dxa"/>
          </w:tcPr>
          <w:p w:rsidR="009979AE" w:rsidRPr="00073E59" w:rsidRDefault="009979AE"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Математика</w:t>
            </w:r>
          </w:p>
        </w:tc>
        <w:tc>
          <w:tcPr>
            <w:tcW w:w="2551" w:type="dxa"/>
          </w:tcPr>
          <w:p w:rsidR="009979AE" w:rsidRPr="00073E59" w:rsidRDefault="009979AE"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Зверева Т.В.</w:t>
            </w:r>
          </w:p>
        </w:tc>
        <w:tc>
          <w:tcPr>
            <w:tcW w:w="2127" w:type="dxa"/>
          </w:tcPr>
          <w:p w:rsidR="009979AE" w:rsidRPr="00073E59" w:rsidRDefault="009979AE"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19</w:t>
            </w:r>
          </w:p>
        </w:tc>
        <w:tc>
          <w:tcPr>
            <w:tcW w:w="1634" w:type="dxa"/>
          </w:tcPr>
          <w:p w:rsidR="009979AE" w:rsidRPr="00073E59" w:rsidRDefault="009979AE"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89</w:t>
            </w:r>
          </w:p>
        </w:tc>
        <w:tc>
          <w:tcPr>
            <w:tcW w:w="1730" w:type="dxa"/>
          </w:tcPr>
          <w:p w:rsidR="009979AE" w:rsidRPr="00073E59" w:rsidRDefault="009979AE"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36</w:t>
            </w:r>
          </w:p>
        </w:tc>
      </w:tr>
    </w:tbl>
    <w:p w:rsidR="001B7A5B" w:rsidRPr="00073E59" w:rsidRDefault="001B7A5B" w:rsidP="00D3247D">
      <w:pPr>
        <w:spacing w:after="0"/>
        <w:ind w:firstLine="708"/>
        <w:rPr>
          <w:rFonts w:ascii="Times New Roman" w:eastAsia="Times New Roman" w:hAnsi="Times New Roman" w:cs="Times New Roman"/>
          <w:sz w:val="24"/>
          <w:szCs w:val="24"/>
        </w:rPr>
      </w:pPr>
    </w:p>
    <w:p w:rsidR="001B7A5B" w:rsidRPr="00073E59" w:rsidRDefault="001B7A5B" w:rsidP="00D3247D">
      <w:pPr>
        <w:spacing w:after="0" w:line="100" w:lineRule="atLeast"/>
        <w:ind w:firstLine="708"/>
        <w:jc w:val="both"/>
        <w:rPr>
          <w:rFonts w:ascii="Times New Roman" w:hAnsi="Times New Roman" w:cs="Times New Roman"/>
          <w:sz w:val="24"/>
          <w:szCs w:val="24"/>
        </w:rPr>
      </w:pPr>
      <w:r w:rsidRPr="00073E59">
        <w:rPr>
          <w:rFonts w:ascii="Times New Roman" w:hAnsi="Times New Roman" w:cs="Times New Roman"/>
          <w:sz w:val="24"/>
          <w:szCs w:val="24"/>
        </w:rPr>
        <w:t xml:space="preserve">Обучающиеся средней группы воспринимают как </w:t>
      </w:r>
      <w:proofErr w:type="gramStart"/>
      <w:r w:rsidRPr="00073E59">
        <w:rPr>
          <w:rFonts w:ascii="Times New Roman" w:hAnsi="Times New Roman" w:cs="Times New Roman"/>
          <w:sz w:val="24"/>
          <w:szCs w:val="24"/>
        </w:rPr>
        <w:t>устную</w:t>
      </w:r>
      <w:proofErr w:type="gramEnd"/>
      <w:r w:rsidRPr="00073E59">
        <w:rPr>
          <w:rFonts w:ascii="Times New Roman" w:hAnsi="Times New Roman" w:cs="Times New Roman"/>
          <w:sz w:val="24"/>
          <w:szCs w:val="24"/>
        </w:rPr>
        <w:t xml:space="preserve"> так и письменную учебную информацию, но нуждаются в дополнительных разъяснениях, при интеллектуальной обработке информации требуется стимулирующая, организующая помощь. Темп интеллектуальной деятельности средний. Результат работы чаще всего получают, воспроизводя предложенный учителем алгоритм, хотя временами действуют самостоятельно, но нерациональным путем. Не всегда  дают объективную оценку своей работы, хотя видят допущенные ошибки.</w:t>
      </w:r>
    </w:p>
    <w:p w:rsidR="001B7A5B" w:rsidRPr="00073E59" w:rsidRDefault="001B7A5B" w:rsidP="00D3247D">
      <w:pPr>
        <w:spacing w:after="0" w:line="100" w:lineRule="atLeast"/>
        <w:ind w:firstLine="708"/>
        <w:jc w:val="both"/>
        <w:rPr>
          <w:rFonts w:ascii="Times New Roman" w:hAnsi="Times New Roman" w:cs="Times New Roman"/>
          <w:sz w:val="24"/>
          <w:szCs w:val="24"/>
        </w:rPr>
      </w:pPr>
      <w:r w:rsidRPr="00073E59">
        <w:rPr>
          <w:rFonts w:ascii="Times New Roman" w:hAnsi="Times New Roman" w:cs="Times New Roman"/>
          <w:sz w:val="24"/>
          <w:szCs w:val="24"/>
        </w:rPr>
        <w:t xml:space="preserve">Ученики слабой группы воспринимают учебную информацию, но практически не в состоянии действовать самостоятельно, испытывают значительные затруднения при выделении нового и главного при интеллектуальной обработке информации. Темп интеллектуальной деятельности снижен. Результат работы чаще всего получают путём подгонки под ответ, а необходимость предъявлять его вызывает серьезные затруднения, ответы, как правило, приходится «вытягивать». Не могут объективно оценить свою работу, так как часто не видят своих ошибок или не понимают, что допустили их, в связи с </w:t>
      </w:r>
      <w:proofErr w:type="gramStart"/>
      <w:r w:rsidRPr="00073E59">
        <w:rPr>
          <w:rFonts w:ascii="Times New Roman" w:hAnsi="Times New Roman" w:cs="Times New Roman"/>
          <w:sz w:val="24"/>
          <w:szCs w:val="24"/>
        </w:rPr>
        <w:t>тем</w:t>
      </w:r>
      <w:proofErr w:type="gramEnd"/>
      <w:r w:rsidRPr="00073E59">
        <w:rPr>
          <w:rFonts w:ascii="Times New Roman" w:hAnsi="Times New Roman" w:cs="Times New Roman"/>
          <w:sz w:val="24"/>
          <w:szCs w:val="24"/>
        </w:rPr>
        <w:t xml:space="preserve"> что во внутреннем плане не сформировано представление об эталоне работы. Освоение школьной программы </w:t>
      </w:r>
      <w:proofErr w:type="gramStart"/>
      <w:r w:rsidRPr="00073E59">
        <w:rPr>
          <w:rFonts w:ascii="Times New Roman" w:hAnsi="Times New Roman" w:cs="Times New Roman"/>
          <w:sz w:val="24"/>
          <w:szCs w:val="24"/>
        </w:rPr>
        <w:t>значительно затруднено</w:t>
      </w:r>
      <w:proofErr w:type="gramEnd"/>
      <w:r w:rsidRPr="00073E59">
        <w:rPr>
          <w:rFonts w:ascii="Times New Roman" w:hAnsi="Times New Roman" w:cs="Times New Roman"/>
          <w:sz w:val="24"/>
          <w:szCs w:val="24"/>
        </w:rPr>
        <w:t xml:space="preserve">. </w:t>
      </w:r>
    </w:p>
    <w:p w:rsidR="00C0353C" w:rsidRPr="00073E59" w:rsidRDefault="00C0353C" w:rsidP="00D3247D">
      <w:pPr>
        <w:spacing w:after="0" w:line="100" w:lineRule="atLeast"/>
        <w:jc w:val="both"/>
        <w:rPr>
          <w:rFonts w:ascii="Times New Roman" w:hAnsi="Times New Roman" w:cs="Times New Roman"/>
          <w:b/>
          <w:sz w:val="24"/>
          <w:szCs w:val="24"/>
        </w:rPr>
      </w:pPr>
      <w:r w:rsidRPr="00073E59">
        <w:rPr>
          <w:rFonts w:ascii="Times New Roman" w:hAnsi="Times New Roman" w:cs="Times New Roman"/>
          <w:b/>
          <w:sz w:val="24"/>
          <w:szCs w:val="24"/>
        </w:rPr>
        <w:t>Выводы и предложения:</w:t>
      </w:r>
    </w:p>
    <w:p w:rsidR="00C0353C" w:rsidRPr="00073E59" w:rsidRDefault="009C42E0"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Учителям, работающим в 5</w:t>
      </w:r>
      <w:r w:rsidR="00C0353C" w:rsidRPr="00073E59">
        <w:rPr>
          <w:rFonts w:ascii="Times New Roman" w:hAnsi="Times New Roman" w:cs="Times New Roman"/>
          <w:sz w:val="24"/>
          <w:szCs w:val="24"/>
        </w:rPr>
        <w:t>, 10</w:t>
      </w:r>
      <w:r w:rsidRPr="00073E59">
        <w:rPr>
          <w:rFonts w:ascii="Times New Roman" w:hAnsi="Times New Roman" w:cs="Times New Roman"/>
          <w:sz w:val="24"/>
          <w:szCs w:val="24"/>
        </w:rPr>
        <w:t xml:space="preserve">-х классах </w:t>
      </w:r>
    </w:p>
    <w:p w:rsidR="009C42E0" w:rsidRPr="00073E59" w:rsidRDefault="009C42E0"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w:t>
      </w:r>
      <w:r w:rsidRPr="00073E59">
        <w:rPr>
          <w:rFonts w:ascii="Times New Roman" w:hAnsi="Times New Roman" w:cs="Times New Roman"/>
          <w:sz w:val="24"/>
          <w:szCs w:val="24"/>
        </w:rPr>
        <w:tab/>
        <w:t>вести систематическую работу по подготовке учащихся к итоговой аттестации,</w:t>
      </w:r>
    </w:p>
    <w:p w:rsidR="009C42E0" w:rsidRPr="00073E59" w:rsidRDefault="009C42E0"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w:t>
      </w:r>
      <w:r w:rsidRPr="00073E59">
        <w:rPr>
          <w:rFonts w:ascii="Times New Roman" w:hAnsi="Times New Roman" w:cs="Times New Roman"/>
          <w:sz w:val="24"/>
          <w:szCs w:val="24"/>
        </w:rPr>
        <w:tab/>
        <w:t>осуществлять дифференциацию в работе с учащимися (сильными, слабоуспевающими) на уроке и при проведении дополнительных занятий;</w:t>
      </w:r>
    </w:p>
    <w:p w:rsidR="009C42E0" w:rsidRPr="00073E59" w:rsidRDefault="009C42E0"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w:t>
      </w:r>
      <w:r w:rsidRPr="00073E59">
        <w:rPr>
          <w:rFonts w:ascii="Times New Roman" w:hAnsi="Times New Roman" w:cs="Times New Roman"/>
          <w:sz w:val="24"/>
          <w:szCs w:val="24"/>
        </w:rPr>
        <w:tab/>
        <w:t>на уроках проводить тестирования по отдельным темам с последующим исправлением ошибок;</w:t>
      </w:r>
    </w:p>
    <w:p w:rsidR="009C42E0" w:rsidRPr="00073E59" w:rsidRDefault="009C42E0"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w:t>
      </w:r>
      <w:r w:rsidRPr="00073E59">
        <w:rPr>
          <w:rFonts w:ascii="Times New Roman" w:hAnsi="Times New Roman" w:cs="Times New Roman"/>
          <w:sz w:val="24"/>
          <w:szCs w:val="24"/>
        </w:rPr>
        <w:tab/>
        <w:t>организовать индивидуальную работу с учащимися, получившими неудовлетворительные оценки.</w:t>
      </w:r>
    </w:p>
    <w:p w:rsidR="009C42E0" w:rsidRPr="00073E59" w:rsidRDefault="00C0353C"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 xml:space="preserve">2. Классным руководителям: </w:t>
      </w:r>
      <w:r w:rsidR="009C42E0" w:rsidRPr="00073E59">
        <w:rPr>
          <w:rFonts w:ascii="Times New Roman" w:hAnsi="Times New Roman" w:cs="Times New Roman"/>
          <w:sz w:val="24"/>
          <w:szCs w:val="24"/>
        </w:rPr>
        <w:t>своевременно информировать родителей учащихся об итогах административных контрольных, ужесточить контроль над посещаемостью уроков и дополнительных занятий.</w:t>
      </w:r>
    </w:p>
    <w:p w:rsidR="009C42E0" w:rsidRPr="00073E59" w:rsidRDefault="009C42E0"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3. Результаты проверки обсудить на ШМО и на совещании при директоре.</w:t>
      </w:r>
    </w:p>
    <w:p w:rsidR="00C64877" w:rsidRPr="00073E59" w:rsidRDefault="00C64877" w:rsidP="00D3247D">
      <w:pPr>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Анализ диагностических работ</w:t>
      </w:r>
      <w:r w:rsidR="008435FC" w:rsidRPr="00073E59">
        <w:rPr>
          <w:rFonts w:ascii="Times New Roman" w:hAnsi="Times New Roman" w:cs="Times New Roman"/>
          <w:sz w:val="24"/>
          <w:szCs w:val="24"/>
        </w:rPr>
        <w:t xml:space="preserve">     </w:t>
      </w:r>
      <w:r w:rsidRPr="00073E59">
        <w:rPr>
          <w:rFonts w:ascii="Times New Roman" w:hAnsi="Times New Roman" w:cs="Times New Roman"/>
          <w:sz w:val="24"/>
          <w:szCs w:val="24"/>
        </w:rPr>
        <w:t>потенциальных претендентов на аттестат особого образца:</w:t>
      </w:r>
    </w:p>
    <w:tbl>
      <w:tblPr>
        <w:tblW w:w="8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
        <w:gridCol w:w="2976"/>
        <w:gridCol w:w="816"/>
        <w:gridCol w:w="2497"/>
        <w:gridCol w:w="2102"/>
      </w:tblGrid>
      <w:tr w:rsidR="00C64877" w:rsidRPr="00073E59" w:rsidTr="00C64877">
        <w:trPr>
          <w:trHeight w:val="257"/>
        </w:trPr>
        <w:tc>
          <w:tcPr>
            <w:tcW w:w="471" w:type="dxa"/>
            <w:vMerge w:val="restart"/>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w:t>
            </w:r>
          </w:p>
        </w:tc>
        <w:tc>
          <w:tcPr>
            <w:tcW w:w="3010" w:type="dxa"/>
            <w:vMerge w:val="restart"/>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Ф.И. ученика</w:t>
            </w:r>
          </w:p>
        </w:tc>
        <w:tc>
          <w:tcPr>
            <w:tcW w:w="740" w:type="dxa"/>
            <w:vMerge w:val="restart"/>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Класс</w:t>
            </w:r>
          </w:p>
        </w:tc>
        <w:tc>
          <w:tcPr>
            <w:tcW w:w="4641" w:type="dxa"/>
            <w:gridSpan w:val="2"/>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Результат</w:t>
            </w:r>
          </w:p>
        </w:tc>
      </w:tr>
      <w:tr w:rsidR="00C64877" w:rsidRPr="00073E59" w:rsidTr="00C64877">
        <w:trPr>
          <w:trHeight w:val="465"/>
        </w:trPr>
        <w:tc>
          <w:tcPr>
            <w:tcW w:w="471" w:type="dxa"/>
            <w:vMerge/>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p>
        </w:tc>
        <w:tc>
          <w:tcPr>
            <w:tcW w:w="3010" w:type="dxa"/>
            <w:vMerge/>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p>
        </w:tc>
        <w:tc>
          <w:tcPr>
            <w:tcW w:w="740" w:type="dxa"/>
            <w:vMerge/>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p>
        </w:tc>
        <w:tc>
          <w:tcPr>
            <w:tcW w:w="2526" w:type="dxa"/>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Русский язык</w:t>
            </w:r>
          </w:p>
        </w:tc>
        <w:tc>
          <w:tcPr>
            <w:tcW w:w="2115" w:type="dxa"/>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Математика</w:t>
            </w:r>
          </w:p>
        </w:tc>
      </w:tr>
      <w:tr w:rsidR="00C64877" w:rsidRPr="00073E59" w:rsidTr="00C64877">
        <w:trPr>
          <w:trHeight w:val="277"/>
        </w:trPr>
        <w:tc>
          <w:tcPr>
            <w:tcW w:w="471" w:type="dxa"/>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1</w:t>
            </w:r>
          </w:p>
        </w:tc>
        <w:tc>
          <w:tcPr>
            <w:tcW w:w="3010" w:type="dxa"/>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Шутова Екатерина</w:t>
            </w:r>
          </w:p>
        </w:tc>
        <w:tc>
          <w:tcPr>
            <w:tcW w:w="740" w:type="dxa"/>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11</w:t>
            </w:r>
          </w:p>
        </w:tc>
        <w:tc>
          <w:tcPr>
            <w:tcW w:w="2526" w:type="dxa"/>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4/4</w:t>
            </w:r>
          </w:p>
        </w:tc>
        <w:tc>
          <w:tcPr>
            <w:tcW w:w="2115" w:type="dxa"/>
          </w:tcPr>
          <w:p w:rsidR="00C64877" w:rsidRPr="00073E59" w:rsidRDefault="00C64877" w:rsidP="00D3247D">
            <w:pPr>
              <w:tabs>
                <w:tab w:val="left" w:pos="1496"/>
              </w:tabs>
              <w:spacing w:after="0" w:line="100" w:lineRule="atLeast"/>
              <w:jc w:val="center"/>
              <w:rPr>
                <w:rFonts w:ascii="Times New Roman" w:hAnsi="Times New Roman" w:cs="Times New Roman"/>
                <w:sz w:val="24"/>
                <w:szCs w:val="24"/>
              </w:rPr>
            </w:pPr>
            <w:r w:rsidRPr="00073E59">
              <w:rPr>
                <w:rFonts w:ascii="Times New Roman" w:hAnsi="Times New Roman" w:cs="Times New Roman"/>
                <w:sz w:val="24"/>
                <w:szCs w:val="24"/>
              </w:rPr>
              <w:t>2</w:t>
            </w:r>
          </w:p>
        </w:tc>
      </w:tr>
      <w:tr w:rsidR="00C64877" w:rsidRPr="00073E59" w:rsidTr="00C64877">
        <w:trPr>
          <w:trHeight w:val="277"/>
        </w:trPr>
        <w:tc>
          <w:tcPr>
            <w:tcW w:w="471" w:type="dxa"/>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2</w:t>
            </w:r>
          </w:p>
        </w:tc>
        <w:tc>
          <w:tcPr>
            <w:tcW w:w="3010" w:type="dxa"/>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proofErr w:type="spellStart"/>
            <w:r w:rsidRPr="00073E59">
              <w:rPr>
                <w:rFonts w:ascii="Times New Roman" w:hAnsi="Times New Roman" w:cs="Times New Roman"/>
                <w:sz w:val="24"/>
                <w:szCs w:val="24"/>
              </w:rPr>
              <w:t>Балиева</w:t>
            </w:r>
            <w:proofErr w:type="spellEnd"/>
            <w:r w:rsidRPr="00073E59">
              <w:rPr>
                <w:rFonts w:ascii="Times New Roman" w:hAnsi="Times New Roman" w:cs="Times New Roman"/>
                <w:sz w:val="24"/>
                <w:szCs w:val="24"/>
              </w:rPr>
              <w:t xml:space="preserve"> </w:t>
            </w:r>
            <w:proofErr w:type="spellStart"/>
            <w:r w:rsidRPr="00073E59">
              <w:rPr>
                <w:rFonts w:ascii="Times New Roman" w:hAnsi="Times New Roman" w:cs="Times New Roman"/>
                <w:sz w:val="24"/>
                <w:szCs w:val="24"/>
              </w:rPr>
              <w:t>Фарида</w:t>
            </w:r>
            <w:proofErr w:type="spellEnd"/>
          </w:p>
        </w:tc>
        <w:tc>
          <w:tcPr>
            <w:tcW w:w="740" w:type="dxa"/>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9б</w:t>
            </w:r>
          </w:p>
        </w:tc>
        <w:tc>
          <w:tcPr>
            <w:tcW w:w="2526" w:type="dxa"/>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2/4</w:t>
            </w:r>
          </w:p>
        </w:tc>
        <w:tc>
          <w:tcPr>
            <w:tcW w:w="2115" w:type="dxa"/>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3</w:t>
            </w:r>
          </w:p>
        </w:tc>
      </w:tr>
      <w:tr w:rsidR="00C64877" w:rsidRPr="00073E59" w:rsidTr="00C64877">
        <w:trPr>
          <w:trHeight w:val="277"/>
        </w:trPr>
        <w:tc>
          <w:tcPr>
            <w:tcW w:w="471" w:type="dxa"/>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3</w:t>
            </w:r>
          </w:p>
        </w:tc>
        <w:tc>
          <w:tcPr>
            <w:tcW w:w="3010" w:type="dxa"/>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proofErr w:type="spellStart"/>
            <w:r w:rsidRPr="00073E59">
              <w:rPr>
                <w:rFonts w:ascii="Times New Roman" w:hAnsi="Times New Roman" w:cs="Times New Roman"/>
                <w:sz w:val="24"/>
                <w:szCs w:val="24"/>
              </w:rPr>
              <w:t>Чомаева</w:t>
            </w:r>
            <w:proofErr w:type="spellEnd"/>
            <w:r w:rsidRPr="00073E59">
              <w:rPr>
                <w:rFonts w:ascii="Times New Roman" w:hAnsi="Times New Roman" w:cs="Times New Roman"/>
                <w:sz w:val="24"/>
                <w:szCs w:val="24"/>
              </w:rPr>
              <w:t xml:space="preserve"> Медина</w:t>
            </w:r>
          </w:p>
        </w:tc>
        <w:tc>
          <w:tcPr>
            <w:tcW w:w="740" w:type="dxa"/>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9а</w:t>
            </w:r>
          </w:p>
        </w:tc>
        <w:tc>
          <w:tcPr>
            <w:tcW w:w="2526" w:type="dxa"/>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4/3</w:t>
            </w:r>
          </w:p>
        </w:tc>
        <w:tc>
          <w:tcPr>
            <w:tcW w:w="2115" w:type="dxa"/>
          </w:tcPr>
          <w:p w:rsidR="00C64877" w:rsidRPr="00073E59" w:rsidRDefault="00C64877" w:rsidP="00D3247D">
            <w:pPr>
              <w:tabs>
                <w:tab w:val="left" w:pos="1496"/>
              </w:tabs>
              <w:spacing w:after="0" w:line="100" w:lineRule="atLeast"/>
              <w:jc w:val="both"/>
              <w:rPr>
                <w:rFonts w:ascii="Times New Roman" w:hAnsi="Times New Roman" w:cs="Times New Roman"/>
                <w:sz w:val="24"/>
                <w:szCs w:val="24"/>
              </w:rPr>
            </w:pPr>
            <w:r w:rsidRPr="00073E59">
              <w:rPr>
                <w:rFonts w:ascii="Times New Roman" w:hAnsi="Times New Roman" w:cs="Times New Roman"/>
                <w:sz w:val="24"/>
                <w:szCs w:val="24"/>
              </w:rPr>
              <w:t>3</w:t>
            </w:r>
          </w:p>
        </w:tc>
      </w:tr>
    </w:tbl>
    <w:p w:rsidR="00C64877" w:rsidRPr="00073E59" w:rsidRDefault="00C64877" w:rsidP="00D3247D">
      <w:pPr>
        <w:shd w:val="clear" w:color="auto" w:fill="FFFFFF"/>
        <w:spacing w:before="120" w:after="0" w:line="240" w:lineRule="auto"/>
        <w:ind w:firstLine="539"/>
        <w:jc w:val="both"/>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u w:val="single"/>
        </w:rPr>
        <w:t>Цель проверки:</w:t>
      </w:r>
      <w:r w:rsidRPr="00073E59">
        <w:rPr>
          <w:rFonts w:ascii="Times New Roman" w:eastAsia="Times New Roman" w:hAnsi="Times New Roman" w:cs="Times New Roman"/>
          <w:sz w:val="24"/>
          <w:szCs w:val="24"/>
        </w:rPr>
        <w:t xml:space="preserve"> установление соответствия достижений претендентов на награждение медалями «За особые успехи в учении</w:t>
      </w:r>
      <w:proofErr w:type="gramStart"/>
      <w:r w:rsidRPr="00073E59">
        <w:rPr>
          <w:rFonts w:ascii="Times New Roman" w:eastAsia="Times New Roman" w:hAnsi="Times New Roman" w:cs="Times New Roman"/>
          <w:sz w:val="24"/>
          <w:szCs w:val="24"/>
        </w:rPr>
        <w:t>»П</w:t>
      </w:r>
      <w:proofErr w:type="gramEnd"/>
      <w:r w:rsidRPr="00073E59">
        <w:rPr>
          <w:rFonts w:ascii="Times New Roman" w:eastAsia="Times New Roman" w:hAnsi="Times New Roman" w:cs="Times New Roman"/>
          <w:sz w:val="24"/>
          <w:szCs w:val="24"/>
        </w:rPr>
        <w:t xml:space="preserve">оложению о медалях «За особые успехи в учении», утвержденному приказом Министерства образования и науки Российской Федерации от 15 февраля </w:t>
      </w:r>
      <w:smartTag w:uri="urn:schemas-microsoft-com:office:smarttags" w:element="metricconverter">
        <w:smartTagPr>
          <w:attr w:name="ProductID" w:val="2010 г"/>
        </w:smartTagPr>
        <w:r w:rsidRPr="00073E59">
          <w:rPr>
            <w:rFonts w:ascii="Times New Roman" w:eastAsia="Times New Roman" w:hAnsi="Times New Roman" w:cs="Times New Roman"/>
            <w:sz w:val="24"/>
            <w:szCs w:val="24"/>
          </w:rPr>
          <w:t>2010 г</w:t>
        </w:r>
      </w:smartTag>
      <w:r w:rsidRPr="00073E59">
        <w:rPr>
          <w:rFonts w:ascii="Times New Roman" w:eastAsia="Times New Roman" w:hAnsi="Times New Roman" w:cs="Times New Roman"/>
          <w:sz w:val="24"/>
          <w:szCs w:val="24"/>
        </w:rPr>
        <w:t>. №140 и претендентов на получение аттестата особого образца.</w:t>
      </w:r>
    </w:p>
    <w:p w:rsidR="00C64877" w:rsidRPr="00073E59" w:rsidRDefault="00C64877" w:rsidP="00D3247D">
      <w:pPr>
        <w:spacing w:after="0" w:line="240" w:lineRule="auto"/>
        <w:ind w:firstLine="540"/>
        <w:jc w:val="both"/>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u w:val="single"/>
        </w:rPr>
        <w:t>Дата проведения проверки</w:t>
      </w:r>
      <w:proofErr w:type="gramStart"/>
      <w:r w:rsidRPr="00073E59">
        <w:rPr>
          <w:rFonts w:ascii="Times New Roman" w:eastAsia="Times New Roman" w:hAnsi="Times New Roman" w:cs="Times New Roman"/>
          <w:sz w:val="24"/>
          <w:szCs w:val="24"/>
          <w:u w:val="single"/>
        </w:rPr>
        <w:t>:</w:t>
      </w:r>
      <w:r w:rsidRPr="00073E59">
        <w:rPr>
          <w:rFonts w:ascii="Times New Roman" w:eastAsia="Times New Roman" w:hAnsi="Times New Roman" w:cs="Times New Roman"/>
          <w:sz w:val="24"/>
          <w:szCs w:val="24"/>
        </w:rPr>
        <w:t>д</w:t>
      </w:r>
      <w:proofErr w:type="gramEnd"/>
      <w:r w:rsidRPr="00073E59">
        <w:rPr>
          <w:rFonts w:ascii="Times New Roman" w:eastAsia="Times New Roman" w:hAnsi="Times New Roman" w:cs="Times New Roman"/>
          <w:sz w:val="24"/>
          <w:szCs w:val="24"/>
        </w:rPr>
        <w:t xml:space="preserve">екабрь  2020 года </w:t>
      </w:r>
    </w:p>
    <w:p w:rsidR="00C64877" w:rsidRPr="00073E59" w:rsidRDefault="00C64877" w:rsidP="00C64877">
      <w:pPr>
        <w:pStyle w:val="a8"/>
        <w:rPr>
          <w:rFonts w:ascii="Times New Roman" w:hAnsi="Times New Roman" w:cs="Times New Roman"/>
          <w:sz w:val="24"/>
          <w:szCs w:val="24"/>
        </w:rPr>
      </w:pPr>
      <w:r w:rsidRPr="00073E59">
        <w:rPr>
          <w:rFonts w:ascii="Times New Roman" w:hAnsi="Times New Roman" w:cs="Times New Roman"/>
          <w:sz w:val="24"/>
          <w:szCs w:val="24"/>
        </w:rPr>
        <w:t xml:space="preserve">В ходе проверки изучены следующие вопросы:                                                            </w:t>
      </w:r>
    </w:p>
    <w:p w:rsidR="00C64877" w:rsidRPr="00073E59" w:rsidRDefault="00C64877" w:rsidP="00C64877">
      <w:pPr>
        <w:pStyle w:val="a8"/>
        <w:rPr>
          <w:rFonts w:ascii="Times New Roman" w:hAnsi="Times New Roman" w:cs="Times New Roman"/>
          <w:sz w:val="24"/>
          <w:szCs w:val="24"/>
        </w:rPr>
      </w:pPr>
      <w:r w:rsidRPr="00073E59">
        <w:rPr>
          <w:rFonts w:ascii="Times New Roman" w:hAnsi="Times New Roman" w:cs="Times New Roman"/>
          <w:sz w:val="24"/>
          <w:szCs w:val="24"/>
        </w:rPr>
        <w:t xml:space="preserve">-  объективность выставления итоговых отметок за 2019 – 2020 учебный год  </w:t>
      </w:r>
      <w:proofErr w:type="gramStart"/>
      <w:r w:rsidRPr="00073E59">
        <w:rPr>
          <w:rFonts w:ascii="Times New Roman" w:hAnsi="Times New Roman" w:cs="Times New Roman"/>
          <w:sz w:val="24"/>
          <w:szCs w:val="24"/>
        </w:rPr>
        <w:t>вышеперечисленным</w:t>
      </w:r>
      <w:proofErr w:type="gramEnd"/>
      <w:r w:rsidRPr="00073E59">
        <w:rPr>
          <w:rFonts w:ascii="Times New Roman" w:hAnsi="Times New Roman" w:cs="Times New Roman"/>
          <w:sz w:val="24"/>
          <w:szCs w:val="24"/>
        </w:rPr>
        <w:t xml:space="preserve"> обучающимся;                                                                                                                    </w:t>
      </w:r>
    </w:p>
    <w:p w:rsidR="00C64877" w:rsidRPr="00073E59" w:rsidRDefault="00C64877" w:rsidP="00C64877">
      <w:pPr>
        <w:pStyle w:val="a8"/>
        <w:rPr>
          <w:rFonts w:ascii="Times New Roman" w:hAnsi="Times New Roman" w:cs="Times New Roman"/>
          <w:sz w:val="24"/>
          <w:szCs w:val="24"/>
        </w:rPr>
      </w:pPr>
      <w:r w:rsidRPr="00073E59">
        <w:rPr>
          <w:rFonts w:ascii="Times New Roman" w:hAnsi="Times New Roman" w:cs="Times New Roman"/>
          <w:sz w:val="24"/>
          <w:szCs w:val="24"/>
        </w:rPr>
        <w:t xml:space="preserve">- наличие исправлений итоговых отметок увышеперечисленных обучающихся;           </w:t>
      </w:r>
    </w:p>
    <w:p w:rsidR="00C64877" w:rsidRPr="00073E59" w:rsidRDefault="00C64877" w:rsidP="00C64877">
      <w:pPr>
        <w:pStyle w:val="a8"/>
        <w:rPr>
          <w:rFonts w:ascii="Times New Roman" w:hAnsi="Times New Roman" w:cs="Times New Roman"/>
          <w:sz w:val="24"/>
          <w:szCs w:val="24"/>
        </w:rPr>
      </w:pPr>
      <w:r w:rsidRPr="00073E59">
        <w:rPr>
          <w:rFonts w:ascii="Times New Roman" w:hAnsi="Times New Roman" w:cs="Times New Roman"/>
          <w:sz w:val="24"/>
          <w:szCs w:val="24"/>
        </w:rPr>
        <w:t xml:space="preserve">- </w:t>
      </w:r>
      <w:proofErr w:type="spellStart"/>
      <w:r w:rsidRPr="00073E59">
        <w:rPr>
          <w:rFonts w:ascii="Times New Roman" w:hAnsi="Times New Roman" w:cs="Times New Roman"/>
          <w:sz w:val="24"/>
          <w:szCs w:val="24"/>
        </w:rPr>
        <w:t>накопляемость</w:t>
      </w:r>
      <w:proofErr w:type="spellEnd"/>
      <w:r w:rsidRPr="00073E59">
        <w:rPr>
          <w:rFonts w:ascii="Times New Roman" w:hAnsi="Times New Roman" w:cs="Times New Roman"/>
          <w:sz w:val="24"/>
          <w:szCs w:val="24"/>
        </w:rPr>
        <w:t xml:space="preserve"> текущих отметок за </w:t>
      </w:r>
      <w:r w:rsidRPr="00073E59">
        <w:rPr>
          <w:rFonts w:ascii="Times New Roman" w:hAnsi="Times New Roman" w:cs="Times New Roman"/>
          <w:sz w:val="24"/>
          <w:szCs w:val="24"/>
          <w:lang w:val="en-US"/>
        </w:rPr>
        <w:t>I</w:t>
      </w:r>
      <w:r w:rsidRPr="00073E59">
        <w:rPr>
          <w:rFonts w:ascii="Times New Roman" w:hAnsi="Times New Roman" w:cs="Times New Roman"/>
          <w:sz w:val="24"/>
          <w:szCs w:val="24"/>
        </w:rPr>
        <w:t xml:space="preserve"> полугодие 2020 – 2021 учебного года увышеперечисленных обучающихся.</w:t>
      </w:r>
    </w:p>
    <w:p w:rsidR="003E5844" w:rsidRPr="00073E59" w:rsidRDefault="003E5844"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Проверка классных журналов показала, что все обучающиеся, имеют итоговые полугодовые, годовые отметки «отлично» и не более двух отметок «хорошо» по общеобразовательным предметам учебного </w:t>
      </w:r>
      <w:r w:rsidRPr="00073E59">
        <w:rPr>
          <w:rFonts w:ascii="Times New Roman" w:eastAsia="Times New Roman" w:hAnsi="Times New Roman" w:cs="Times New Roman"/>
          <w:sz w:val="24"/>
          <w:szCs w:val="24"/>
        </w:rPr>
        <w:lastRenderedPageBreak/>
        <w:t xml:space="preserve">плана, изучавшимся на ступени основного и среднего  общего образования.  Итоговые отметки за предыдущий учебный год  выставлены не совсем  объективно, исправлений итоговых отметок нет. </w:t>
      </w:r>
    </w:p>
    <w:p w:rsidR="004B1502" w:rsidRPr="00073E59" w:rsidRDefault="003E5844" w:rsidP="00D3247D">
      <w:pPr>
        <w:spacing w:after="0"/>
        <w:rPr>
          <w:rFonts w:ascii="Times New Roman" w:eastAsia="Times New Roman" w:hAnsi="Times New Roman" w:cs="Times New Roman"/>
          <w:sz w:val="24"/>
          <w:szCs w:val="24"/>
        </w:rPr>
      </w:pPr>
      <w:proofErr w:type="spellStart"/>
      <w:r w:rsidRPr="00073E59">
        <w:rPr>
          <w:rFonts w:ascii="Times New Roman" w:eastAsia="Times New Roman" w:hAnsi="Times New Roman" w:cs="Times New Roman"/>
          <w:sz w:val="24"/>
          <w:szCs w:val="24"/>
        </w:rPr>
        <w:t>Накопляемость</w:t>
      </w:r>
      <w:proofErr w:type="spellEnd"/>
      <w:r w:rsidRPr="00073E59">
        <w:rPr>
          <w:rFonts w:ascii="Times New Roman" w:eastAsia="Times New Roman" w:hAnsi="Times New Roman" w:cs="Times New Roman"/>
          <w:sz w:val="24"/>
          <w:szCs w:val="24"/>
        </w:rPr>
        <w:t xml:space="preserve"> текущих отметок за I полугодие 9, 11 классов соответствует Положениям общеобразовательных учреждений о промежуточной и итоговой аттестации обучающихся. Однако</w:t>
      </w:r>
      <w:proofErr w:type="gramStart"/>
      <w:r w:rsidRPr="00073E59">
        <w:rPr>
          <w:rFonts w:ascii="Times New Roman" w:eastAsia="Times New Roman" w:hAnsi="Times New Roman" w:cs="Times New Roman"/>
          <w:sz w:val="24"/>
          <w:szCs w:val="24"/>
        </w:rPr>
        <w:t>,</w:t>
      </w:r>
      <w:proofErr w:type="gramEnd"/>
      <w:r w:rsidRPr="00073E59">
        <w:rPr>
          <w:rFonts w:ascii="Times New Roman" w:eastAsia="Times New Roman" w:hAnsi="Times New Roman" w:cs="Times New Roman"/>
          <w:sz w:val="24"/>
          <w:szCs w:val="24"/>
        </w:rPr>
        <w:t xml:space="preserve"> по состоянию на момент проверки Шутова Екатерина  по предварительным данным будет иметь более двух полугодовых отметок «хорошо» по общеобразовательным предметам учебного плана.</w:t>
      </w:r>
    </w:p>
    <w:p w:rsidR="004B1502" w:rsidRPr="00073E59" w:rsidRDefault="004B1502" w:rsidP="00D3247D">
      <w:pPr>
        <w:spacing w:after="0" w:line="240" w:lineRule="auto"/>
        <w:ind w:firstLine="540"/>
        <w:jc w:val="both"/>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Рекомендовано:</w:t>
      </w:r>
    </w:p>
    <w:p w:rsidR="004B1502" w:rsidRPr="00073E59" w:rsidRDefault="004B1502" w:rsidP="00D3247D">
      <w:pPr>
        <w:spacing w:after="0" w:line="240" w:lineRule="auto"/>
        <w:jc w:val="both"/>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        1. Обратить особое внимание на успеваемостьвышеперечисленных </w:t>
      </w:r>
      <w:proofErr w:type="gramStart"/>
      <w:r w:rsidRPr="00073E59">
        <w:rPr>
          <w:rFonts w:ascii="Times New Roman" w:eastAsia="Times New Roman" w:hAnsi="Times New Roman" w:cs="Times New Roman"/>
          <w:sz w:val="24"/>
          <w:szCs w:val="24"/>
        </w:rPr>
        <w:t>обучающих</w:t>
      </w:r>
      <w:r w:rsidR="006A1B65" w:rsidRPr="00073E59">
        <w:rPr>
          <w:rFonts w:ascii="Times New Roman" w:eastAsia="Times New Roman" w:hAnsi="Times New Roman" w:cs="Times New Roman"/>
          <w:sz w:val="24"/>
          <w:szCs w:val="24"/>
        </w:rPr>
        <w:t>ся</w:t>
      </w:r>
      <w:proofErr w:type="gramEnd"/>
      <w:r w:rsidR="006A1B65" w:rsidRPr="00073E59">
        <w:rPr>
          <w:rFonts w:ascii="Times New Roman" w:eastAsia="Times New Roman" w:hAnsi="Times New Roman" w:cs="Times New Roman"/>
          <w:sz w:val="24"/>
          <w:szCs w:val="24"/>
        </w:rPr>
        <w:t>.</w:t>
      </w:r>
    </w:p>
    <w:p w:rsidR="004B1502" w:rsidRPr="00073E59" w:rsidRDefault="004B1502" w:rsidP="00D3247D">
      <w:pPr>
        <w:spacing w:after="0" w:line="240" w:lineRule="auto"/>
        <w:ind w:firstLine="540"/>
        <w:jc w:val="both"/>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2. Осуществлять мероприятия по подготовке </w:t>
      </w:r>
      <w:proofErr w:type="gramStart"/>
      <w:r w:rsidRPr="00073E59">
        <w:rPr>
          <w:rFonts w:ascii="Times New Roman" w:eastAsia="Times New Roman" w:hAnsi="Times New Roman" w:cs="Times New Roman"/>
          <w:sz w:val="24"/>
          <w:szCs w:val="24"/>
        </w:rPr>
        <w:t>обучающихся</w:t>
      </w:r>
      <w:proofErr w:type="gramEnd"/>
      <w:r w:rsidRPr="00073E59">
        <w:rPr>
          <w:rFonts w:ascii="Times New Roman" w:eastAsia="Times New Roman" w:hAnsi="Times New Roman" w:cs="Times New Roman"/>
          <w:sz w:val="24"/>
          <w:szCs w:val="24"/>
        </w:rPr>
        <w:t xml:space="preserve"> к прохождению государственной (итоговой) аттестации согласно плану.</w:t>
      </w:r>
    </w:p>
    <w:p w:rsidR="004B1502" w:rsidRPr="00073E59" w:rsidRDefault="004B1502" w:rsidP="00D3247D">
      <w:pPr>
        <w:spacing w:after="0" w:line="240" w:lineRule="auto"/>
        <w:ind w:firstLine="360"/>
        <w:jc w:val="both"/>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 Рассмотреть вопрос о выдаче аттестатов особого образца в 9 классе и награждения выпускников серебряными медалями «За особые успехи в учении» на педагогическом совете ОУ.</w:t>
      </w:r>
    </w:p>
    <w:p w:rsidR="004B1502" w:rsidRPr="00073E59" w:rsidRDefault="004B1502" w:rsidP="00D3247D">
      <w:pPr>
        <w:spacing w:after="0" w:line="240" w:lineRule="auto"/>
        <w:ind w:firstLine="540"/>
        <w:jc w:val="both"/>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  Рассмотреть результаты проверки на совещании при директоре  ОУ.</w:t>
      </w:r>
    </w:p>
    <w:p w:rsidR="00D338DE" w:rsidRPr="00073E59" w:rsidRDefault="00D338DE" w:rsidP="00D3247D">
      <w:pPr>
        <w:shd w:val="clear" w:color="auto" w:fill="FFFFFF"/>
        <w:spacing w:after="0" w:line="120" w:lineRule="atLeast"/>
        <w:jc w:val="center"/>
        <w:rPr>
          <w:rFonts w:ascii="Times New Roman" w:eastAsia="Times New Roman" w:hAnsi="Times New Roman" w:cs="Times New Roman"/>
          <w:b/>
          <w:sz w:val="24"/>
          <w:szCs w:val="24"/>
        </w:rPr>
      </w:pPr>
    </w:p>
    <w:p w:rsidR="00E21D2B" w:rsidRPr="00073E59" w:rsidRDefault="00D338DE" w:rsidP="00D3247D">
      <w:pPr>
        <w:shd w:val="clear" w:color="auto" w:fill="FFFFFF"/>
        <w:spacing w:after="0" w:line="120" w:lineRule="atLeast"/>
        <w:rPr>
          <w:rFonts w:ascii="Times New Roman" w:eastAsia="Times New Roman" w:hAnsi="Times New Roman" w:cs="Times New Roman"/>
          <w:b/>
          <w:sz w:val="24"/>
          <w:szCs w:val="24"/>
        </w:rPr>
      </w:pPr>
      <w:r w:rsidRPr="00073E59">
        <w:rPr>
          <w:rFonts w:ascii="Times New Roman" w:eastAsia="Times New Roman" w:hAnsi="Times New Roman" w:cs="Times New Roman"/>
          <w:b/>
          <w:sz w:val="24"/>
          <w:szCs w:val="24"/>
        </w:rPr>
        <w:t>Анализ р</w:t>
      </w:r>
      <w:r w:rsidR="00E21D2B" w:rsidRPr="00073E59">
        <w:rPr>
          <w:rFonts w:ascii="Times New Roman" w:eastAsia="Times New Roman" w:hAnsi="Times New Roman" w:cs="Times New Roman"/>
          <w:b/>
          <w:sz w:val="24"/>
          <w:szCs w:val="24"/>
        </w:rPr>
        <w:t>езультат</w:t>
      </w:r>
      <w:r w:rsidRPr="00073E59">
        <w:rPr>
          <w:rFonts w:ascii="Times New Roman" w:eastAsia="Times New Roman" w:hAnsi="Times New Roman" w:cs="Times New Roman"/>
          <w:b/>
          <w:sz w:val="24"/>
          <w:szCs w:val="24"/>
        </w:rPr>
        <w:t>ов</w:t>
      </w:r>
      <w:r w:rsidR="00E21D2B" w:rsidRPr="00073E59">
        <w:rPr>
          <w:rFonts w:ascii="Times New Roman" w:eastAsia="Times New Roman" w:hAnsi="Times New Roman" w:cs="Times New Roman"/>
          <w:b/>
          <w:sz w:val="24"/>
          <w:szCs w:val="24"/>
        </w:rPr>
        <w:t xml:space="preserve"> пробного  итогового собеседования по русскому языкув 9 </w:t>
      </w:r>
      <w:proofErr w:type="gramStart"/>
      <w:r w:rsidR="00E21D2B" w:rsidRPr="00073E59">
        <w:rPr>
          <w:rFonts w:ascii="Times New Roman" w:eastAsia="Times New Roman" w:hAnsi="Times New Roman" w:cs="Times New Roman"/>
          <w:b/>
          <w:sz w:val="24"/>
          <w:szCs w:val="24"/>
        </w:rPr>
        <w:t>классе</w:t>
      </w:r>
      <w:proofErr w:type="gramEnd"/>
      <w:r w:rsidR="00E21D2B" w:rsidRPr="00073E59">
        <w:rPr>
          <w:rFonts w:ascii="Times New Roman" w:eastAsia="Times New Roman" w:hAnsi="Times New Roman" w:cs="Times New Roman"/>
          <w:b/>
          <w:sz w:val="24"/>
          <w:szCs w:val="24"/>
        </w:rPr>
        <w:t xml:space="preserve"> </w:t>
      </w:r>
    </w:p>
    <w:p w:rsidR="00E21D2B" w:rsidRPr="00073E59" w:rsidRDefault="00E21D2B" w:rsidP="00D3247D">
      <w:pPr>
        <w:shd w:val="clear" w:color="auto" w:fill="FFFFFF"/>
        <w:spacing w:after="0" w:line="120" w:lineRule="atLeast"/>
        <w:ind w:firstLine="709"/>
        <w:jc w:val="both"/>
        <w:rPr>
          <w:rFonts w:ascii="Times New Roman" w:hAnsi="Times New Roman" w:cs="Times New Roman"/>
          <w:sz w:val="24"/>
          <w:szCs w:val="24"/>
          <w:bdr w:val="none" w:sz="0" w:space="0" w:color="auto" w:frame="1"/>
          <w:shd w:val="clear" w:color="auto" w:fill="FFFFFF"/>
        </w:rPr>
      </w:pPr>
      <w:proofErr w:type="gramStart"/>
      <w:r w:rsidRPr="00073E59">
        <w:rPr>
          <w:rFonts w:ascii="Times New Roman" w:hAnsi="Times New Roman" w:cs="Times New Roman"/>
          <w:sz w:val="24"/>
          <w:szCs w:val="24"/>
          <w:shd w:val="clear" w:color="auto" w:fill="FFFFFF"/>
        </w:rPr>
        <w:t xml:space="preserve">В соответствии 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Федеральной службы по надзору в сфере образования и науки (далее </w:t>
      </w:r>
      <w:proofErr w:type="spellStart"/>
      <w:r w:rsidRPr="00073E59">
        <w:rPr>
          <w:rFonts w:ascii="Times New Roman" w:hAnsi="Times New Roman" w:cs="Times New Roman"/>
          <w:sz w:val="24"/>
          <w:szCs w:val="24"/>
          <w:shd w:val="clear" w:color="auto" w:fill="FFFFFF"/>
        </w:rPr>
        <w:t>Рособрнадзор</w:t>
      </w:r>
      <w:proofErr w:type="spellEnd"/>
      <w:r w:rsidRPr="00073E59">
        <w:rPr>
          <w:rFonts w:ascii="Times New Roman" w:hAnsi="Times New Roman" w:cs="Times New Roman"/>
          <w:sz w:val="24"/>
          <w:szCs w:val="24"/>
          <w:shd w:val="clear" w:color="auto" w:fill="FFFFFF"/>
        </w:rPr>
        <w:t xml:space="preserve">) от 07 ноября 2018 года №189/1513, письмом </w:t>
      </w:r>
      <w:proofErr w:type="spellStart"/>
      <w:r w:rsidRPr="00073E59">
        <w:rPr>
          <w:rFonts w:ascii="Times New Roman" w:hAnsi="Times New Roman" w:cs="Times New Roman"/>
          <w:sz w:val="24"/>
          <w:szCs w:val="24"/>
          <w:shd w:val="clear" w:color="auto" w:fill="FFFFFF"/>
        </w:rPr>
        <w:t>Рособрнадзора</w:t>
      </w:r>
      <w:proofErr w:type="spellEnd"/>
      <w:r w:rsidRPr="00073E59">
        <w:rPr>
          <w:rFonts w:ascii="Times New Roman" w:hAnsi="Times New Roman" w:cs="Times New Roman"/>
          <w:sz w:val="24"/>
          <w:szCs w:val="24"/>
          <w:shd w:val="clear" w:color="auto" w:fill="FFFFFF"/>
        </w:rPr>
        <w:t xml:space="preserve"> от 30.11.2020 года,  приказа директора №148    от        28.11.2020   «О проведении пробного устного  собеседования по русскому языку для обучающихся 9-х классов</w:t>
      </w:r>
      <w:proofErr w:type="gramEnd"/>
      <w:r w:rsidRPr="00073E59">
        <w:rPr>
          <w:rFonts w:ascii="Times New Roman" w:hAnsi="Times New Roman" w:cs="Times New Roman"/>
          <w:sz w:val="24"/>
          <w:szCs w:val="24"/>
          <w:shd w:val="clear" w:color="auto" w:fill="FFFFFF"/>
        </w:rPr>
        <w:t xml:space="preserve"> в 2020 году»</w:t>
      </w:r>
      <w:r w:rsidRPr="00073E59">
        <w:rPr>
          <w:rFonts w:ascii="Times New Roman" w:eastAsia="Times New Roman" w:hAnsi="Times New Roman" w:cs="Times New Roman"/>
          <w:sz w:val="24"/>
          <w:szCs w:val="24"/>
        </w:rPr>
        <w:t>04.12.2020</w:t>
      </w:r>
      <w:r w:rsidRPr="00073E59">
        <w:rPr>
          <w:rFonts w:ascii="Times New Roman" w:hAnsi="Times New Roman" w:cs="Times New Roman"/>
          <w:sz w:val="24"/>
          <w:szCs w:val="24"/>
          <w:bdr w:val="none" w:sz="0" w:space="0" w:color="auto" w:frame="1"/>
          <w:shd w:val="clear" w:color="auto" w:fill="FFFFFF"/>
        </w:rPr>
        <w:t> года было проведено пробное устное собеседование по русскому языку.</w:t>
      </w:r>
    </w:p>
    <w:p w:rsidR="00E21D2B" w:rsidRPr="00073E59" w:rsidRDefault="00E21D2B" w:rsidP="00D3247D">
      <w:pPr>
        <w:shd w:val="clear" w:color="auto" w:fill="FFFFFF"/>
        <w:spacing w:after="0" w:line="120" w:lineRule="atLeast"/>
        <w:ind w:firstLine="709"/>
        <w:jc w:val="both"/>
        <w:rPr>
          <w:rFonts w:ascii="Times New Roman" w:hAnsi="Times New Roman" w:cs="Times New Roman"/>
          <w:sz w:val="24"/>
          <w:szCs w:val="24"/>
          <w:bdr w:val="none" w:sz="0" w:space="0" w:color="auto" w:frame="1"/>
          <w:shd w:val="clear" w:color="auto" w:fill="FFFFFF"/>
        </w:rPr>
      </w:pPr>
      <w:r w:rsidRPr="00073E59">
        <w:rPr>
          <w:rFonts w:ascii="Times New Roman" w:hAnsi="Times New Roman" w:cs="Times New Roman"/>
          <w:b/>
          <w:sz w:val="24"/>
          <w:szCs w:val="24"/>
          <w:shd w:val="clear" w:color="auto" w:fill="FFFFFF"/>
        </w:rPr>
        <w:t>Цель:</w:t>
      </w:r>
      <w:r w:rsidRPr="00073E59">
        <w:rPr>
          <w:rFonts w:ascii="Times New Roman" w:hAnsi="Times New Roman" w:cs="Times New Roman"/>
          <w:sz w:val="24"/>
          <w:szCs w:val="24"/>
          <w:shd w:val="clear" w:color="auto" w:fill="FFFFFF"/>
        </w:rPr>
        <w:t>  проверка навыков устной речи у школьников.</w:t>
      </w:r>
    </w:p>
    <w:p w:rsidR="00E21D2B" w:rsidRPr="00073E59" w:rsidRDefault="00E21D2B" w:rsidP="00D3247D">
      <w:pPr>
        <w:shd w:val="clear" w:color="auto" w:fill="FFFFFF"/>
        <w:spacing w:after="0" w:line="120" w:lineRule="atLeast"/>
        <w:ind w:firstLine="709"/>
        <w:jc w:val="both"/>
        <w:rPr>
          <w:rFonts w:ascii="Times New Roman" w:eastAsia="Times New Roman" w:hAnsi="Times New Roman" w:cs="Times New Roman"/>
          <w:sz w:val="24"/>
          <w:szCs w:val="24"/>
        </w:rPr>
      </w:pPr>
      <w:r w:rsidRPr="00073E59">
        <w:rPr>
          <w:rFonts w:ascii="Times New Roman" w:hAnsi="Times New Roman" w:cs="Times New Roman"/>
          <w:sz w:val="24"/>
          <w:szCs w:val="24"/>
          <w:bdr w:val="none" w:sz="0" w:space="0" w:color="auto" w:frame="1"/>
          <w:shd w:val="clear" w:color="auto" w:fill="FFFFFF"/>
        </w:rPr>
        <w:t xml:space="preserve">Форма протокола содержит 19 критериев, по каждому из них выставляется 0 или 1 балл. За работу ученик может получить максимум 20 баллов. Минимум для зачета составляет 10 баллов. </w:t>
      </w:r>
    </w:p>
    <w:p w:rsidR="00E21D2B" w:rsidRPr="00073E59" w:rsidRDefault="00E21D2B" w:rsidP="00D3247D">
      <w:pPr>
        <w:widowControl w:val="0"/>
        <w:shd w:val="clear" w:color="auto" w:fill="FFFFFF"/>
        <w:spacing w:after="0" w:line="120" w:lineRule="atLeast"/>
        <w:ind w:firstLine="709"/>
        <w:jc w:val="both"/>
        <w:rPr>
          <w:rFonts w:ascii="Times New Roman" w:hAnsi="Times New Roman" w:cs="Times New Roman"/>
          <w:sz w:val="24"/>
          <w:szCs w:val="24"/>
          <w:bdr w:val="none" w:sz="0" w:space="0" w:color="auto" w:frame="1"/>
          <w:shd w:val="clear" w:color="auto" w:fill="FFFFFF"/>
        </w:rPr>
      </w:pPr>
      <w:r w:rsidRPr="00073E59">
        <w:rPr>
          <w:rFonts w:ascii="Times New Roman" w:hAnsi="Times New Roman" w:cs="Times New Roman"/>
          <w:sz w:val="24"/>
          <w:szCs w:val="24"/>
          <w:bdr w:val="none" w:sz="0" w:space="0" w:color="auto" w:frame="1"/>
          <w:shd w:val="clear" w:color="auto" w:fill="FFFFFF"/>
        </w:rPr>
        <w:t>Ученики устно выполняли задания контрольного измерительного материала, состоящего из четырех заданий, включающих в себя чтение текста вслух, пересказ текста с привлечением дополнительной информации, монологическое высказывание по одной из выбранных тем и диалог с экзаменатором - собеседником. На выполнение работы каждому участнику отводилось 15 минут. Велась аудиозапись ответов участников устного собеседования. Оценка выполнения заданий итогового собеседования осуществлялась экспертами по специально разработанным критериям по системе «зачет/незачет».</w:t>
      </w:r>
    </w:p>
    <w:p w:rsidR="00E21D2B" w:rsidRPr="00073E59" w:rsidRDefault="00E21D2B" w:rsidP="00D3247D">
      <w:pPr>
        <w:widowControl w:val="0"/>
        <w:shd w:val="clear" w:color="auto" w:fill="FFFFFF"/>
        <w:spacing w:after="0" w:line="120" w:lineRule="atLeast"/>
        <w:ind w:firstLine="709"/>
        <w:jc w:val="both"/>
        <w:rPr>
          <w:rFonts w:ascii="Times New Roman" w:hAnsi="Times New Roman" w:cs="Times New Roman"/>
          <w:sz w:val="24"/>
          <w:szCs w:val="24"/>
          <w:bdr w:val="none" w:sz="0" w:space="0" w:color="auto" w:frame="1"/>
          <w:shd w:val="clear" w:color="auto" w:fill="FFFFFF"/>
        </w:rPr>
      </w:pPr>
    </w:p>
    <w:p w:rsidR="00E21D2B" w:rsidRPr="00073E59" w:rsidRDefault="00E21D2B" w:rsidP="00D3247D">
      <w:pPr>
        <w:widowControl w:val="0"/>
        <w:shd w:val="clear" w:color="auto" w:fill="FFFFFF"/>
        <w:spacing w:after="0" w:line="120" w:lineRule="atLeast"/>
        <w:ind w:firstLine="709"/>
        <w:jc w:val="both"/>
        <w:rPr>
          <w:rFonts w:ascii="Times New Roman" w:hAnsi="Times New Roman" w:cs="Times New Roman"/>
          <w:sz w:val="24"/>
          <w:szCs w:val="24"/>
          <w:bdr w:val="none" w:sz="0" w:space="0" w:color="auto" w:frame="1"/>
          <w:shd w:val="clear" w:color="auto" w:fill="FFFFFF"/>
        </w:rPr>
      </w:pPr>
      <w:r w:rsidRPr="00073E59">
        <w:rPr>
          <w:rFonts w:ascii="Times New Roman" w:hAnsi="Times New Roman" w:cs="Times New Roman"/>
          <w:sz w:val="24"/>
          <w:szCs w:val="24"/>
          <w:bdr w:val="none" w:sz="0" w:space="0" w:color="auto" w:frame="1"/>
          <w:shd w:val="clear" w:color="auto" w:fill="FFFFFF"/>
        </w:rPr>
        <w:t xml:space="preserve">Для проведения устного собеседования было подготовлено 4 аудитории. </w:t>
      </w:r>
    </w:p>
    <w:p w:rsidR="00E21D2B" w:rsidRPr="00073E59" w:rsidRDefault="00E21D2B" w:rsidP="00D3247D">
      <w:pPr>
        <w:widowControl w:val="0"/>
        <w:shd w:val="clear" w:color="auto" w:fill="FFFFFF"/>
        <w:spacing w:after="0" w:line="120" w:lineRule="atLeast"/>
        <w:ind w:firstLine="709"/>
        <w:jc w:val="both"/>
        <w:rPr>
          <w:rFonts w:ascii="Times New Roman" w:hAnsi="Times New Roman" w:cs="Times New Roman"/>
          <w:sz w:val="24"/>
          <w:szCs w:val="24"/>
          <w:bdr w:val="none" w:sz="0" w:space="0" w:color="auto" w:frame="1"/>
          <w:shd w:val="clear" w:color="auto" w:fill="FFFFFF"/>
        </w:rPr>
      </w:pPr>
    </w:p>
    <w:tbl>
      <w:tblPr>
        <w:tblStyle w:val="ac"/>
        <w:tblW w:w="8211" w:type="dxa"/>
        <w:tblInd w:w="720" w:type="dxa"/>
        <w:tblLook w:val="04A0"/>
      </w:tblPr>
      <w:tblGrid>
        <w:gridCol w:w="1515"/>
        <w:gridCol w:w="2473"/>
        <w:gridCol w:w="2105"/>
        <w:gridCol w:w="2118"/>
      </w:tblGrid>
      <w:tr w:rsidR="00E21D2B" w:rsidRPr="00073E59" w:rsidTr="00340057">
        <w:tc>
          <w:tcPr>
            <w:tcW w:w="1515" w:type="dxa"/>
            <w:tcBorders>
              <w:top w:val="single" w:sz="4" w:space="0" w:color="auto"/>
              <w:left w:val="single" w:sz="4" w:space="0" w:color="auto"/>
              <w:bottom w:val="single" w:sz="4" w:space="0" w:color="auto"/>
              <w:right w:val="single" w:sz="4" w:space="0" w:color="auto"/>
            </w:tcBorders>
            <w:hideMark/>
          </w:tcPr>
          <w:p w:rsidR="00E21D2B" w:rsidRPr="00073E59" w:rsidRDefault="00E21D2B" w:rsidP="00D3247D">
            <w:pPr>
              <w:spacing w:line="120" w:lineRule="atLeast"/>
              <w:rPr>
                <w:rFonts w:ascii="Times New Roman" w:hAnsi="Times New Roman" w:cs="Times New Roman"/>
                <w:b/>
                <w:sz w:val="24"/>
                <w:szCs w:val="24"/>
              </w:rPr>
            </w:pPr>
            <w:r w:rsidRPr="00073E59">
              <w:rPr>
                <w:rFonts w:ascii="Times New Roman" w:hAnsi="Times New Roman" w:cs="Times New Roman"/>
                <w:b/>
                <w:sz w:val="24"/>
                <w:szCs w:val="24"/>
              </w:rPr>
              <w:t xml:space="preserve">Аудитория </w:t>
            </w:r>
          </w:p>
        </w:tc>
        <w:tc>
          <w:tcPr>
            <w:tcW w:w="2473" w:type="dxa"/>
            <w:tcBorders>
              <w:top w:val="single" w:sz="4" w:space="0" w:color="auto"/>
              <w:left w:val="single" w:sz="4" w:space="0" w:color="auto"/>
              <w:bottom w:val="single" w:sz="4" w:space="0" w:color="auto"/>
              <w:right w:val="single" w:sz="4" w:space="0" w:color="auto"/>
            </w:tcBorders>
            <w:hideMark/>
          </w:tcPr>
          <w:p w:rsidR="00E21D2B" w:rsidRPr="00073E59" w:rsidRDefault="00E21D2B" w:rsidP="00340057">
            <w:pPr>
              <w:pStyle w:val="ad"/>
              <w:spacing w:line="120" w:lineRule="atLeast"/>
              <w:ind w:left="0"/>
              <w:rPr>
                <w:b/>
              </w:rPr>
            </w:pPr>
            <w:r w:rsidRPr="00073E59">
              <w:rPr>
                <w:b/>
              </w:rPr>
              <w:t xml:space="preserve">Экзаменатор-собеседник  </w:t>
            </w:r>
          </w:p>
        </w:tc>
        <w:tc>
          <w:tcPr>
            <w:tcW w:w="2105" w:type="dxa"/>
            <w:tcBorders>
              <w:top w:val="single" w:sz="4" w:space="0" w:color="auto"/>
              <w:left w:val="single" w:sz="4" w:space="0" w:color="auto"/>
              <w:bottom w:val="single" w:sz="4" w:space="0" w:color="auto"/>
              <w:right w:val="single" w:sz="4" w:space="0" w:color="auto"/>
            </w:tcBorders>
            <w:hideMark/>
          </w:tcPr>
          <w:p w:rsidR="00E21D2B" w:rsidRPr="00073E59" w:rsidRDefault="00E21D2B" w:rsidP="00340057">
            <w:pPr>
              <w:pStyle w:val="ad"/>
              <w:spacing w:line="120" w:lineRule="atLeast"/>
              <w:ind w:left="0"/>
              <w:rPr>
                <w:b/>
              </w:rPr>
            </w:pPr>
            <w:r w:rsidRPr="00073E59">
              <w:rPr>
                <w:b/>
              </w:rPr>
              <w:t xml:space="preserve">Эксперт </w:t>
            </w:r>
          </w:p>
        </w:tc>
        <w:tc>
          <w:tcPr>
            <w:tcW w:w="2118" w:type="dxa"/>
            <w:tcBorders>
              <w:top w:val="single" w:sz="4" w:space="0" w:color="auto"/>
              <w:left w:val="single" w:sz="4" w:space="0" w:color="auto"/>
              <w:bottom w:val="single" w:sz="4" w:space="0" w:color="auto"/>
              <w:right w:val="single" w:sz="4" w:space="0" w:color="auto"/>
            </w:tcBorders>
          </w:tcPr>
          <w:p w:rsidR="00E21D2B" w:rsidRPr="00073E59" w:rsidRDefault="00E21D2B" w:rsidP="00340057">
            <w:pPr>
              <w:pStyle w:val="ad"/>
              <w:spacing w:line="120" w:lineRule="atLeast"/>
              <w:ind w:left="0"/>
              <w:rPr>
                <w:b/>
              </w:rPr>
            </w:pPr>
            <w:r w:rsidRPr="00073E59">
              <w:rPr>
                <w:b/>
              </w:rPr>
              <w:t>Технический специалист</w:t>
            </w:r>
          </w:p>
        </w:tc>
      </w:tr>
      <w:tr w:rsidR="00E21D2B" w:rsidRPr="00073E59" w:rsidTr="00340057">
        <w:tc>
          <w:tcPr>
            <w:tcW w:w="1515" w:type="dxa"/>
            <w:tcBorders>
              <w:top w:val="single" w:sz="4" w:space="0" w:color="auto"/>
              <w:left w:val="single" w:sz="4" w:space="0" w:color="auto"/>
              <w:bottom w:val="single" w:sz="4" w:space="0" w:color="auto"/>
              <w:right w:val="single" w:sz="4" w:space="0" w:color="auto"/>
            </w:tcBorders>
          </w:tcPr>
          <w:p w:rsidR="00E21D2B" w:rsidRPr="00073E59" w:rsidRDefault="00E21D2B" w:rsidP="00340057">
            <w:pPr>
              <w:pStyle w:val="ad"/>
              <w:spacing w:line="120" w:lineRule="atLeast"/>
              <w:ind w:left="0"/>
            </w:pPr>
            <w:r w:rsidRPr="00073E59">
              <w:t>№32</w:t>
            </w:r>
          </w:p>
        </w:tc>
        <w:tc>
          <w:tcPr>
            <w:tcW w:w="2473" w:type="dxa"/>
            <w:tcBorders>
              <w:top w:val="single" w:sz="4" w:space="0" w:color="auto"/>
              <w:left w:val="single" w:sz="4" w:space="0" w:color="auto"/>
              <w:bottom w:val="single" w:sz="4" w:space="0" w:color="auto"/>
              <w:right w:val="single" w:sz="4" w:space="0" w:color="auto"/>
            </w:tcBorders>
          </w:tcPr>
          <w:p w:rsidR="00E21D2B" w:rsidRPr="00073E59" w:rsidRDefault="00E21D2B" w:rsidP="00340057">
            <w:pPr>
              <w:pStyle w:val="ad"/>
              <w:spacing w:line="120" w:lineRule="atLeast"/>
              <w:ind w:left="0"/>
            </w:pPr>
            <w:proofErr w:type="spellStart"/>
            <w:r w:rsidRPr="00073E59">
              <w:t>Чагарова</w:t>
            </w:r>
            <w:proofErr w:type="spellEnd"/>
            <w:r w:rsidRPr="00073E59">
              <w:t xml:space="preserve"> Н.А.</w:t>
            </w:r>
          </w:p>
        </w:tc>
        <w:tc>
          <w:tcPr>
            <w:tcW w:w="2105" w:type="dxa"/>
            <w:tcBorders>
              <w:top w:val="single" w:sz="4" w:space="0" w:color="auto"/>
              <w:left w:val="single" w:sz="4" w:space="0" w:color="auto"/>
              <w:bottom w:val="single" w:sz="4" w:space="0" w:color="auto"/>
              <w:right w:val="single" w:sz="4" w:space="0" w:color="auto"/>
            </w:tcBorders>
          </w:tcPr>
          <w:p w:rsidR="00E21D2B" w:rsidRPr="00073E59" w:rsidRDefault="00E21D2B" w:rsidP="00340057">
            <w:pPr>
              <w:pStyle w:val="ad"/>
              <w:spacing w:line="120" w:lineRule="atLeast"/>
              <w:ind w:left="0"/>
            </w:pPr>
            <w:r w:rsidRPr="00073E59">
              <w:t>Нечепуренко Л.А.</w:t>
            </w:r>
          </w:p>
        </w:tc>
        <w:tc>
          <w:tcPr>
            <w:tcW w:w="2118" w:type="dxa"/>
            <w:tcBorders>
              <w:top w:val="single" w:sz="4" w:space="0" w:color="auto"/>
              <w:left w:val="single" w:sz="4" w:space="0" w:color="auto"/>
              <w:bottom w:val="single" w:sz="4" w:space="0" w:color="auto"/>
              <w:right w:val="single" w:sz="4" w:space="0" w:color="auto"/>
            </w:tcBorders>
          </w:tcPr>
          <w:p w:rsidR="00E21D2B" w:rsidRPr="00073E59" w:rsidRDefault="00E21D2B" w:rsidP="00340057">
            <w:pPr>
              <w:pStyle w:val="ad"/>
              <w:spacing w:line="120" w:lineRule="atLeast"/>
              <w:ind w:left="0"/>
            </w:pPr>
            <w:proofErr w:type="spellStart"/>
            <w:r w:rsidRPr="00073E59">
              <w:t>Гелемеева</w:t>
            </w:r>
            <w:proofErr w:type="spellEnd"/>
            <w:r w:rsidRPr="00073E59">
              <w:t xml:space="preserve"> А.Б.</w:t>
            </w:r>
          </w:p>
        </w:tc>
      </w:tr>
      <w:tr w:rsidR="00E21D2B" w:rsidRPr="00073E59" w:rsidTr="00340057">
        <w:tc>
          <w:tcPr>
            <w:tcW w:w="1515" w:type="dxa"/>
            <w:tcBorders>
              <w:top w:val="single" w:sz="4" w:space="0" w:color="auto"/>
              <w:left w:val="single" w:sz="4" w:space="0" w:color="auto"/>
              <w:bottom w:val="single" w:sz="4" w:space="0" w:color="auto"/>
              <w:right w:val="single" w:sz="4" w:space="0" w:color="auto"/>
            </w:tcBorders>
          </w:tcPr>
          <w:p w:rsidR="00E21D2B" w:rsidRPr="00073E59" w:rsidRDefault="00E21D2B" w:rsidP="00340057">
            <w:pPr>
              <w:pStyle w:val="ad"/>
              <w:spacing w:line="120" w:lineRule="atLeast"/>
              <w:ind w:left="0"/>
            </w:pPr>
            <w:r w:rsidRPr="00073E59">
              <w:t>№33</w:t>
            </w:r>
          </w:p>
        </w:tc>
        <w:tc>
          <w:tcPr>
            <w:tcW w:w="2473" w:type="dxa"/>
            <w:tcBorders>
              <w:top w:val="single" w:sz="4" w:space="0" w:color="auto"/>
              <w:left w:val="single" w:sz="4" w:space="0" w:color="auto"/>
              <w:bottom w:val="single" w:sz="4" w:space="0" w:color="auto"/>
              <w:right w:val="single" w:sz="4" w:space="0" w:color="auto"/>
            </w:tcBorders>
          </w:tcPr>
          <w:p w:rsidR="00E21D2B" w:rsidRPr="00073E59" w:rsidRDefault="00E21D2B" w:rsidP="00340057">
            <w:pPr>
              <w:pStyle w:val="ad"/>
              <w:spacing w:line="120" w:lineRule="atLeast"/>
              <w:ind w:left="0"/>
            </w:pPr>
            <w:r w:rsidRPr="00073E59">
              <w:t>Лубенец Г.Н.</w:t>
            </w:r>
          </w:p>
        </w:tc>
        <w:tc>
          <w:tcPr>
            <w:tcW w:w="2105" w:type="dxa"/>
            <w:tcBorders>
              <w:top w:val="single" w:sz="4" w:space="0" w:color="auto"/>
              <w:left w:val="single" w:sz="4" w:space="0" w:color="auto"/>
              <w:bottom w:val="single" w:sz="4" w:space="0" w:color="auto"/>
              <w:right w:val="single" w:sz="4" w:space="0" w:color="auto"/>
            </w:tcBorders>
          </w:tcPr>
          <w:p w:rsidR="00E21D2B" w:rsidRPr="00073E59" w:rsidRDefault="00E21D2B" w:rsidP="00340057">
            <w:pPr>
              <w:pStyle w:val="ad"/>
              <w:spacing w:line="120" w:lineRule="atLeast"/>
              <w:ind w:left="0"/>
            </w:pPr>
            <w:proofErr w:type="spellStart"/>
            <w:r w:rsidRPr="00073E59">
              <w:t>Жежеря</w:t>
            </w:r>
            <w:proofErr w:type="spellEnd"/>
            <w:r w:rsidRPr="00073E59">
              <w:t xml:space="preserve"> И.Е.</w:t>
            </w:r>
          </w:p>
        </w:tc>
        <w:tc>
          <w:tcPr>
            <w:tcW w:w="2118" w:type="dxa"/>
            <w:tcBorders>
              <w:top w:val="single" w:sz="4" w:space="0" w:color="auto"/>
              <w:left w:val="single" w:sz="4" w:space="0" w:color="auto"/>
              <w:bottom w:val="single" w:sz="4" w:space="0" w:color="auto"/>
              <w:right w:val="single" w:sz="4" w:space="0" w:color="auto"/>
            </w:tcBorders>
          </w:tcPr>
          <w:p w:rsidR="00E21D2B" w:rsidRPr="00073E59" w:rsidRDefault="00E21D2B" w:rsidP="00340057">
            <w:pPr>
              <w:pStyle w:val="ad"/>
              <w:spacing w:line="120" w:lineRule="atLeast"/>
              <w:ind w:left="0"/>
            </w:pPr>
            <w:r w:rsidRPr="00073E59">
              <w:t>Зверева Т.В.</w:t>
            </w:r>
          </w:p>
        </w:tc>
      </w:tr>
      <w:tr w:rsidR="00E21D2B" w:rsidRPr="00073E59" w:rsidTr="00340057">
        <w:tc>
          <w:tcPr>
            <w:tcW w:w="1515" w:type="dxa"/>
            <w:tcBorders>
              <w:top w:val="single" w:sz="4" w:space="0" w:color="auto"/>
              <w:left w:val="single" w:sz="4" w:space="0" w:color="auto"/>
              <w:bottom w:val="single" w:sz="4" w:space="0" w:color="auto"/>
              <w:right w:val="single" w:sz="4" w:space="0" w:color="auto"/>
            </w:tcBorders>
          </w:tcPr>
          <w:p w:rsidR="00E21D2B" w:rsidRPr="00073E59" w:rsidRDefault="00E21D2B" w:rsidP="00340057">
            <w:pPr>
              <w:pStyle w:val="ad"/>
              <w:spacing w:line="120" w:lineRule="atLeast"/>
              <w:ind w:left="0"/>
            </w:pPr>
            <w:r w:rsidRPr="00073E59">
              <w:t>№34</w:t>
            </w:r>
          </w:p>
        </w:tc>
        <w:tc>
          <w:tcPr>
            <w:tcW w:w="2473" w:type="dxa"/>
            <w:tcBorders>
              <w:top w:val="single" w:sz="4" w:space="0" w:color="auto"/>
              <w:left w:val="single" w:sz="4" w:space="0" w:color="auto"/>
              <w:bottom w:val="single" w:sz="4" w:space="0" w:color="auto"/>
              <w:right w:val="single" w:sz="4" w:space="0" w:color="auto"/>
            </w:tcBorders>
          </w:tcPr>
          <w:p w:rsidR="00E21D2B" w:rsidRPr="00073E59" w:rsidRDefault="00E21D2B" w:rsidP="00340057">
            <w:pPr>
              <w:pStyle w:val="ad"/>
              <w:spacing w:line="120" w:lineRule="atLeast"/>
              <w:ind w:left="0"/>
            </w:pPr>
            <w:r w:rsidRPr="00073E59">
              <w:t>Цветкова Н.В.</w:t>
            </w:r>
          </w:p>
        </w:tc>
        <w:tc>
          <w:tcPr>
            <w:tcW w:w="2105" w:type="dxa"/>
            <w:tcBorders>
              <w:top w:val="single" w:sz="4" w:space="0" w:color="auto"/>
              <w:left w:val="single" w:sz="4" w:space="0" w:color="auto"/>
              <w:bottom w:val="single" w:sz="4" w:space="0" w:color="auto"/>
              <w:right w:val="single" w:sz="4" w:space="0" w:color="auto"/>
            </w:tcBorders>
          </w:tcPr>
          <w:p w:rsidR="00E21D2B" w:rsidRPr="00073E59" w:rsidRDefault="00E21D2B" w:rsidP="00340057">
            <w:pPr>
              <w:pStyle w:val="ad"/>
              <w:spacing w:line="120" w:lineRule="atLeast"/>
              <w:ind w:left="0"/>
            </w:pPr>
            <w:r w:rsidRPr="00073E59">
              <w:t>Калмыкова О.Н.</w:t>
            </w:r>
          </w:p>
        </w:tc>
        <w:tc>
          <w:tcPr>
            <w:tcW w:w="2118" w:type="dxa"/>
            <w:tcBorders>
              <w:top w:val="single" w:sz="4" w:space="0" w:color="auto"/>
              <w:left w:val="single" w:sz="4" w:space="0" w:color="auto"/>
              <w:bottom w:val="single" w:sz="4" w:space="0" w:color="auto"/>
              <w:right w:val="single" w:sz="4" w:space="0" w:color="auto"/>
            </w:tcBorders>
          </w:tcPr>
          <w:p w:rsidR="00E21D2B" w:rsidRPr="00073E59" w:rsidRDefault="00E21D2B" w:rsidP="00340057">
            <w:pPr>
              <w:pStyle w:val="ad"/>
              <w:spacing w:line="120" w:lineRule="atLeast"/>
              <w:ind w:left="0"/>
            </w:pPr>
            <w:proofErr w:type="spellStart"/>
            <w:r w:rsidRPr="00073E59">
              <w:t>Хубиева</w:t>
            </w:r>
            <w:proofErr w:type="spellEnd"/>
            <w:r w:rsidRPr="00073E59">
              <w:t xml:space="preserve"> Р.С.</w:t>
            </w:r>
          </w:p>
        </w:tc>
      </w:tr>
      <w:tr w:rsidR="00E21D2B" w:rsidRPr="00073E59" w:rsidTr="00340057">
        <w:tc>
          <w:tcPr>
            <w:tcW w:w="1515" w:type="dxa"/>
            <w:tcBorders>
              <w:top w:val="single" w:sz="4" w:space="0" w:color="auto"/>
              <w:left w:val="single" w:sz="4" w:space="0" w:color="auto"/>
              <w:bottom w:val="single" w:sz="4" w:space="0" w:color="auto"/>
              <w:right w:val="single" w:sz="4" w:space="0" w:color="auto"/>
            </w:tcBorders>
          </w:tcPr>
          <w:p w:rsidR="00E21D2B" w:rsidRPr="00073E59" w:rsidRDefault="00E21D2B" w:rsidP="00340057">
            <w:pPr>
              <w:pStyle w:val="ad"/>
              <w:spacing w:line="120" w:lineRule="atLeast"/>
              <w:ind w:left="0"/>
            </w:pPr>
            <w:r w:rsidRPr="00073E59">
              <w:t>№36</w:t>
            </w:r>
          </w:p>
        </w:tc>
        <w:tc>
          <w:tcPr>
            <w:tcW w:w="2473" w:type="dxa"/>
            <w:tcBorders>
              <w:top w:val="single" w:sz="4" w:space="0" w:color="auto"/>
              <w:left w:val="single" w:sz="4" w:space="0" w:color="auto"/>
              <w:bottom w:val="single" w:sz="4" w:space="0" w:color="auto"/>
              <w:right w:val="single" w:sz="4" w:space="0" w:color="auto"/>
            </w:tcBorders>
          </w:tcPr>
          <w:p w:rsidR="00E21D2B" w:rsidRPr="00073E59" w:rsidRDefault="00E21D2B" w:rsidP="00340057">
            <w:pPr>
              <w:pStyle w:val="ad"/>
              <w:spacing w:line="120" w:lineRule="atLeast"/>
              <w:ind w:left="0"/>
            </w:pPr>
            <w:r w:rsidRPr="00073E59">
              <w:t>Остапенко М.А.</w:t>
            </w:r>
          </w:p>
        </w:tc>
        <w:tc>
          <w:tcPr>
            <w:tcW w:w="2105" w:type="dxa"/>
            <w:tcBorders>
              <w:top w:val="single" w:sz="4" w:space="0" w:color="auto"/>
              <w:left w:val="single" w:sz="4" w:space="0" w:color="auto"/>
              <w:bottom w:val="single" w:sz="4" w:space="0" w:color="auto"/>
              <w:right w:val="single" w:sz="4" w:space="0" w:color="auto"/>
            </w:tcBorders>
          </w:tcPr>
          <w:p w:rsidR="00E21D2B" w:rsidRPr="00073E59" w:rsidRDefault="00E21D2B" w:rsidP="00340057">
            <w:pPr>
              <w:pStyle w:val="ad"/>
              <w:spacing w:line="120" w:lineRule="atLeast"/>
              <w:ind w:left="0"/>
            </w:pPr>
            <w:r w:rsidRPr="00073E59">
              <w:t>Марченко Н.С.</w:t>
            </w:r>
          </w:p>
        </w:tc>
        <w:tc>
          <w:tcPr>
            <w:tcW w:w="2118" w:type="dxa"/>
            <w:tcBorders>
              <w:top w:val="single" w:sz="4" w:space="0" w:color="auto"/>
              <w:left w:val="single" w:sz="4" w:space="0" w:color="auto"/>
              <w:bottom w:val="single" w:sz="4" w:space="0" w:color="auto"/>
              <w:right w:val="single" w:sz="4" w:space="0" w:color="auto"/>
            </w:tcBorders>
          </w:tcPr>
          <w:p w:rsidR="00E21D2B" w:rsidRPr="00073E59" w:rsidRDefault="00E21D2B" w:rsidP="00340057">
            <w:pPr>
              <w:pStyle w:val="ad"/>
              <w:spacing w:line="120" w:lineRule="atLeast"/>
              <w:ind w:left="0"/>
            </w:pPr>
            <w:r w:rsidRPr="00073E59">
              <w:t>Братухина Ю.А.</w:t>
            </w:r>
          </w:p>
        </w:tc>
      </w:tr>
    </w:tbl>
    <w:p w:rsidR="00E21D2B" w:rsidRPr="00073E59" w:rsidRDefault="00E21D2B" w:rsidP="00D3247D">
      <w:pPr>
        <w:widowControl w:val="0"/>
        <w:shd w:val="clear" w:color="auto" w:fill="FFFFFF"/>
        <w:spacing w:after="0" w:line="120" w:lineRule="atLeast"/>
        <w:ind w:firstLine="709"/>
        <w:jc w:val="both"/>
        <w:rPr>
          <w:rFonts w:ascii="Times New Roman" w:hAnsi="Times New Roman" w:cs="Times New Roman"/>
          <w:sz w:val="24"/>
          <w:szCs w:val="24"/>
          <w:bdr w:val="none" w:sz="0" w:space="0" w:color="auto" w:frame="1"/>
          <w:shd w:val="clear" w:color="auto" w:fill="FFFFFF"/>
        </w:rPr>
      </w:pPr>
      <w:r w:rsidRPr="00073E59">
        <w:rPr>
          <w:rFonts w:ascii="Times New Roman" w:hAnsi="Times New Roman" w:cs="Times New Roman"/>
          <w:sz w:val="24"/>
          <w:szCs w:val="24"/>
          <w:bdr w:val="none" w:sz="0" w:space="0" w:color="auto" w:frame="1"/>
          <w:shd w:val="clear" w:color="auto" w:fill="FFFFFF"/>
        </w:rPr>
        <w:t>Мероприятие прошло организованно. Нарушений нет, сбоев техники  нет.</w:t>
      </w:r>
    </w:p>
    <w:p w:rsidR="00E21D2B" w:rsidRPr="00073E59" w:rsidRDefault="00E21D2B" w:rsidP="00D3247D">
      <w:pPr>
        <w:widowControl w:val="0"/>
        <w:shd w:val="clear" w:color="auto" w:fill="FFFFFF"/>
        <w:spacing w:after="0" w:line="120" w:lineRule="atLeast"/>
        <w:ind w:firstLine="709"/>
        <w:jc w:val="both"/>
        <w:rPr>
          <w:rFonts w:ascii="Times New Roman" w:hAnsi="Times New Roman" w:cs="Times New Roman"/>
          <w:b/>
          <w:sz w:val="24"/>
          <w:szCs w:val="24"/>
          <w:bdr w:val="none" w:sz="0" w:space="0" w:color="auto" w:frame="1"/>
          <w:shd w:val="clear" w:color="auto" w:fill="FFFFFF"/>
        </w:rPr>
      </w:pPr>
    </w:p>
    <w:p w:rsidR="00E21D2B" w:rsidRPr="00073E59" w:rsidRDefault="00E21D2B" w:rsidP="00D3247D">
      <w:pPr>
        <w:widowControl w:val="0"/>
        <w:shd w:val="clear" w:color="auto" w:fill="FFFFFF"/>
        <w:spacing w:after="0" w:line="120" w:lineRule="atLeast"/>
        <w:ind w:firstLine="709"/>
        <w:jc w:val="both"/>
        <w:rPr>
          <w:rFonts w:ascii="Times New Roman" w:hAnsi="Times New Roman" w:cs="Times New Roman"/>
          <w:b/>
          <w:sz w:val="24"/>
          <w:szCs w:val="24"/>
          <w:bdr w:val="none" w:sz="0" w:space="0" w:color="auto" w:frame="1"/>
          <w:shd w:val="clear" w:color="auto" w:fill="FFFFFF"/>
        </w:rPr>
      </w:pPr>
      <w:r w:rsidRPr="00073E59">
        <w:rPr>
          <w:rFonts w:ascii="Times New Roman" w:hAnsi="Times New Roman" w:cs="Times New Roman"/>
          <w:b/>
          <w:sz w:val="24"/>
          <w:szCs w:val="24"/>
          <w:bdr w:val="none" w:sz="0" w:space="0" w:color="auto" w:frame="1"/>
          <w:shd w:val="clear" w:color="auto" w:fill="FFFFFF"/>
        </w:rPr>
        <w:t>По итогам собеседования получены следующие результаты:</w:t>
      </w:r>
    </w:p>
    <w:p w:rsidR="00E21D2B" w:rsidRPr="00073E59" w:rsidRDefault="00E21D2B" w:rsidP="00D3247D">
      <w:pPr>
        <w:widowControl w:val="0"/>
        <w:shd w:val="clear" w:color="auto" w:fill="FFFFFF"/>
        <w:spacing w:after="0" w:line="120" w:lineRule="atLeast"/>
        <w:ind w:firstLine="709"/>
        <w:jc w:val="both"/>
        <w:rPr>
          <w:rFonts w:ascii="Times New Roman" w:hAnsi="Times New Roman" w:cs="Times New Roman"/>
          <w:b/>
          <w:sz w:val="24"/>
          <w:szCs w:val="24"/>
          <w:bdr w:val="none" w:sz="0" w:space="0" w:color="auto" w:frame="1"/>
          <w:shd w:val="clear" w:color="auto" w:fill="FFFFFF"/>
        </w:rPr>
      </w:pPr>
    </w:p>
    <w:tbl>
      <w:tblPr>
        <w:tblStyle w:val="ac"/>
        <w:tblW w:w="0" w:type="auto"/>
        <w:tblLook w:val="04A0"/>
      </w:tblPr>
      <w:tblGrid>
        <w:gridCol w:w="1501"/>
        <w:gridCol w:w="1318"/>
        <w:gridCol w:w="961"/>
        <w:gridCol w:w="1441"/>
        <w:gridCol w:w="1441"/>
        <w:gridCol w:w="1482"/>
        <w:gridCol w:w="1374"/>
        <w:gridCol w:w="1470"/>
      </w:tblGrid>
      <w:tr w:rsidR="00E21D2B" w:rsidRPr="00073E59" w:rsidTr="00340057">
        <w:tc>
          <w:tcPr>
            <w:tcW w:w="1501" w:type="dxa"/>
          </w:tcPr>
          <w:p w:rsidR="00E21D2B" w:rsidRPr="00073E59" w:rsidRDefault="00E21D2B" w:rsidP="00D3247D">
            <w:pPr>
              <w:widowControl w:val="0"/>
              <w:spacing w:line="120" w:lineRule="atLeast"/>
              <w:jc w:val="both"/>
              <w:rPr>
                <w:rFonts w:ascii="Times New Roman" w:hAnsi="Times New Roman" w:cs="Times New Roman"/>
                <w:b/>
                <w:sz w:val="24"/>
                <w:szCs w:val="24"/>
              </w:rPr>
            </w:pPr>
            <w:r w:rsidRPr="00073E59">
              <w:rPr>
                <w:rFonts w:ascii="Times New Roman" w:hAnsi="Times New Roman" w:cs="Times New Roman"/>
                <w:b/>
                <w:sz w:val="24"/>
                <w:szCs w:val="24"/>
              </w:rPr>
              <w:t xml:space="preserve">Количество </w:t>
            </w:r>
            <w:proofErr w:type="gramStart"/>
            <w:r w:rsidRPr="00073E59">
              <w:rPr>
                <w:rFonts w:ascii="Times New Roman" w:hAnsi="Times New Roman" w:cs="Times New Roman"/>
                <w:b/>
                <w:sz w:val="24"/>
                <w:szCs w:val="24"/>
              </w:rPr>
              <w:t>обучающихся</w:t>
            </w:r>
            <w:proofErr w:type="gramEnd"/>
          </w:p>
        </w:tc>
        <w:tc>
          <w:tcPr>
            <w:tcW w:w="1318" w:type="dxa"/>
          </w:tcPr>
          <w:p w:rsidR="00E21D2B" w:rsidRPr="00073E59" w:rsidRDefault="00E21D2B" w:rsidP="00D3247D">
            <w:pPr>
              <w:widowControl w:val="0"/>
              <w:spacing w:line="120" w:lineRule="atLeast"/>
              <w:jc w:val="both"/>
              <w:rPr>
                <w:rFonts w:ascii="Times New Roman" w:hAnsi="Times New Roman" w:cs="Times New Roman"/>
                <w:b/>
                <w:sz w:val="24"/>
                <w:szCs w:val="24"/>
              </w:rPr>
            </w:pPr>
            <w:r w:rsidRPr="00073E59">
              <w:rPr>
                <w:rFonts w:ascii="Times New Roman" w:hAnsi="Times New Roman" w:cs="Times New Roman"/>
                <w:b/>
                <w:sz w:val="24"/>
                <w:szCs w:val="24"/>
              </w:rPr>
              <w:t>Количество участников ИС</w:t>
            </w:r>
          </w:p>
        </w:tc>
        <w:tc>
          <w:tcPr>
            <w:tcW w:w="961" w:type="dxa"/>
          </w:tcPr>
          <w:p w:rsidR="00E21D2B" w:rsidRPr="00073E59" w:rsidRDefault="00E21D2B" w:rsidP="00D3247D">
            <w:pPr>
              <w:widowControl w:val="0"/>
              <w:spacing w:line="120" w:lineRule="atLeast"/>
              <w:jc w:val="both"/>
              <w:rPr>
                <w:rFonts w:ascii="Times New Roman" w:hAnsi="Times New Roman" w:cs="Times New Roman"/>
                <w:b/>
                <w:sz w:val="24"/>
                <w:szCs w:val="24"/>
              </w:rPr>
            </w:pPr>
            <w:r w:rsidRPr="00073E59">
              <w:rPr>
                <w:rFonts w:ascii="Times New Roman" w:hAnsi="Times New Roman" w:cs="Times New Roman"/>
                <w:b/>
                <w:sz w:val="24"/>
                <w:szCs w:val="24"/>
              </w:rPr>
              <w:t>% участия</w:t>
            </w:r>
          </w:p>
        </w:tc>
        <w:tc>
          <w:tcPr>
            <w:tcW w:w="1441" w:type="dxa"/>
          </w:tcPr>
          <w:p w:rsidR="00E21D2B" w:rsidRPr="00073E59" w:rsidRDefault="00E21D2B" w:rsidP="00D3247D">
            <w:pPr>
              <w:widowControl w:val="0"/>
              <w:spacing w:line="120" w:lineRule="atLeast"/>
              <w:jc w:val="both"/>
              <w:rPr>
                <w:rFonts w:ascii="Times New Roman" w:hAnsi="Times New Roman" w:cs="Times New Roman"/>
                <w:b/>
                <w:sz w:val="24"/>
                <w:szCs w:val="24"/>
              </w:rPr>
            </w:pPr>
            <w:proofErr w:type="gramStart"/>
            <w:r w:rsidRPr="00073E59">
              <w:rPr>
                <w:rFonts w:ascii="Times New Roman" w:hAnsi="Times New Roman" w:cs="Times New Roman"/>
                <w:b/>
                <w:sz w:val="24"/>
                <w:szCs w:val="24"/>
              </w:rPr>
              <w:t>Получивших</w:t>
            </w:r>
            <w:proofErr w:type="gramEnd"/>
            <w:r w:rsidRPr="00073E59">
              <w:rPr>
                <w:rFonts w:ascii="Times New Roman" w:hAnsi="Times New Roman" w:cs="Times New Roman"/>
                <w:b/>
                <w:sz w:val="24"/>
                <w:szCs w:val="24"/>
              </w:rPr>
              <w:t xml:space="preserve"> зачет</w:t>
            </w:r>
          </w:p>
        </w:tc>
        <w:tc>
          <w:tcPr>
            <w:tcW w:w="1441" w:type="dxa"/>
          </w:tcPr>
          <w:p w:rsidR="00E21D2B" w:rsidRPr="00073E59" w:rsidRDefault="00E21D2B" w:rsidP="00D3247D">
            <w:pPr>
              <w:widowControl w:val="0"/>
              <w:spacing w:line="120" w:lineRule="atLeast"/>
              <w:jc w:val="both"/>
              <w:rPr>
                <w:rFonts w:ascii="Times New Roman" w:hAnsi="Times New Roman" w:cs="Times New Roman"/>
                <w:b/>
                <w:sz w:val="24"/>
                <w:szCs w:val="24"/>
              </w:rPr>
            </w:pPr>
            <w:proofErr w:type="gramStart"/>
            <w:r w:rsidRPr="00073E59">
              <w:rPr>
                <w:rFonts w:ascii="Times New Roman" w:hAnsi="Times New Roman" w:cs="Times New Roman"/>
                <w:b/>
                <w:sz w:val="24"/>
                <w:szCs w:val="24"/>
              </w:rPr>
              <w:t>Получивших</w:t>
            </w:r>
            <w:proofErr w:type="gramEnd"/>
            <w:r w:rsidRPr="00073E59">
              <w:rPr>
                <w:rFonts w:ascii="Times New Roman" w:hAnsi="Times New Roman" w:cs="Times New Roman"/>
                <w:b/>
                <w:sz w:val="24"/>
                <w:szCs w:val="24"/>
              </w:rPr>
              <w:t xml:space="preserve"> незачет</w:t>
            </w:r>
          </w:p>
        </w:tc>
        <w:tc>
          <w:tcPr>
            <w:tcW w:w="1482" w:type="dxa"/>
          </w:tcPr>
          <w:p w:rsidR="00E21D2B" w:rsidRPr="00073E59" w:rsidRDefault="00E21D2B" w:rsidP="00D3247D">
            <w:pPr>
              <w:widowControl w:val="0"/>
              <w:spacing w:line="120" w:lineRule="atLeast"/>
              <w:jc w:val="both"/>
              <w:rPr>
                <w:rFonts w:ascii="Times New Roman" w:hAnsi="Times New Roman" w:cs="Times New Roman"/>
                <w:b/>
                <w:sz w:val="24"/>
                <w:szCs w:val="24"/>
              </w:rPr>
            </w:pPr>
            <w:r w:rsidRPr="00073E59">
              <w:rPr>
                <w:rFonts w:ascii="Times New Roman" w:hAnsi="Times New Roman" w:cs="Times New Roman"/>
                <w:b/>
                <w:sz w:val="24"/>
                <w:szCs w:val="24"/>
              </w:rPr>
              <w:t>% успеваемости</w:t>
            </w:r>
          </w:p>
        </w:tc>
        <w:tc>
          <w:tcPr>
            <w:tcW w:w="1374" w:type="dxa"/>
          </w:tcPr>
          <w:p w:rsidR="00E21D2B" w:rsidRPr="00073E59" w:rsidRDefault="00E21D2B" w:rsidP="00D3247D">
            <w:pPr>
              <w:widowControl w:val="0"/>
              <w:spacing w:line="120" w:lineRule="atLeast"/>
              <w:jc w:val="both"/>
              <w:rPr>
                <w:rFonts w:ascii="Times New Roman" w:hAnsi="Times New Roman" w:cs="Times New Roman"/>
                <w:b/>
                <w:sz w:val="24"/>
                <w:szCs w:val="24"/>
              </w:rPr>
            </w:pPr>
            <w:r w:rsidRPr="00073E59">
              <w:rPr>
                <w:rFonts w:ascii="Times New Roman" w:hAnsi="Times New Roman" w:cs="Times New Roman"/>
                <w:b/>
                <w:sz w:val="24"/>
                <w:szCs w:val="24"/>
              </w:rPr>
              <w:t>Наивысший балл</w:t>
            </w:r>
          </w:p>
        </w:tc>
        <w:tc>
          <w:tcPr>
            <w:tcW w:w="1470" w:type="dxa"/>
          </w:tcPr>
          <w:p w:rsidR="00E21D2B" w:rsidRPr="00073E59" w:rsidRDefault="00E21D2B" w:rsidP="00D3247D">
            <w:pPr>
              <w:widowControl w:val="0"/>
              <w:spacing w:line="120" w:lineRule="atLeast"/>
              <w:jc w:val="both"/>
              <w:rPr>
                <w:rFonts w:ascii="Times New Roman" w:hAnsi="Times New Roman" w:cs="Times New Roman"/>
                <w:b/>
                <w:sz w:val="24"/>
                <w:szCs w:val="24"/>
              </w:rPr>
            </w:pPr>
            <w:r w:rsidRPr="00073E59">
              <w:rPr>
                <w:rFonts w:ascii="Times New Roman" w:hAnsi="Times New Roman" w:cs="Times New Roman"/>
                <w:b/>
                <w:sz w:val="24"/>
                <w:szCs w:val="24"/>
              </w:rPr>
              <w:t>Наименьший балл</w:t>
            </w:r>
          </w:p>
        </w:tc>
      </w:tr>
      <w:tr w:rsidR="00E21D2B" w:rsidRPr="00073E59" w:rsidTr="00340057">
        <w:tc>
          <w:tcPr>
            <w:tcW w:w="1501" w:type="dxa"/>
          </w:tcPr>
          <w:p w:rsidR="00E21D2B" w:rsidRPr="00073E59" w:rsidRDefault="00E21D2B" w:rsidP="00D3247D">
            <w:pPr>
              <w:widowControl w:val="0"/>
              <w:spacing w:line="120" w:lineRule="atLeast"/>
              <w:jc w:val="both"/>
              <w:rPr>
                <w:rFonts w:ascii="Times New Roman" w:hAnsi="Times New Roman" w:cs="Times New Roman"/>
                <w:sz w:val="24"/>
                <w:szCs w:val="24"/>
              </w:rPr>
            </w:pPr>
            <w:r w:rsidRPr="00073E59">
              <w:rPr>
                <w:rFonts w:ascii="Times New Roman" w:hAnsi="Times New Roman" w:cs="Times New Roman"/>
                <w:sz w:val="24"/>
                <w:szCs w:val="24"/>
              </w:rPr>
              <w:t>32</w:t>
            </w:r>
          </w:p>
        </w:tc>
        <w:tc>
          <w:tcPr>
            <w:tcW w:w="1318" w:type="dxa"/>
          </w:tcPr>
          <w:p w:rsidR="00E21D2B" w:rsidRPr="00073E59" w:rsidRDefault="00E21D2B" w:rsidP="00D3247D">
            <w:pPr>
              <w:widowControl w:val="0"/>
              <w:spacing w:line="120" w:lineRule="atLeast"/>
              <w:jc w:val="both"/>
              <w:rPr>
                <w:rFonts w:ascii="Times New Roman" w:hAnsi="Times New Roman" w:cs="Times New Roman"/>
                <w:sz w:val="24"/>
                <w:szCs w:val="24"/>
              </w:rPr>
            </w:pPr>
            <w:r w:rsidRPr="00073E59">
              <w:rPr>
                <w:rFonts w:ascii="Times New Roman" w:hAnsi="Times New Roman" w:cs="Times New Roman"/>
                <w:sz w:val="24"/>
                <w:szCs w:val="24"/>
              </w:rPr>
              <w:t>28</w:t>
            </w:r>
          </w:p>
        </w:tc>
        <w:tc>
          <w:tcPr>
            <w:tcW w:w="961" w:type="dxa"/>
          </w:tcPr>
          <w:p w:rsidR="00E21D2B" w:rsidRPr="00073E59" w:rsidRDefault="00E21D2B" w:rsidP="00D3247D">
            <w:pPr>
              <w:widowControl w:val="0"/>
              <w:spacing w:line="120" w:lineRule="atLeast"/>
              <w:jc w:val="both"/>
              <w:rPr>
                <w:rFonts w:ascii="Times New Roman" w:hAnsi="Times New Roman" w:cs="Times New Roman"/>
                <w:sz w:val="24"/>
                <w:szCs w:val="24"/>
              </w:rPr>
            </w:pPr>
            <w:r w:rsidRPr="00073E59">
              <w:rPr>
                <w:rFonts w:ascii="Times New Roman" w:hAnsi="Times New Roman" w:cs="Times New Roman"/>
                <w:sz w:val="24"/>
                <w:szCs w:val="24"/>
              </w:rPr>
              <w:t>88%</w:t>
            </w:r>
          </w:p>
        </w:tc>
        <w:tc>
          <w:tcPr>
            <w:tcW w:w="1441" w:type="dxa"/>
          </w:tcPr>
          <w:p w:rsidR="00E21D2B" w:rsidRPr="00073E59" w:rsidRDefault="00E21D2B" w:rsidP="00D3247D">
            <w:pPr>
              <w:widowControl w:val="0"/>
              <w:spacing w:line="120" w:lineRule="atLeast"/>
              <w:jc w:val="both"/>
              <w:rPr>
                <w:rFonts w:ascii="Times New Roman" w:hAnsi="Times New Roman" w:cs="Times New Roman"/>
                <w:sz w:val="24"/>
                <w:szCs w:val="24"/>
              </w:rPr>
            </w:pPr>
            <w:r w:rsidRPr="00073E59">
              <w:rPr>
                <w:rFonts w:ascii="Times New Roman" w:hAnsi="Times New Roman" w:cs="Times New Roman"/>
                <w:sz w:val="24"/>
                <w:szCs w:val="24"/>
              </w:rPr>
              <w:t>23</w:t>
            </w:r>
          </w:p>
        </w:tc>
        <w:tc>
          <w:tcPr>
            <w:tcW w:w="1441" w:type="dxa"/>
          </w:tcPr>
          <w:p w:rsidR="00E21D2B" w:rsidRPr="00073E59" w:rsidRDefault="00E21D2B" w:rsidP="00D3247D">
            <w:pPr>
              <w:widowControl w:val="0"/>
              <w:spacing w:line="120" w:lineRule="atLeast"/>
              <w:jc w:val="both"/>
              <w:rPr>
                <w:rFonts w:ascii="Times New Roman" w:hAnsi="Times New Roman" w:cs="Times New Roman"/>
                <w:sz w:val="24"/>
                <w:szCs w:val="24"/>
              </w:rPr>
            </w:pPr>
            <w:r w:rsidRPr="00073E59">
              <w:rPr>
                <w:rFonts w:ascii="Times New Roman" w:hAnsi="Times New Roman" w:cs="Times New Roman"/>
                <w:sz w:val="24"/>
                <w:szCs w:val="24"/>
              </w:rPr>
              <w:t>5</w:t>
            </w:r>
          </w:p>
        </w:tc>
        <w:tc>
          <w:tcPr>
            <w:tcW w:w="1482" w:type="dxa"/>
          </w:tcPr>
          <w:p w:rsidR="00E21D2B" w:rsidRPr="00073E59" w:rsidRDefault="00E21D2B" w:rsidP="00D3247D">
            <w:pPr>
              <w:widowControl w:val="0"/>
              <w:tabs>
                <w:tab w:val="left" w:pos="990"/>
              </w:tabs>
              <w:spacing w:line="120" w:lineRule="atLeast"/>
              <w:jc w:val="both"/>
              <w:rPr>
                <w:rFonts w:ascii="Times New Roman" w:hAnsi="Times New Roman" w:cs="Times New Roman"/>
                <w:sz w:val="24"/>
                <w:szCs w:val="24"/>
              </w:rPr>
            </w:pPr>
            <w:r w:rsidRPr="00073E59">
              <w:rPr>
                <w:rFonts w:ascii="Times New Roman" w:hAnsi="Times New Roman" w:cs="Times New Roman"/>
                <w:sz w:val="24"/>
                <w:szCs w:val="24"/>
              </w:rPr>
              <w:t>82%</w:t>
            </w:r>
          </w:p>
        </w:tc>
        <w:tc>
          <w:tcPr>
            <w:tcW w:w="1374" w:type="dxa"/>
          </w:tcPr>
          <w:p w:rsidR="00E21D2B" w:rsidRPr="00073E59" w:rsidRDefault="00E21D2B" w:rsidP="00D3247D">
            <w:pPr>
              <w:widowControl w:val="0"/>
              <w:spacing w:line="120" w:lineRule="atLeast"/>
              <w:jc w:val="both"/>
              <w:rPr>
                <w:rFonts w:ascii="Times New Roman" w:hAnsi="Times New Roman" w:cs="Times New Roman"/>
                <w:sz w:val="24"/>
                <w:szCs w:val="24"/>
              </w:rPr>
            </w:pPr>
            <w:r w:rsidRPr="00073E59">
              <w:rPr>
                <w:rFonts w:ascii="Times New Roman" w:hAnsi="Times New Roman" w:cs="Times New Roman"/>
                <w:sz w:val="24"/>
                <w:szCs w:val="24"/>
              </w:rPr>
              <w:t>20</w:t>
            </w:r>
          </w:p>
        </w:tc>
        <w:tc>
          <w:tcPr>
            <w:tcW w:w="1470" w:type="dxa"/>
          </w:tcPr>
          <w:p w:rsidR="00E21D2B" w:rsidRPr="00073E59" w:rsidRDefault="00E21D2B" w:rsidP="00D3247D">
            <w:pPr>
              <w:widowControl w:val="0"/>
              <w:spacing w:line="120" w:lineRule="atLeast"/>
              <w:jc w:val="both"/>
              <w:rPr>
                <w:rFonts w:ascii="Times New Roman" w:hAnsi="Times New Roman" w:cs="Times New Roman"/>
                <w:sz w:val="24"/>
                <w:szCs w:val="24"/>
              </w:rPr>
            </w:pPr>
            <w:r w:rsidRPr="00073E59">
              <w:rPr>
                <w:rFonts w:ascii="Times New Roman" w:hAnsi="Times New Roman" w:cs="Times New Roman"/>
                <w:sz w:val="24"/>
                <w:szCs w:val="24"/>
              </w:rPr>
              <w:t>0</w:t>
            </w:r>
          </w:p>
        </w:tc>
      </w:tr>
    </w:tbl>
    <w:p w:rsidR="00E21D2B" w:rsidRPr="00073E59" w:rsidRDefault="00E21D2B" w:rsidP="00D3247D">
      <w:pPr>
        <w:pStyle w:val="a5"/>
        <w:shd w:val="clear" w:color="auto" w:fill="FFFFFF"/>
        <w:spacing w:before="0" w:beforeAutospacing="0" w:after="0" w:afterAutospacing="0" w:line="120" w:lineRule="atLeast"/>
        <w:rPr>
          <w:bCs/>
        </w:rPr>
      </w:pPr>
      <w:proofErr w:type="spellStart"/>
      <w:r w:rsidRPr="00073E59">
        <w:rPr>
          <w:bCs/>
        </w:rPr>
        <w:t>Балиева</w:t>
      </w:r>
      <w:proofErr w:type="spellEnd"/>
      <w:r w:rsidRPr="00073E59">
        <w:rPr>
          <w:bCs/>
        </w:rPr>
        <w:t xml:space="preserve"> </w:t>
      </w:r>
      <w:proofErr w:type="spellStart"/>
      <w:r w:rsidRPr="00073E59">
        <w:rPr>
          <w:bCs/>
        </w:rPr>
        <w:t>Фарида</w:t>
      </w:r>
      <w:proofErr w:type="spellEnd"/>
      <w:r w:rsidRPr="00073E59">
        <w:rPr>
          <w:bCs/>
        </w:rPr>
        <w:t xml:space="preserve"> Наивысший балл – 20 получила. Наименьший балл – 0 у Литвиновой Алёны и </w:t>
      </w:r>
      <w:proofErr w:type="spellStart"/>
      <w:r w:rsidRPr="00073E59">
        <w:rPr>
          <w:bCs/>
        </w:rPr>
        <w:t>Гамоля</w:t>
      </w:r>
      <w:proofErr w:type="spellEnd"/>
      <w:r w:rsidRPr="00073E59">
        <w:rPr>
          <w:bCs/>
        </w:rPr>
        <w:t xml:space="preserve"> Елизаветы.</w:t>
      </w:r>
    </w:p>
    <w:p w:rsidR="00E21D2B" w:rsidRPr="00073E59" w:rsidRDefault="00E21D2B" w:rsidP="00D3247D">
      <w:pPr>
        <w:pStyle w:val="a5"/>
        <w:shd w:val="clear" w:color="auto" w:fill="FFFFFF"/>
        <w:spacing w:before="0" w:beforeAutospacing="0" w:after="0" w:afterAutospacing="0" w:line="120" w:lineRule="atLeast"/>
        <w:rPr>
          <w:bCs/>
        </w:rPr>
      </w:pPr>
    </w:p>
    <w:p w:rsidR="00E21D2B" w:rsidRPr="00073E59" w:rsidRDefault="00E21D2B" w:rsidP="00D3247D">
      <w:pPr>
        <w:spacing w:after="0" w:line="120" w:lineRule="atLeast"/>
        <w:rPr>
          <w:rFonts w:ascii="Times New Roman" w:eastAsia="Times New Roman" w:hAnsi="Times New Roman" w:cs="Times New Roman"/>
          <w:b/>
          <w:sz w:val="24"/>
          <w:szCs w:val="24"/>
        </w:rPr>
      </w:pPr>
      <w:r w:rsidRPr="00073E59">
        <w:rPr>
          <w:rFonts w:ascii="Times New Roman" w:eastAsia="Times New Roman" w:hAnsi="Times New Roman" w:cs="Times New Roman"/>
          <w:b/>
          <w:sz w:val="24"/>
          <w:szCs w:val="24"/>
        </w:rPr>
        <w:t>Анализ устного собеседования по русскому языку дал следующие результаты:</w:t>
      </w:r>
    </w:p>
    <w:p w:rsidR="00E21D2B" w:rsidRPr="00073E59" w:rsidRDefault="00E21D2B" w:rsidP="00D3247D">
      <w:pPr>
        <w:spacing w:after="0" w:line="120" w:lineRule="atLeast"/>
        <w:rPr>
          <w:rFonts w:ascii="Times New Roman" w:eastAsia="Times New Roman" w:hAnsi="Times New Roman" w:cs="Times New Roman"/>
          <w:b/>
          <w:sz w:val="24"/>
          <w:szCs w:val="24"/>
        </w:rPr>
      </w:pPr>
    </w:p>
    <w:tbl>
      <w:tblPr>
        <w:tblW w:w="10515" w:type="dxa"/>
        <w:tblCellMar>
          <w:top w:w="120" w:type="dxa"/>
          <w:left w:w="120" w:type="dxa"/>
          <w:bottom w:w="120" w:type="dxa"/>
          <w:right w:w="120" w:type="dxa"/>
        </w:tblCellMar>
        <w:tblLook w:val="04A0"/>
      </w:tblPr>
      <w:tblGrid>
        <w:gridCol w:w="547"/>
        <w:gridCol w:w="6800"/>
        <w:gridCol w:w="1568"/>
        <w:gridCol w:w="1600"/>
      </w:tblGrid>
      <w:tr w:rsidR="00E21D2B" w:rsidRPr="00073E59" w:rsidTr="00340057">
        <w:trPr>
          <w:trHeight w:val="60"/>
        </w:trPr>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lastRenderedPageBreak/>
              <w:t>№</w:t>
            </w:r>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Критерий</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Справились</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Не справились</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Задание 1. Чтение вслух</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Чел./ %</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Чел./ %</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ИЧ</w:t>
            </w:r>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Интонация </w:t>
            </w:r>
            <w:proofErr w:type="gramStart"/>
            <w:r w:rsidRPr="00073E59">
              <w:rPr>
                <w:rFonts w:ascii="Times New Roman" w:eastAsia="Times New Roman" w:hAnsi="Times New Roman" w:cs="Times New Roman"/>
                <w:sz w:val="24"/>
                <w:szCs w:val="24"/>
              </w:rPr>
              <w:t>соответствует</w:t>
            </w:r>
            <w:proofErr w:type="gramEnd"/>
            <w:r w:rsidRPr="00073E59">
              <w:rPr>
                <w:rFonts w:ascii="Times New Roman" w:eastAsia="Times New Roman" w:hAnsi="Times New Roman" w:cs="Times New Roman"/>
                <w:sz w:val="24"/>
                <w:szCs w:val="24"/>
              </w:rPr>
              <w:t xml:space="preserve"> // не соответствует пунктуационному оформлению текста</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26/93%</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tabs>
                <w:tab w:val="center" w:pos="685"/>
              </w:tabs>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w:t>
            </w:r>
            <w:r w:rsidRPr="00073E59">
              <w:rPr>
                <w:rFonts w:ascii="Times New Roman" w:eastAsia="Times New Roman" w:hAnsi="Times New Roman" w:cs="Times New Roman"/>
                <w:sz w:val="24"/>
                <w:szCs w:val="24"/>
              </w:rPr>
              <w:tab/>
              <w:t>/7%</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ТЧ</w:t>
            </w:r>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Темп чтения </w:t>
            </w:r>
            <w:proofErr w:type="gramStart"/>
            <w:r w:rsidRPr="00073E59">
              <w:rPr>
                <w:rFonts w:ascii="Times New Roman" w:eastAsia="Times New Roman" w:hAnsi="Times New Roman" w:cs="Times New Roman"/>
                <w:sz w:val="24"/>
                <w:szCs w:val="24"/>
              </w:rPr>
              <w:t>соответствует</w:t>
            </w:r>
            <w:proofErr w:type="gramEnd"/>
            <w:r w:rsidRPr="00073E59">
              <w:rPr>
                <w:rFonts w:ascii="Times New Roman" w:eastAsia="Times New Roman" w:hAnsi="Times New Roman" w:cs="Times New Roman"/>
                <w:sz w:val="24"/>
                <w:szCs w:val="24"/>
              </w:rPr>
              <w:t xml:space="preserve"> // не соответствует коммуникативной задаче</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23/82%</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5/18%</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Задание 2. Пересказ текста с включением высказывания</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E21D2B" w:rsidRPr="00073E59" w:rsidRDefault="00E21D2B" w:rsidP="00D3247D">
            <w:pPr>
              <w:spacing w:after="0" w:line="120" w:lineRule="atLeast"/>
              <w:rPr>
                <w:rFonts w:ascii="Times New Roman" w:eastAsia="Times New Roman" w:hAnsi="Times New Roman" w:cs="Times New Roman"/>
                <w:sz w:val="24"/>
                <w:szCs w:val="24"/>
              </w:rPr>
            </w:pP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П</w:t>
            </w:r>
            <w:proofErr w:type="gramStart"/>
            <w:r w:rsidRPr="00073E59">
              <w:rPr>
                <w:rFonts w:ascii="Times New Roman" w:eastAsia="Times New Roman" w:hAnsi="Times New Roman" w:cs="Times New Roman"/>
                <w:b/>
                <w:bCs/>
                <w:sz w:val="24"/>
                <w:szCs w:val="24"/>
              </w:rPr>
              <w:t>1</w:t>
            </w:r>
            <w:proofErr w:type="gramEnd"/>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Все основные </w:t>
            </w:r>
            <w:proofErr w:type="spellStart"/>
            <w:r w:rsidRPr="00073E59">
              <w:rPr>
                <w:rFonts w:ascii="Times New Roman" w:eastAsia="Times New Roman" w:hAnsi="Times New Roman" w:cs="Times New Roman"/>
                <w:sz w:val="24"/>
                <w:szCs w:val="24"/>
              </w:rPr>
              <w:t>микротемы</w:t>
            </w:r>
            <w:proofErr w:type="spellEnd"/>
            <w:r w:rsidRPr="00073E59">
              <w:rPr>
                <w:rFonts w:ascii="Times New Roman" w:eastAsia="Times New Roman" w:hAnsi="Times New Roman" w:cs="Times New Roman"/>
                <w:sz w:val="24"/>
                <w:szCs w:val="24"/>
              </w:rPr>
              <w:t xml:space="preserve"> исходного текста </w:t>
            </w:r>
            <w:proofErr w:type="gramStart"/>
            <w:r w:rsidRPr="00073E59">
              <w:rPr>
                <w:rFonts w:ascii="Times New Roman" w:eastAsia="Times New Roman" w:hAnsi="Times New Roman" w:cs="Times New Roman"/>
                <w:sz w:val="24"/>
                <w:szCs w:val="24"/>
              </w:rPr>
              <w:t>сохранены</w:t>
            </w:r>
            <w:proofErr w:type="gramEnd"/>
            <w:r w:rsidRPr="00073E59">
              <w:rPr>
                <w:rFonts w:ascii="Times New Roman" w:eastAsia="Times New Roman" w:hAnsi="Times New Roman" w:cs="Times New Roman"/>
                <w:sz w:val="24"/>
                <w:szCs w:val="24"/>
              </w:rPr>
              <w:t xml:space="preserve"> // упущена или добавлена </w:t>
            </w:r>
            <w:proofErr w:type="spellStart"/>
            <w:r w:rsidRPr="00073E59">
              <w:rPr>
                <w:rFonts w:ascii="Times New Roman" w:eastAsia="Times New Roman" w:hAnsi="Times New Roman" w:cs="Times New Roman"/>
                <w:sz w:val="24"/>
                <w:szCs w:val="24"/>
              </w:rPr>
              <w:t>микротема</w:t>
            </w:r>
            <w:proofErr w:type="spellEnd"/>
            <w:r w:rsidRPr="00073E59">
              <w:rPr>
                <w:rFonts w:ascii="Times New Roman" w:eastAsia="Times New Roman" w:hAnsi="Times New Roman" w:cs="Times New Roman"/>
                <w:sz w:val="24"/>
                <w:szCs w:val="24"/>
              </w:rPr>
              <w:t xml:space="preserve"> (1 или более)</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24/86%</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4/14%</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П</w:t>
            </w:r>
            <w:proofErr w:type="gramStart"/>
            <w:r w:rsidRPr="00073E59">
              <w:rPr>
                <w:rFonts w:ascii="Times New Roman" w:eastAsia="Times New Roman" w:hAnsi="Times New Roman" w:cs="Times New Roman"/>
                <w:b/>
                <w:bCs/>
                <w:sz w:val="24"/>
                <w:szCs w:val="24"/>
              </w:rPr>
              <w:t>2</w:t>
            </w:r>
            <w:proofErr w:type="gramEnd"/>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Фактических ошибок </w:t>
            </w:r>
            <w:proofErr w:type="gramStart"/>
            <w:r w:rsidRPr="00073E59">
              <w:rPr>
                <w:rFonts w:ascii="Times New Roman" w:eastAsia="Times New Roman" w:hAnsi="Times New Roman" w:cs="Times New Roman"/>
                <w:sz w:val="24"/>
                <w:szCs w:val="24"/>
              </w:rPr>
              <w:t>нет</w:t>
            </w:r>
            <w:proofErr w:type="gramEnd"/>
            <w:r w:rsidRPr="00073E59">
              <w:rPr>
                <w:rFonts w:ascii="Times New Roman" w:eastAsia="Times New Roman" w:hAnsi="Times New Roman" w:cs="Times New Roman"/>
                <w:sz w:val="24"/>
                <w:szCs w:val="24"/>
              </w:rPr>
              <w:t xml:space="preserve"> // допущены фактические ошибки (1 или более)</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23/82%</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5/18%</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П3</w:t>
            </w:r>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Высказывание включено в текст уместно, логично // не включено или приведено неуместно и нелогично</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13/ 46%</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15/54%</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П</w:t>
            </w:r>
            <w:proofErr w:type="gramStart"/>
            <w:r w:rsidRPr="00073E59">
              <w:rPr>
                <w:rFonts w:ascii="Times New Roman" w:eastAsia="Times New Roman" w:hAnsi="Times New Roman" w:cs="Times New Roman"/>
                <w:b/>
                <w:bCs/>
                <w:sz w:val="24"/>
                <w:szCs w:val="24"/>
              </w:rPr>
              <w:t>4</w:t>
            </w:r>
            <w:proofErr w:type="gramEnd"/>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Ошибок при цитировании </w:t>
            </w:r>
            <w:proofErr w:type="gramStart"/>
            <w:r w:rsidRPr="00073E59">
              <w:rPr>
                <w:rFonts w:ascii="Times New Roman" w:eastAsia="Times New Roman" w:hAnsi="Times New Roman" w:cs="Times New Roman"/>
                <w:sz w:val="24"/>
                <w:szCs w:val="24"/>
              </w:rPr>
              <w:t>нет</w:t>
            </w:r>
            <w:proofErr w:type="gramEnd"/>
            <w:r w:rsidRPr="00073E59">
              <w:rPr>
                <w:rFonts w:ascii="Times New Roman" w:eastAsia="Times New Roman" w:hAnsi="Times New Roman" w:cs="Times New Roman"/>
                <w:sz w:val="24"/>
                <w:szCs w:val="24"/>
              </w:rPr>
              <w:t xml:space="preserve"> //есть ошибки при цитировании (1 или более)</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10/36%</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18/64%</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Грамотность речи (задания 1 и 2)</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tcPr>
          <w:p w:rsidR="00E21D2B" w:rsidRPr="00073E59" w:rsidRDefault="00E21D2B" w:rsidP="00D3247D">
            <w:pPr>
              <w:spacing w:after="0" w:line="120" w:lineRule="atLeast"/>
              <w:rPr>
                <w:rFonts w:ascii="Times New Roman" w:eastAsia="Times New Roman" w:hAnsi="Times New Roman" w:cs="Times New Roman"/>
                <w:sz w:val="24"/>
                <w:szCs w:val="24"/>
              </w:rPr>
            </w:pP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E21D2B" w:rsidRPr="00073E59" w:rsidRDefault="00E21D2B" w:rsidP="00D3247D">
            <w:pPr>
              <w:spacing w:after="0" w:line="120" w:lineRule="atLeast"/>
              <w:rPr>
                <w:rFonts w:ascii="Times New Roman" w:eastAsia="Times New Roman" w:hAnsi="Times New Roman" w:cs="Times New Roman"/>
                <w:sz w:val="24"/>
                <w:szCs w:val="24"/>
              </w:rPr>
            </w:pP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Г</w:t>
            </w:r>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Грамматических ошибок </w:t>
            </w:r>
            <w:proofErr w:type="gramStart"/>
            <w:r w:rsidRPr="00073E59">
              <w:rPr>
                <w:rFonts w:ascii="Times New Roman" w:eastAsia="Times New Roman" w:hAnsi="Times New Roman" w:cs="Times New Roman"/>
                <w:sz w:val="24"/>
                <w:szCs w:val="24"/>
              </w:rPr>
              <w:t>нет</w:t>
            </w:r>
            <w:proofErr w:type="gramEnd"/>
            <w:r w:rsidRPr="00073E59">
              <w:rPr>
                <w:rFonts w:ascii="Times New Roman" w:eastAsia="Times New Roman" w:hAnsi="Times New Roman" w:cs="Times New Roman"/>
                <w:sz w:val="24"/>
                <w:szCs w:val="24"/>
              </w:rPr>
              <w:t xml:space="preserve"> // допущены грамматические ошибки (1 или более)</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16/57%</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12/43%</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О</w:t>
            </w:r>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Орфоэпических ошибок нет, или допущено не более 1 орфоэпической ошибки (исключая слово в тексте с поставленным ударением) // допущены 2 или более орфоэпические ошибки</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13/ 46%</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15/54%</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proofErr w:type="gramStart"/>
            <w:r w:rsidRPr="00073E59">
              <w:rPr>
                <w:rFonts w:ascii="Times New Roman" w:eastAsia="Times New Roman" w:hAnsi="Times New Roman" w:cs="Times New Roman"/>
                <w:b/>
                <w:bCs/>
                <w:sz w:val="24"/>
                <w:szCs w:val="24"/>
              </w:rPr>
              <w:t>Р</w:t>
            </w:r>
            <w:proofErr w:type="gramEnd"/>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Речевых ошибок нет, или допущено не более 3 речевых ошибок // </w:t>
            </w:r>
            <w:proofErr w:type="gramStart"/>
            <w:r w:rsidRPr="00073E59">
              <w:rPr>
                <w:rFonts w:ascii="Times New Roman" w:eastAsia="Times New Roman" w:hAnsi="Times New Roman" w:cs="Times New Roman"/>
                <w:sz w:val="24"/>
                <w:szCs w:val="24"/>
              </w:rPr>
              <w:t>допущены</w:t>
            </w:r>
            <w:proofErr w:type="gramEnd"/>
            <w:r w:rsidRPr="00073E59">
              <w:rPr>
                <w:rFonts w:ascii="Times New Roman" w:eastAsia="Times New Roman" w:hAnsi="Times New Roman" w:cs="Times New Roman"/>
                <w:sz w:val="24"/>
                <w:szCs w:val="24"/>
              </w:rPr>
              <w:t xml:space="preserve"> 4 или более речевых ошибок</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22/79%</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6/21%</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Иск</w:t>
            </w:r>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Искажения слов </w:t>
            </w:r>
            <w:proofErr w:type="gramStart"/>
            <w:r w:rsidRPr="00073E59">
              <w:rPr>
                <w:rFonts w:ascii="Times New Roman" w:eastAsia="Times New Roman" w:hAnsi="Times New Roman" w:cs="Times New Roman"/>
                <w:sz w:val="24"/>
                <w:szCs w:val="24"/>
              </w:rPr>
              <w:t>нет</w:t>
            </w:r>
            <w:proofErr w:type="gramEnd"/>
            <w:r w:rsidRPr="00073E59">
              <w:rPr>
                <w:rFonts w:ascii="Times New Roman" w:eastAsia="Times New Roman" w:hAnsi="Times New Roman" w:cs="Times New Roman"/>
                <w:sz w:val="24"/>
                <w:szCs w:val="24"/>
              </w:rPr>
              <w:t xml:space="preserve"> // допущены искажения слов (1 или более)</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11/39%</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17/61%</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Задание 3. Монолог</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tcPr>
          <w:p w:rsidR="00E21D2B" w:rsidRPr="00073E59" w:rsidRDefault="00E21D2B" w:rsidP="00D3247D">
            <w:pPr>
              <w:spacing w:after="0" w:line="120" w:lineRule="atLeast"/>
              <w:rPr>
                <w:rFonts w:ascii="Times New Roman" w:eastAsia="Times New Roman" w:hAnsi="Times New Roman" w:cs="Times New Roman"/>
                <w:sz w:val="24"/>
                <w:szCs w:val="24"/>
              </w:rPr>
            </w:pP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E21D2B" w:rsidRPr="00073E59" w:rsidRDefault="00E21D2B" w:rsidP="00D3247D">
            <w:pPr>
              <w:spacing w:after="0" w:line="120" w:lineRule="atLeast"/>
              <w:rPr>
                <w:rFonts w:ascii="Times New Roman" w:eastAsia="Times New Roman" w:hAnsi="Times New Roman" w:cs="Times New Roman"/>
                <w:sz w:val="24"/>
                <w:szCs w:val="24"/>
              </w:rPr>
            </w:pPr>
          </w:p>
        </w:tc>
      </w:tr>
      <w:tr w:rsidR="00E21D2B" w:rsidRPr="00073E59" w:rsidTr="00340057">
        <w:trPr>
          <w:trHeight w:val="15"/>
        </w:trPr>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М</w:t>
            </w:r>
            <w:proofErr w:type="gramStart"/>
            <w:r w:rsidRPr="00073E59">
              <w:rPr>
                <w:rFonts w:ascii="Times New Roman" w:eastAsia="Times New Roman" w:hAnsi="Times New Roman" w:cs="Times New Roman"/>
                <w:b/>
                <w:bCs/>
                <w:sz w:val="24"/>
                <w:szCs w:val="24"/>
              </w:rPr>
              <w:t>1</w:t>
            </w:r>
            <w:proofErr w:type="gramEnd"/>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Приведено 10 или более фраз по теме высказывания без фактических ошибок // приведено менее 10 фраз, и/или допущены фактические ошибки (1 или более)</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17/61%</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11/39%</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М</w:t>
            </w:r>
            <w:proofErr w:type="gramStart"/>
            <w:r w:rsidRPr="00073E59">
              <w:rPr>
                <w:rFonts w:ascii="Times New Roman" w:eastAsia="Times New Roman" w:hAnsi="Times New Roman" w:cs="Times New Roman"/>
                <w:b/>
                <w:bCs/>
                <w:sz w:val="24"/>
                <w:szCs w:val="24"/>
              </w:rPr>
              <w:t>2</w:t>
            </w:r>
            <w:proofErr w:type="gramEnd"/>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Речевая ситуация учтена // речевая ситуация не учтена</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22/79%</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6/21%</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М3</w:t>
            </w:r>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Высказывание характеризуется смысловой цельностью, речевой связностью и последовательностью, логикой изложения // высказывание нелогично, изложение непоследовательно, допущены логические ошибки (1 или более)</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8/29%</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2071%</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Задание 4. Диалог</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tcPr>
          <w:p w:rsidR="00E21D2B" w:rsidRPr="00073E59" w:rsidRDefault="00E21D2B" w:rsidP="00D3247D">
            <w:pPr>
              <w:spacing w:after="0" w:line="120" w:lineRule="atLeast"/>
              <w:rPr>
                <w:rFonts w:ascii="Times New Roman" w:eastAsia="Times New Roman" w:hAnsi="Times New Roman" w:cs="Times New Roman"/>
                <w:sz w:val="24"/>
                <w:szCs w:val="24"/>
              </w:rPr>
            </w:pP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E21D2B" w:rsidRPr="00073E59" w:rsidRDefault="00E21D2B" w:rsidP="00D3247D">
            <w:pPr>
              <w:spacing w:after="0" w:line="120" w:lineRule="atLeast"/>
              <w:rPr>
                <w:rFonts w:ascii="Times New Roman" w:eastAsia="Times New Roman" w:hAnsi="Times New Roman" w:cs="Times New Roman"/>
                <w:sz w:val="24"/>
                <w:szCs w:val="24"/>
              </w:rPr>
            </w:pP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Д</w:t>
            </w:r>
            <w:proofErr w:type="gramStart"/>
            <w:r w:rsidRPr="00073E59">
              <w:rPr>
                <w:rFonts w:ascii="Times New Roman" w:eastAsia="Times New Roman" w:hAnsi="Times New Roman" w:cs="Times New Roman"/>
                <w:b/>
                <w:bCs/>
                <w:sz w:val="24"/>
                <w:szCs w:val="24"/>
              </w:rPr>
              <w:t>1</w:t>
            </w:r>
            <w:proofErr w:type="gramEnd"/>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proofErr w:type="gramStart"/>
            <w:r w:rsidRPr="00073E59">
              <w:rPr>
                <w:rFonts w:ascii="Times New Roman" w:eastAsia="Times New Roman" w:hAnsi="Times New Roman" w:cs="Times New Roman"/>
                <w:sz w:val="24"/>
                <w:szCs w:val="24"/>
              </w:rPr>
              <w:t>Даны ответы на все вопросы // ответы не даны</w:t>
            </w:r>
            <w:proofErr w:type="gramEnd"/>
            <w:r w:rsidRPr="00073E59">
              <w:rPr>
                <w:rFonts w:ascii="Times New Roman" w:eastAsia="Times New Roman" w:hAnsi="Times New Roman" w:cs="Times New Roman"/>
                <w:sz w:val="24"/>
                <w:szCs w:val="24"/>
              </w:rPr>
              <w:t xml:space="preserve"> или даны односложные ответы</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20/71%</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8/29%</w:t>
            </w:r>
          </w:p>
          <w:p w:rsidR="00E21D2B" w:rsidRPr="00073E59" w:rsidRDefault="00E21D2B" w:rsidP="00D3247D">
            <w:pPr>
              <w:spacing w:after="0" w:line="120" w:lineRule="atLeast"/>
              <w:jc w:val="center"/>
              <w:rPr>
                <w:rFonts w:ascii="Times New Roman" w:eastAsia="Times New Roman" w:hAnsi="Times New Roman" w:cs="Times New Roman"/>
                <w:sz w:val="24"/>
                <w:szCs w:val="24"/>
              </w:rPr>
            </w:pP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Д</w:t>
            </w:r>
            <w:proofErr w:type="gramStart"/>
            <w:r w:rsidRPr="00073E59">
              <w:rPr>
                <w:rFonts w:ascii="Times New Roman" w:eastAsia="Times New Roman" w:hAnsi="Times New Roman" w:cs="Times New Roman"/>
                <w:b/>
                <w:bCs/>
                <w:sz w:val="24"/>
                <w:szCs w:val="24"/>
              </w:rPr>
              <w:t>2</w:t>
            </w:r>
            <w:proofErr w:type="gramEnd"/>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Речевая ситуация учтена // речевая ситуация не учтена</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22/79%</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6/21%</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Грамотность речи (задания 3 и 4)</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jc w:val="center"/>
              <w:rPr>
                <w:rFonts w:ascii="Times New Roman" w:eastAsia="Times New Roman" w:hAnsi="Times New Roman" w:cs="Times New Roman"/>
                <w:sz w:val="24"/>
                <w:szCs w:val="24"/>
              </w:rPr>
            </w:pP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E21D2B" w:rsidRPr="00073E59" w:rsidRDefault="00E21D2B" w:rsidP="00D3247D">
            <w:pPr>
              <w:spacing w:after="0" w:line="120" w:lineRule="atLeast"/>
              <w:jc w:val="center"/>
              <w:rPr>
                <w:rFonts w:ascii="Times New Roman" w:eastAsia="Times New Roman" w:hAnsi="Times New Roman" w:cs="Times New Roman"/>
                <w:sz w:val="24"/>
                <w:szCs w:val="24"/>
              </w:rPr>
            </w:pP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Г</w:t>
            </w:r>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Грамматических ошибок </w:t>
            </w:r>
            <w:proofErr w:type="gramStart"/>
            <w:r w:rsidRPr="00073E59">
              <w:rPr>
                <w:rFonts w:ascii="Times New Roman" w:eastAsia="Times New Roman" w:hAnsi="Times New Roman" w:cs="Times New Roman"/>
                <w:sz w:val="24"/>
                <w:szCs w:val="24"/>
              </w:rPr>
              <w:t>нет</w:t>
            </w:r>
            <w:proofErr w:type="gramEnd"/>
            <w:r w:rsidRPr="00073E59">
              <w:rPr>
                <w:rFonts w:ascii="Times New Roman" w:eastAsia="Times New Roman" w:hAnsi="Times New Roman" w:cs="Times New Roman"/>
                <w:sz w:val="24"/>
                <w:szCs w:val="24"/>
              </w:rPr>
              <w:t xml:space="preserve"> // допущены (1 или более)</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14/50%</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14/50%</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О</w:t>
            </w:r>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Орфоэпических ошибок нет, или допущено не более 2-х ошибок // </w:t>
            </w:r>
            <w:proofErr w:type="gramStart"/>
            <w:r w:rsidRPr="00073E59">
              <w:rPr>
                <w:rFonts w:ascii="Times New Roman" w:eastAsia="Times New Roman" w:hAnsi="Times New Roman" w:cs="Times New Roman"/>
                <w:sz w:val="24"/>
                <w:szCs w:val="24"/>
              </w:rPr>
              <w:t>допущены</w:t>
            </w:r>
            <w:proofErr w:type="gramEnd"/>
            <w:r w:rsidRPr="00073E59">
              <w:rPr>
                <w:rFonts w:ascii="Times New Roman" w:eastAsia="Times New Roman" w:hAnsi="Times New Roman" w:cs="Times New Roman"/>
                <w:sz w:val="24"/>
                <w:szCs w:val="24"/>
              </w:rPr>
              <w:t xml:space="preserve"> 3 или более орфоэпических ошибок</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24/86%</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4/14%</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proofErr w:type="gramStart"/>
            <w:r w:rsidRPr="00073E59">
              <w:rPr>
                <w:rFonts w:ascii="Times New Roman" w:eastAsia="Times New Roman" w:hAnsi="Times New Roman" w:cs="Times New Roman"/>
                <w:b/>
                <w:bCs/>
                <w:sz w:val="24"/>
                <w:szCs w:val="24"/>
              </w:rPr>
              <w:t>Р</w:t>
            </w:r>
            <w:proofErr w:type="gramEnd"/>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Речевых ошибок нет, или допущено не более 3 речевых ошибок // </w:t>
            </w:r>
            <w:proofErr w:type="gramStart"/>
            <w:r w:rsidRPr="00073E59">
              <w:rPr>
                <w:rFonts w:ascii="Times New Roman" w:eastAsia="Times New Roman" w:hAnsi="Times New Roman" w:cs="Times New Roman"/>
                <w:sz w:val="24"/>
                <w:szCs w:val="24"/>
              </w:rPr>
              <w:t>допущены</w:t>
            </w:r>
            <w:proofErr w:type="gramEnd"/>
            <w:r w:rsidRPr="00073E59">
              <w:rPr>
                <w:rFonts w:ascii="Times New Roman" w:eastAsia="Times New Roman" w:hAnsi="Times New Roman" w:cs="Times New Roman"/>
                <w:sz w:val="24"/>
                <w:szCs w:val="24"/>
              </w:rPr>
              <w:t xml:space="preserve"> 4 или более речевых ошибок</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15/54%</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13/46%</w:t>
            </w:r>
          </w:p>
        </w:tc>
      </w:tr>
      <w:tr w:rsidR="00E21D2B" w:rsidRPr="00073E59" w:rsidTr="00340057">
        <w:tc>
          <w:tcPr>
            <w:tcW w:w="537"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b/>
                <w:bCs/>
                <w:sz w:val="24"/>
                <w:szCs w:val="24"/>
              </w:rPr>
              <w:t>РО</w:t>
            </w:r>
          </w:p>
        </w:tc>
        <w:tc>
          <w:tcPr>
            <w:tcW w:w="6810"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bottom"/>
            <w:hideMark/>
          </w:tcPr>
          <w:p w:rsidR="00E21D2B" w:rsidRPr="00073E59" w:rsidRDefault="00E21D2B" w:rsidP="00D3247D">
            <w:pPr>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Речь отличается богатством и точностью словаря, </w:t>
            </w:r>
            <w:proofErr w:type="gramStart"/>
            <w:r w:rsidRPr="00073E59">
              <w:rPr>
                <w:rFonts w:ascii="Times New Roman" w:eastAsia="Times New Roman" w:hAnsi="Times New Roman" w:cs="Times New Roman"/>
                <w:sz w:val="24"/>
                <w:szCs w:val="24"/>
              </w:rPr>
              <w:t>используются разнообразные синтаксические конструкции // отличается</w:t>
            </w:r>
            <w:proofErr w:type="gramEnd"/>
            <w:r w:rsidRPr="00073E59">
              <w:rPr>
                <w:rFonts w:ascii="Times New Roman" w:eastAsia="Times New Roman" w:hAnsi="Times New Roman" w:cs="Times New Roman"/>
                <w:sz w:val="24"/>
                <w:szCs w:val="24"/>
              </w:rPr>
              <w:t xml:space="preserve"> бедностью и/ или неточностью словаря, используются однотипные синтаксические конструкции</w:t>
            </w:r>
          </w:p>
        </w:tc>
        <w:tc>
          <w:tcPr>
            <w:tcW w:w="1568" w:type="dxa"/>
            <w:tcBorders>
              <w:top w:val="single" w:sz="6" w:space="0" w:color="000001"/>
              <w:left w:val="single" w:sz="6" w:space="0" w:color="000001"/>
              <w:bottom w:val="single" w:sz="6" w:space="0" w:color="000001"/>
              <w:right w:val="nil"/>
            </w:tcBorders>
            <w:shd w:val="clear" w:color="auto" w:fill="auto"/>
            <w:tcMar>
              <w:top w:w="0" w:type="dxa"/>
              <w:left w:w="115" w:type="dxa"/>
              <w:bottom w:w="0" w:type="dxa"/>
              <w:right w:w="0"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12/43%</w:t>
            </w:r>
          </w:p>
        </w:tc>
        <w:tc>
          <w:tcPr>
            <w:tcW w:w="16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E21D2B" w:rsidRPr="00073E59" w:rsidRDefault="00E21D2B" w:rsidP="00D3247D">
            <w:pPr>
              <w:spacing w:after="0" w:line="120" w:lineRule="atLeast"/>
              <w:jc w:val="center"/>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16/57%</w:t>
            </w:r>
          </w:p>
        </w:tc>
      </w:tr>
    </w:tbl>
    <w:p w:rsidR="00E21D2B" w:rsidRPr="00073E59" w:rsidRDefault="00E21D2B" w:rsidP="00D3247D">
      <w:pPr>
        <w:pStyle w:val="a5"/>
        <w:shd w:val="clear" w:color="auto" w:fill="FFFFFF"/>
        <w:spacing w:before="0" w:beforeAutospacing="0" w:after="0" w:afterAutospacing="0" w:line="120" w:lineRule="atLeast"/>
        <w:rPr>
          <w:b/>
          <w:bdr w:val="none" w:sz="0" w:space="0" w:color="auto" w:frame="1"/>
        </w:rPr>
      </w:pPr>
    </w:p>
    <w:p w:rsidR="00E21D2B" w:rsidRPr="00073E59" w:rsidRDefault="00E21D2B" w:rsidP="00D3247D">
      <w:pPr>
        <w:pStyle w:val="a5"/>
        <w:shd w:val="clear" w:color="auto" w:fill="FFFFFF"/>
        <w:spacing w:before="0" w:beforeAutospacing="0" w:after="0" w:afterAutospacing="0" w:line="120" w:lineRule="atLeast"/>
        <w:rPr>
          <w:b/>
        </w:rPr>
      </w:pPr>
      <w:r w:rsidRPr="00073E59">
        <w:rPr>
          <w:b/>
          <w:bdr w:val="none" w:sz="0" w:space="0" w:color="auto" w:frame="1"/>
        </w:rPr>
        <w:t>Анализ результатов:</w:t>
      </w:r>
    </w:p>
    <w:p w:rsidR="00E21D2B" w:rsidRPr="00073E59" w:rsidRDefault="00E21D2B" w:rsidP="00D3247D">
      <w:p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 xml:space="preserve">1.Пробное устное собеседование по русскому языку показало: не все обучающиеся 9 класса прошли собеседование. </w:t>
      </w:r>
      <w:proofErr w:type="gramStart"/>
      <w:r w:rsidRPr="00073E59">
        <w:rPr>
          <w:rFonts w:ascii="Times New Roman" w:eastAsia="Times New Roman" w:hAnsi="Times New Roman" w:cs="Times New Roman"/>
          <w:sz w:val="24"/>
          <w:szCs w:val="24"/>
          <w:bdr w:val="none" w:sz="0" w:space="0" w:color="auto" w:frame="1"/>
        </w:rPr>
        <w:t>Обучающимся</w:t>
      </w:r>
      <w:proofErr w:type="gramEnd"/>
      <w:r w:rsidRPr="00073E59">
        <w:rPr>
          <w:rFonts w:ascii="Times New Roman" w:eastAsia="Times New Roman" w:hAnsi="Times New Roman" w:cs="Times New Roman"/>
          <w:sz w:val="24"/>
          <w:szCs w:val="24"/>
          <w:bdr w:val="none" w:sz="0" w:space="0" w:color="auto" w:frame="1"/>
        </w:rPr>
        <w:t xml:space="preserve"> Литвиновой Алёне, Каповой </w:t>
      </w:r>
      <w:proofErr w:type="spellStart"/>
      <w:r w:rsidRPr="00073E59">
        <w:rPr>
          <w:rFonts w:ascii="Times New Roman" w:eastAsia="Times New Roman" w:hAnsi="Times New Roman" w:cs="Times New Roman"/>
          <w:sz w:val="24"/>
          <w:szCs w:val="24"/>
          <w:bdr w:val="none" w:sz="0" w:space="0" w:color="auto" w:frame="1"/>
        </w:rPr>
        <w:t>Камилле</w:t>
      </w:r>
      <w:proofErr w:type="spellEnd"/>
      <w:r w:rsidRPr="00073E59">
        <w:rPr>
          <w:rFonts w:ascii="Times New Roman" w:eastAsia="Times New Roman" w:hAnsi="Times New Roman" w:cs="Times New Roman"/>
          <w:sz w:val="24"/>
          <w:szCs w:val="24"/>
          <w:bdr w:val="none" w:sz="0" w:space="0" w:color="auto" w:frame="1"/>
        </w:rPr>
        <w:t xml:space="preserve">, </w:t>
      </w:r>
      <w:proofErr w:type="spellStart"/>
      <w:r w:rsidRPr="00073E59">
        <w:rPr>
          <w:rFonts w:ascii="Times New Roman" w:eastAsia="Times New Roman" w:hAnsi="Times New Roman" w:cs="Times New Roman"/>
          <w:sz w:val="24"/>
          <w:szCs w:val="24"/>
          <w:bdr w:val="none" w:sz="0" w:space="0" w:color="auto" w:frame="1"/>
        </w:rPr>
        <w:t>Гамоля</w:t>
      </w:r>
      <w:proofErr w:type="spellEnd"/>
      <w:r w:rsidRPr="00073E59">
        <w:rPr>
          <w:rFonts w:ascii="Times New Roman" w:eastAsia="Times New Roman" w:hAnsi="Times New Roman" w:cs="Times New Roman"/>
          <w:sz w:val="24"/>
          <w:szCs w:val="24"/>
          <w:bdr w:val="none" w:sz="0" w:space="0" w:color="auto" w:frame="1"/>
        </w:rPr>
        <w:t xml:space="preserve"> Елизавете, Абрамо</w:t>
      </w:r>
      <w:r w:rsidR="00640607" w:rsidRPr="00073E59">
        <w:rPr>
          <w:rFonts w:ascii="Times New Roman" w:eastAsia="Times New Roman" w:hAnsi="Times New Roman" w:cs="Times New Roman"/>
          <w:sz w:val="24"/>
          <w:szCs w:val="24"/>
          <w:bdr w:val="none" w:sz="0" w:space="0" w:color="auto" w:frame="1"/>
        </w:rPr>
        <w:t>в</w:t>
      </w:r>
      <w:r w:rsidRPr="00073E59">
        <w:rPr>
          <w:rFonts w:ascii="Times New Roman" w:eastAsia="Times New Roman" w:hAnsi="Times New Roman" w:cs="Times New Roman"/>
          <w:sz w:val="24"/>
          <w:szCs w:val="24"/>
          <w:bdr w:val="none" w:sz="0" w:space="0" w:color="auto" w:frame="1"/>
        </w:rPr>
        <w:t xml:space="preserve">у  Роману  и </w:t>
      </w:r>
      <w:proofErr w:type="spellStart"/>
      <w:r w:rsidRPr="00073E59">
        <w:rPr>
          <w:rFonts w:ascii="Times New Roman" w:eastAsia="Times New Roman" w:hAnsi="Times New Roman" w:cs="Times New Roman"/>
          <w:sz w:val="24"/>
          <w:szCs w:val="24"/>
          <w:bdr w:val="none" w:sz="0" w:space="0" w:color="auto" w:frame="1"/>
        </w:rPr>
        <w:t>Дмитрюковой</w:t>
      </w:r>
      <w:proofErr w:type="spellEnd"/>
      <w:r w:rsidRPr="00073E59">
        <w:rPr>
          <w:rFonts w:ascii="Times New Roman" w:eastAsia="Times New Roman" w:hAnsi="Times New Roman" w:cs="Times New Roman"/>
          <w:sz w:val="24"/>
          <w:szCs w:val="24"/>
          <w:bdr w:val="none" w:sz="0" w:space="0" w:color="auto" w:frame="1"/>
        </w:rPr>
        <w:t xml:space="preserve">  Яне</w:t>
      </w:r>
      <w:r w:rsidR="00640607" w:rsidRPr="00073E59">
        <w:rPr>
          <w:rFonts w:ascii="Times New Roman" w:eastAsia="Times New Roman" w:hAnsi="Times New Roman" w:cs="Times New Roman"/>
          <w:sz w:val="24"/>
          <w:szCs w:val="24"/>
          <w:bdr w:val="none" w:sz="0" w:space="0" w:color="auto" w:frame="1"/>
        </w:rPr>
        <w:t xml:space="preserve"> </w:t>
      </w:r>
      <w:r w:rsidRPr="00073E59">
        <w:rPr>
          <w:rFonts w:ascii="Times New Roman" w:eastAsia="Times New Roman" w:hAnsi="Times New Roman" w:cs="Times New Roman"/>
          <w:sz w:val="24"/>
          <w:szCs w:val="24"/>
          <w:bdr w:val="none" w:sz="0" w:space="0" w:color="auto" w:frame="1"/>
        </w:rPr>
        <w:t>предстоит пройти его повторно</w:t>
      </w:r>
    </w:p>
    <w:p w:rsidR="00E21D2B" w:rsidRPr="00073E59" w:rsidRDefault="00E21D2B" w:rsidP="00D3247D">
      <w:p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Хорошо обучающиеся справились с</w:t>
      </w:r>
    </w:p>
    <w:p w:rsidR="00E21D2B" w:rsidRPr="00073E59" w:rsidRDefault="00E21D2B" w:rsidP="00D3247D">
      <w:p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lastRenderedPageBreak/>
        <w:t>- чтением текста</w:t>
      </w:r>
    </w:p>
    <w:p w:rsidR="00E21D2B" w:rsidRPr="00073E59" w:rsidRDefault="00E21D2B" w:rsidP="00D3247D">
      <w:p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 с  пересказом</w:t>
      </w:r>
    </w:p>
    <w:p w:rsidR="00E21D2B" w:rsidRPr="00073E59" w:rsidRDefault="00E21D2B" w:rsidP="00D3247D">
      <w:p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 с составлением монолога</w:t>
      </w:r>
    </w:p>
    <w:p w:rsidR="00E21D2B" w:rsidRPr="00073E59" w:rsidRDefault="00E21D2B" w:rsidP="00D3247D">
      <w:p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-с диалогом</w:t>
      </w:r>
    </w:p>
    <w:p w:rsidR="00E21D2B" w:rsidRPr="00073E59" w:rsidRDefault="00E21D2B" w:rsidP="00D3247D">
      <w:p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2. Результаты собеседования по русскому языку очертили круг проблем, решение которых требует</w:t>
      </w:r>
      <w:r w:rsidRPr="00073E59">
        <w:rPr>
          <w:rFonts w:ascii="Times New Roman" w:eastAsia="Times New Roman" w:hAnsi="Times New Roman" w:cs="Times New Roman"/>
          <w:sz w:val="24"/>
          <w:szCs w:val="24"/>
          <w:bdr w:val="none" w:sz="0" w:space="0" w:color="auto" w:frame="1"/>
        </w:rPr>
        <w:br/>
        <w:t>особого внимания в процессе подготовки учащихся к ОГЭ по русскому языку:</w:t>
      </w:r>
    </w:p>
    <w:p w:rsidR="00E21D2B" w:rsidRPr="00073E59" w:rsidRDefault="00E21D2B" w:rsidP="00D3247D">
      <w:p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 допущено большое количество ошибок при цитировании</w:t>
      </w:r>
    </w:p>
    <w:p w:rsidR="00E21D2B" w:rsidRPr="00073E59" w:rsidRDefault="00E21D2B" w:rsidP="00D3247D">
      <w:p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-грамматические ошибки (при пересказе, при составлении монолога и диалога)</w:t>
      </w:r>
    </w:p>
    <w:p w:rsidR="00E21D2B" w:rsidRPr="00073E59" w:rsidRDefault="00E21D2B" w:rsidP="00D3247D">
      <w:p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 искажение слов</w:t>
      </w:r>
    </w:p>
    <w:p w:rsidR="00E21D2B" w:rsidRPr="00073E59" w:rsidRDefault="00E21D2B" w:rsidP="00D3247D">
      <w:p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 при монологе и диалоге наблюдается непоследовательность изложения материала</w:t>
      </w:r>
    </w:p>
    <w:p w:rsidR="00E21D2B" w:rsidRPr="00073E59" w:rsidRDefault="00E21D2B" w:rsidP="00D3247D">
      <w:p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 речь отличается бедностью словаря, используются однотипные синтаксические конструкции</w:t>
      </w:r>
    </w:p>
    <w:p w:rsidR="00E21D2B" w:rsidRPr="00073E59" w:rsidRDefault="00E21D2B" w:rsidP="00D3247D">
      <w:p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3. Особого внимания заслуживают обучающиеся, набравшие на собеседование малое количество баллов, не справившиеся с чтением текста за  две минуты, не пересказавшие текст </w:t>
      </w:r>
    </w:p>
    <w:p w:rsidR="00E21D2B" w:rsidRPr="00073E59" w:rsidRDefault="00E21D2B" w:rsidP="00D3247D">
      <w:pPr>
        <w:shd w:val="clear" w:color="auto" w:fill="FFFFFF"/>
        <w:spacing w:after="0" w:line="120" w:lineRule="atLeast"/>
        <w:rPr>
          <w:rFonts w:ascii="Times New Roman" w:eastAsia="Times New Roman" w:hAnsi="Times New Roman" w:cs="Times New Roman"/>
          <w:b/>
          <w:sz w:val="24"/>
          <w:szCs w:val="24"/>
        </w:rPr>
      </w:pPr>
      <w:r w:rsidRPr="00073E59">
        <w:rPr>
          <w:rFonts w:ascii="Times New Roman" w:eastAsia="Times New Roman" w:hAnsi="Times New Roman" w:cs="Times New Roman"/>
          <w:b/>
          <w:sz w:val="24"/>
          <w:szCs w:val="24"/>
          <w:bdr w:val="none" w:sz="0" w:space="0" w:color="auto" w:frame="1"/>
        </w:rPr>
        <w:t>Выводы:</w:t>
      </w:r>
    </w:p>
    <w:p w:rsidR="00E21D2B" w:rsidRPr="00073E59" w:rsidRDefault="00E21D2B" w:rsidP="00D3247D">
      <w:p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 1. Уровень организации проведения итогового устного собеседования по русскому языку в</w:t>
      </w:r>
      <w:r w:rsidRPr="00073E59">
        <w:rPr>
          <w:rFonts w:ascii="Times New Roman" w:eastAsia="Times New Roman" w:hAnsi="Times New Roman" w:cs="Times New Roman"/>
          <w:sz w:val="24"/>
          <w:szCs w:val="24"/>
          <w:bdr w:val="none" w:sz="0" w:space="0" w:color="auto" w:frame="1"/>
        </w:rPr>
        <w:br/>
        <w:t>9 классе хороший.</w:t>
      </w:r>
    </w:p>
    <w:p w:rsidR="00E21D2B" w:rsidRPr="00073E59" w:rsidRDefault="00E21D2B" w:rsidP="00D3247D">
      <w:p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2. Уровень результатов устного собеседования по русскому языку в 9 классе  удовлетворительный.</w:t>
      </w:r>
    </w:p>
    <w:p w:rsidR="00E21D2B" w:rsidRPr="00073E59" w:rsidRDefault="00E21D2B" w:rsidP="00D3247D">
      <w:pPr>
        <w:shd w:val="clear" w:color="auto" w:fill="FFFFFF"/>
        <w:spacing w:after="0" w:line="120" w:lineRule="atLeast"/>
        <w:rPr>
          <w:rFonts w:ascii="Times New Roman" w:eastAsia="Times New Roman" w:hAnsi="Times New Roman" w:cs="Times New Roman"/>
          <w:b/>
          <w:sz w:val="24"/>
          <w:szCs w:val="24"/>
          <w:bdr w:val="none" w:sz="0" w:space="0" w:color="auto" w:frame="1"/>
        </w:rPr>
      </w:pPr>
    </w:p>
    <w:p w:rsidR="00E21D2B" w:rsidRPr="00073E59" w:rsidRDefault="00E21D2B" w:rsidP="00D3247D">
      <w:pPr>
        <w:shd w:val="clear" w:color="auto" w:fill="FFFFFF"/>
        <w:spacing w:after="0" w:line="120" w:lineRule="atLeast"/>
        <w:rPr>
          <w:rFonts w:ascii="Times New Roman" w:eastAsia="Times New Roman" w:hAnsi="Times New Roman" w:cs="Times New Roman"/>
          <w:b/>
          <w:sz w:val="24"/>
          <w:szCs w:val="24"/>
        </w:rPr>
      </w:pPr>
      <w:r w:rsidRPr="00073E59">
        <w:rPr>
          <w:rFonts w:ascii="Times New Roman" w:eastAsia="Times New Roman" w:hAnsi="Times New Roman" w:cs="Times New Roman"/>
          <w:b/>
          <w:sz w:val="24"/>
          <w:szCs w:val="24"/>
          <w:bdr w:val="none" w:sz="0" w:space="0" w:color="auto" w:frame="1"/>
        </w:rPr>
        <w:t>Рекомендации:</w:t>
      </w:r>
    </w:p>
    <w:p w:rsidR="00E21D2B" w:rsidRPr="00073E59" w:rsidRDefault="00E21D2B" w:rsidP="00D3247D">
      <w:pPr>
        <w:numPr>
          <w:ilvl w:val="0"/>
          <w:numId w:val="10"/>
        </w:num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Учителям русского языка и литературы Калмыковой О.Н. и Нечепуренко Л.Г. вести коррекционную работу по выявленным в  ходе устного собеседования пробелам в знаниях и умениях учащихся 8 и 9 классов.</w:t>
      </w:r>
    </w:p>
    <w:p w:rsidR="00E21D2B" w:rsidRPr="00073E59" w:rsidRDefault="00E21D2B" w:rsidP="00D3247D">
      <w:pPr>
        <w:numPr>
          <w:ilvl w:val="0"/>
          <w:numId w:val="10"/>
        </w:num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Учителю -  предметнику на уроках проводить занятия по подготовке к  итоговому собеседованию (включать пересказ, чтение  отрывков, строить монологические высказывания, работать над диалогом)</w:t>
      </w:r>
    </w:p>
    <w:p w:rsidR="00E21D2B" w:rsidRPr="00073E59" w:rsidRDefault="00E21D2B" w:rsidP="00D3247D">
      <w:pPr>
        <w:numPr>
          <w:ilvl w:val="0"/>
          <w:numId w:val="10"/>
        </w:num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Классному  руководителю  9 класса довести до сведения родителей (законных представителей) результаты устного собеседования по русскому языку.</w:t>
      </w:r>
    </w:p>
    <w:p w:rsidR="00E21D2B" w:rsidRPr="00073E59" w:rsidRDefault="00E21D2B" w:rsidP="00D3247D">
      <w:pPr>
        <w:numPr>
          <w:ilvl w:val="0"/>
          <w:numId w:val="10"/>
        </w:numPr>
        <w:shd w:val="clear" w:color="auto" w:fill="FFFFFF"/>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Учителю русского языка составить график подготовки  к устному собеседованию</w:t>
      </w:r>
    </w:p>
    <w:p w:rsidR="00E21D2B" w:rsidRPr="00073E59" w:rsidRDefault="00C2026D" w:rsidP="00D3247D">
      <w:pPr>
        <w:shd w:val="clear" w:color="auto" w:fill="FFFFFF"/>
        <w:spacing w:after="0" w:line="120" w:lineRule="atLeast"/>
        <w:ind w:left="72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bdr w:val="none" w:sz="0" w:space="0" w:color="auto" w:frame="1"/>
        </w:rPr>
        <w:t> </w:t>
      </w:r>
    </w:p>
    <w:p w:rsidR="00E21D2B" w:rsidRPr="00073E59" w:rsidRDefault="00C2026D" w:rsidP="00D3247D">
      <w:pPr>
        <w:shd w:val="clear" w:color="auto" w:fill="FFFFFF"/>
        <w:spacing w:after="0" w:line="120" w:lineRule="atLeast"/>
        <w:rPr>
          <w:rFonts w:ascii="Times New Roman" w:eastAsia="Times New Roman" w:hAnsi="Times New Roman" w:cs="Times New Roman"/>
          <w:b/>
          <w:sz w:val="24"/>
          <w:szCs w:val="24"/>
        </w:rPr>
      </w:pPr>
      <w:r w:rsidRPr="00073E59">
        <w:rPr>
          <w:rFonts w:ascii="Times New Roman" w:eastAsia="Times New Roman" w:hAnsi="Times New Roman" w:cs="Times New Roman"/>
          <w:b/>
          <w:sz w:val="24"/>
          <w:szCs w:val="24"/>
        </w:rPr>
        <w:t>Анализ пробного итогового сочинения</w:t>
      </w:r>
    </w:p>
    <w:p w:rsidR="00E21D2B" w:rsidRPr="00073E59" w:rsidRDefault="00E21D2B" w:rsidP="00D3247D">
      <w:pPr>
        <w:shd w:val="clear" w:color="auto" w:fill="FFFFFF"/>
        <w:spacing w:after="0" w:line="120" w:lineRule="atLeast"/>
        <w:rPr>
          <w:rFonts w:ascii="Times New Roman" w:eastAsia="Times New Roman" w:hAnsi="Times New Roman" w:cs="Times New Roman"/>
          <w:b/>
          <w:sz w:val="24"/>
          <w:szCs w:val="24"/>
        </w:rPr>
      </w:pPr>
      <w:r w:rsidRPr="00073E59">
        <w:rPr>
          <w:rFonts w:ascii="Times New Roman" w:eastAsia="Times New Roman" w:hAnsi="Times New Roman" w:cs="Times New Roman"/>
          <w:sz w:val="24"/>
          <w:szCs w:val="24"/>
          <w:bdr w:val="none" w:sz="0" w:space="0" w:color="auto" w:frame="1"/>
        </w:rPr>
        <w:t> </w:t>
      </w:r>
    </w:p>
    <w:p w:rsidR="00E21D2B" w:rsidRPr="00073E59" w:rsidRDefault="00E21D2B" w:rsidP="00D3247D">
      <w:pPr>
        <w:shd w:val="clear" w:color="auto" w:fill="FFFFFF"/>
        <w:spacing w:after="0" w:line="120" w:lineRule="atLeast"/>
        <w:rPr>
          <w:rFonts w:ascii="Times New Roman" w:eastAsia="Times New Roman" w:hAnsi="Times New Roman" w:cs="Times New Roman"/>
          <w:sz w:val="24"/>
          <w:szCs w:val="24"/>
        </w:rPr>
      </w:pPr>
    </w:p>
    <w:p w:rsidR="00C2026D" w:rsidRPr="00073E59" w:rsidRDefault="00C2026D" w:rsidP="00073E59">
      <w:pPr>
        <w:shd w:val="clear" w:color="auto" w:fill="FFFFFF" w:themeFill="background1"/>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Работа нацелена на выявление уровня речевой культуры выпускника, его начитанности, личностной зрелости и умения рассуждать с опорой на литературный материал по избранной теме,  отработку умений заполнять бланки,</w:t>
      </w:r>
    </w:p>
    <w:p w:rsidR="00C2026D" w:rsidRPr="00073E59" w:rsidRDefault="00C2026D" w:rsidP="00073E59">
      <w:pPr>
        <w:tabs>
          <w:tab w:val="left" w:pos="8565"/>
        </w:tabs>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Работы проверялись в соответствии с критериями оценивания, утвержденными Федеральной службой по надзору в сфере образования и науки.</w:t>
      </w:r>
    </w:p>
    <w:p w:rsidR="00C2026D" w:rsidRPr="00073E59" w:rsidRDefault="00C2026D" w:rsidP="00073E59">
      <w:pPr>
        <w:tabs>
          <w:tab w:val="left" w:pos="8565"/>
        </w:tabs>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Для получения оценки «зачет» необходимо иметь положительный результат по трем критериям (по критериям №1 и №2 – в обязательном порядке) и выполнить следующие условия: выдержать объем (не менее 250 слов) и написать работу самостоятельно.</w:t>
      </w:r>
    </w:p>
    <w:p w:rsidR="00C2026D" w:rsidRPr="00073E59" w:rsidRDefault="00C2026D" w:rsidP="00073E59">
      <w:pPr>
        <w:tabs>
          <w:tab w:val="left" w:pos="8565"/>
        </w:tabs>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Критерии №1 и №2 являются основными, если по ним поставлено 0 баллов, то сочинение дальше не проверяется: по всем остальным критериям выставляется 0 баллов.</w:t>
      </w:r>
    </w:p>
    <w:p w:rsidR="00C2026D" w:rsidRPr="00073E59" w:rsidRDefault="00C2026D" w:rsidP="00073E59">
      <w:pPr>
        <w:tabs>
          <w:tab w:val="left" w:pos="8565"/>
        </w:tabs>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Рекомендуемое количество слов – 350. Если в сочинении менее 250 слов (в подсчёт включаются все слова, в том числе и служебные), то такая работа считается невыполненной и оценивается 0 баллов. Максимальное количество слов в сочинении не устанавливается.</w:t>
      </w:r>
    </w:p>
    <w:p w:rsidR="00C2026D" w:rsidRPr="00073E59" w:rsidRDefault="00C2026D" w:rsidP="00073E59">
      <w:pPr>
        <w:tabs>
          <w:tab w:val="left" w:pos="8565"/>
        </w:tabs>
        <w:spacing w:after="0" w:line="120" w:lineRule="atLeast"/>
        <w:rPr>
          <w:rFonts w:ascii="Times New Roman" w:hAnsi="Times New Roman" w:cs="Times New Roman"/>
          <w:sz w:val="24"/>
          <w:szCs w:val="24"/>
        </w:rPr>
      </w:pPr>
      <w:r w:rsidRPr="00073E59">
        <w:rPr>
          <w:rFonts w:ascii="Times New Roman" w:eastAsia="Times New Roman" w:hAnsi="Times New Roman" w:cs="Times New Roman"/>
          <w:sz w:val="24"/>
          <w:szCs w:val="24"/>
        </w:rPr>
        <w:t>В классе 13 человека, работу выполняли  11 человек. 9 (82%) человек получили зачёт и 2 (18%) человека – незачёт.</w:t>
      </w:r>
    </w:p>
    <w:p w:rsidR="00C2026D" w:rsidRPr="00073E59" w:rsidRDefault="00C2026D" w:rsidP="00073E59">
      <w:pPr>
        <w:tabs>
          <w:tab w:val="left" w:pos="8565"/>
        </w:tabs>
        <w:spacing w:after="0" w:line="120" w:lineRule="atLeas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Сочинение отвечает заявленной теме. Коммуникативный замысел прослеживается, доказательная часть предоставлена. Дается ссылка на произведения художественной литературы.  Выпускник знает текст, однако интерпретация произведения в отдельных моментах дается неточно.   При  этом заявлена тема,  тема доказывается, рассудительная часть последовательно построена. Структура сочинения соблюдена: тезис – доказательства – иллюстрации. Но нет смыслового анализа, аргументация подменяется чувствами автора. К3. В сочинении просматривается логика. К</w:t>
      </w:r>
      <w:proofErr w:type="gramStart"/>
      <w:r w:rsidRPr="00073E59">
        <w:rPr>
          <w:rFonts w:ascii="Times New Roman" w:eastAsia="Times New Roman" w:hAnsi="Times New Roman" w:cs="Times New Roman"/>
          <w:sz w:val="24"/>
          <w:szCs w:val="24"/>
        </w:rPr>
        <w:t>4</w:t>
      </w:r>
      <w:proofErr w:type="gramEnd"/>
      <w:r w:rsidRPr="00073E59">
        <w:rPr>
          <w:rFonts w:ascii="Times New Roman" w:eastAsia="Times New Roman" w:hAnsi="Times New Roman" w:cs="Times New Roman"/>
          <w:sz w:val="24"/>
          <w:szCs w:val="24"/>
        </w:rPr>
        <w:t xml:space="preserve">. К5.Есть речевые ошибки, орфографические, пунктуационные, но качество речи не затрудняет понимание смысла сочинения.  Объем выдержан.  </w:t>
      </w:r>
    </w:p>
    <w:p w:rsidR="00E21D2B" w:rsidRPr="00073E59" w:rsidRDefault="00C2026D" w:rsidP="00D3247D">
      <w:pPr>
        <w:tabs>
          <w:tab w:val="left" w:pos="8565"/>
        </w:tabs>
        <w:spacing w:before="90" w:after="0" w:line="240" w:lineRule="auto"/>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В оформлении бланка регистрации, бланков записи ошибки не допущены.</w:t>
      </w:r>
      <w:r w:rsidRPr="00073E59">
        <w:rPr>
          <w:rFonts w:ascii="Times New Roman" w:eastAsia="Times New Roman" w:hAnsi="Times New Roman" w:cs="Times New Roman"/>
          <w:sz w:val="24"/>
          <w:szCs w:val="24"/>
        </w:rPr>
        <w:tab/>
      </w:r>
    </w:p>
    <w:p w:rsidR="00C2026D" w:rsidRPr="00073E59" w:rsidRDefault="00C2026D"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lastRenderedPageBreak/>
        <w:t xml:space="preserve">В целом учащиеся продемонстрировали речевые умения, необходимые для написания итогового сочинения: - в преобладающем большинстве работ участники пробного итогового сочинения правильно определили и реализовали коммуникативный замысел в соответствии с выбранной темой сочинения, </w:t>
      </w:r>
    </w:p>
    <w:p w:rsidR="00C2026D" w:rsidRPr="00073E59" w:rsidRDefault="00C2026D"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 в большинстве работ четко определён ведущий тезис в соответствии с темой сочинения и выбранным вариантом её раскрытия, </w:t>
      </w:r>
    </w:p>
    <w:p w:rsidR="00C2026D" w:rsidRPr="00073E59" w:rsidRDefault="00C2026D"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большинство участников пробного итогового сочинения продемонстрировали знание литературных произведений, уместно приводили цитаты, подтверждающие тезис сочинения.</w:t>
      </w:r>
    </w:p>
    <w:p w:rsidR="00C2026D" w:rsidRPr="00073E59" w:rsidRDefault="00C2026D" w:rsidP="00D3247D">
      <w:pPr>
        <w:pStyle w:val="c8"/>
        <w:shd w:val="clear" w:color="auto" w:fill="FFFFFF"/>
        <w:spacing w:before="0" w:beforeAutospacing="0" w:after="0" w:afterAutospacing="0"/>
      </w:pPr>
      <w:r w:rsidRPr="00073E59">
        <w:rPr>
          <w:rStyle w:val="c6"/>
        </w:rPr>
        <w:t>Выводы:</w:t>
      </w:r>
      <w:r w:rsidRPr="00073E59">
        <w:rPr>
          <w:rStyle w:val="c6"/>
          <w:shd w:val="clear" w:color="auto" w:fill="F8FEFF"/>
        </w:rPr>
        <w:t>  </w:t>
      </w:r>
      <w:r w:rsidRPr="00073E59">
        <w:rPr>
          <w:rStyle w:val="c6"/>
        </w:rPr>
        <w:t>совершенствовать связную речь учащихся, вырабатывать у них навыки и умения логического, эмоционального изложения мысли, самостоятельно исследовать тексты художественных и публицистических произведений</w:t>
      </w:r>
    </w:p>
    <w:p w:rsidR="00B47B6D" w:rsidRDefault="00B47B6D" w:rsidP="00D3247D">
      <w:pPr>
        <w:spacing w:after="0" w:line="230" w:lineRule="exact"/>
        <w:ind w:firstLine="360"/>
        <w:outlineLvl w:val="1"/>
        <w:rPr>
          <w:rFonts w:ascii="Times New Roman" w:eastAsia="Times New Roman" w:hAnsi="Times New Roman" w:cs="Times New Roman"/>
          <w:b/>
          <w:bCs/>
          <w:sz w:val="24"/>
          <w:szCs w:val="24"/>
        </w:rPr>
      </w:pPr>
      <w:bookmarkStart w:id="5" w:name="bookmark13"/>
    </w:p>
    <w:p w:rsidR="00B47B6D" w:rsidRPr="001E7851" w:rsidRDefault="00B47B6D" w:rsidP="00B47B6D">
      <w:pPr>
        <w:pStyle w:val="a8"/>
        <w:jc w:val="center"/>
        <w:rPr>
          <w:rFonts w:ascii="Times New Roman" w:hAnsi="Times New Roman" w:cs="Times New Roman"/>
          <w:b/>
        </w:rPr>
      </w:pPr>
      <w:r w:rsidRPr="001E7851">
        <w:rPr>
          <w:rFonts w:ascii="Times New Roman" w:hAnsi="Times New Roman" w:cs="Times New Roman"/>
          <w:b/>
        </w:rPr>
        <w:t>Промежуточная аттестация обучающихся 2- 11 классов</w:t>
      </w:r>
    </w:p>
    <w:p w:rsidR="00B47B6D" w:rsidRPr="001E7851" w:rsidRDefault="00B47B6D" w:rsidP="00B47B6D">
      <w:pPr>
        <w:pStyle w:val="a8"/>
        <w:rPr>
          <w:rFonts w:ascii="Times New Roman" w:hAnsi="Times New Roman" w:cs="Times New Roman"/>
          <w:color w:val="000000"/>
        </w:rPr>
      </w:pPr>
      <w:r w:rsidRPr="001E7851">
        <w:rPr>
          <w:rFonts w:ascii="Times New Roman" w:hAnsi="Times New Roman" w:cs="Times New Roman"/>
          <w:color w:val="000000"/>
        </w:rPr>
        <w:t>Цель контроля:  о</w:t>
      </w:r>
      <w:r w:rsidRPr="001E7851">
        <w:rPr>
          <w:rFonts w:ascii="Times New Roman" w:hAnsi="Times New Roman" w:cs="Times New Roman"/>
        </w:rPr>
        <w:t>ценка достижения планируемых результатов обучающихся 2-11  классов</w:t>
      </w:r>
    </w:p>
    <w:p w:rsidR="00B47B6D" w:rsidRPr="001E7851" w:rsidRDefault="00B47B6D" w:rsidP="00B47B6D">
      <w:pPr>
        <w:pStyle w:val="a8"/>
        <w:rPr>
          <w:rFonts w:ascii="Times New Roman" w:hAnsi="Times New Roman" w:cs="Times New Roman"/>
          <w:color w:val="000000"/>
        </w:rPr>
      </w:pPr>
      <w:r w:rsidRPr="001E7851">
        <w:rPr>
          <w:rFonts w:ascii="Times New Roman" w:hAnsi="Times New Roman" w:cs="Times New Roman"/>
          <w:color w:val="000000"/>
        </w:rPr>
        <w:t>Объект контроля:2-11 классы</w:t>
      </w:r>
    </w:p>
    <w:p w:rsidR="00B47B6D" w:rsidRPr="001E7851" w:rsidRDefault="00B47B6D" w:rsidP="00B47B6D">
      <w:pPr>
        <w:pStyle w:val="a8"/>
        <w:rPr>
          <w:rFonts w:ascii="Times New Roman" w:hAnsi="Times New Roman" w:cs="Times New Roman"/>
        </w:rPr>
      </w:pPr>
      <w:r w:rsidRPr="001E7851">
        <w:rPr>
          <w:rFonts w:ascii="Times New Roman" w:hAnsi="Times New Roman" w:cs="Times New Roman"/>
        </w:rPr>
        <w:t xml:space="preserve">Тема диагностирования: ЗУН </w:t>
      </w:r>
      <w:proofErr w:type="gramStart"/>
      <w:r w:rsidRPr="001E7851">
        <w:rPr>
          <w:rFonts w:ascii="Times New Roman" w:hAnsi="Times New Roman" w:cs="Times New Roman"/>
        </w:rPr>
        <w:t>обучающихся</w:t>
      </w:r>
      <w:proofErr w:type="gramEnd"/>
      <w:r w:rsidRPr="001E7851">
        <w:rPr>
          <w:rFonts w:ascii="Times New Roman" w:hAnsi="Times New Roman" w:cs="Times New Roman"/>
        </w:rPr>
        <w:t xml:space="preserve">  за первое полугодие 2020-2021учебного  года.</w:t>
      </w:r>
    </w:p>
    <w:p w:rsidR="00B47B6D" w:rsidRPr="001E7851" w:rsidRDefault="00B47B6D" w:rsidP="00B47B6D">
      <w:pPr>
        <w:pStyle w:val="a8"/>
        <w:rPr>
          <w:rFonts w:ascii="Times New Roman" w:hAnsi="Times New Roman" w:cs="Times New Roman"/>
        </w:rPr>
      </w:pPr>
      <w:r w:rsidRPr="001E7851">
        <w:rPr>
          <w:rFonts w:ascii="Times New Roman" w:hAnsi="Times New Roman" w:cs="Times New Roman"/>
        </w:rPr>
        <w:t>Форма диагностирования:  контрольные работы, тесты.</w:t>
      </w:r>
    </w:p>
    <w:p w:rsidR="00B47B6D" w:rsidRPr="001E7851" w:rsidRDefault="00B47B6D" w:rsidP="00B47B6D">
      <w:pPr>
        <w:pStyle w:val="a8"/>
        <w:rPr>
          <w:rFonts w:ascii="Times New Roman" w:hAnsi="Times New Roman" w:cs="Times New Roman"/>
        </w:rPr>
      </w:pPr>
      <w:r w:rsidRPr="001E7851">
        <w:rPr>
          <w:rFonts w:ascii="Times New Roman" w:hAnsi="Times New Roman" w:cs="Times New Roman"/>
        </w:rPr>
        <w:t>Учителя, участвовавшие в диагностике: учителя 2-11-х классов, учителя - предметники.</w:t>
      </w:r>
    </w:p>
    <w:p w:rsidR="00B47B6D" w:rsidRPr="001E7851" w:rsidRDefault="00B47B6D" w:rsidP="00B47B6D">
      <w:pPr>
        <w:pStyle w:val="a8"/>
        <w:rPr>
          <w:rFonts w:ascii="Times New Roman" w:hAnsi="Times New Roman" w:cs="Times New Roman"/>
        </w:rPr>
      </w:pPr>
      <w:r w:rsidRPr="001E7851">
        <w:rPr>
          <w:rFonts w:ascii="Times New Roman" w:hAnsi="Times New Roman" w:cs="Times New Roman"/>
        </w:rPr>
        <w:t xml:space="preserve">В период с 14.12.2020 года по 23.12.2020  года во2-11  </w:t>
      </w:r>
      <w:proofErr w:type="gramStart"/>
      <w:r w:rsidRPr="001E7851">
        <w:rPr>
          <w:rFonts w:ascii="Times New Roman" w:hAnsi="Times New Roman" w:cs="Times New Roman"/>
        </w:rPr>
        <w:t>классах</w:t>
      </w:r>
      <w:proofErr w:type="gramEnd"/>
      <w:r w:rsidRPr="001E7851">
        <w:rPr>
          <w:rFonts w:ascii="Times New Roman" w:hAnsi="Times New Roman" w:cs="Times New Roman"/>
        </w:rPr>
        <w:t xml:space="preserve"> МКОУ «СОШ №3 ст. Зеленчукской им. В.В. </w:t>
      </w:r>
      <w:proofErr w:type="spellStart"/>
      <w:r w:rsidRPr="001E7851">
        <w:rPr>
          <w:rFonts w:ascii="Times New Roman" w:hAnsi="Times New Roman" w:cs="Times New Roman"/>
        </w:rPr>
        <w:t>Бреславцева</w:t>
      </w:r>
      <w:proofErr w:type="spellEnd"/>
      <w:r w:rsidRPr="001E7851">
        <w:rPr>
          <w:rFonts w:ascii="Times New Roman" w:hAnsi="Times New Roman" w:cs="Times New Roman"/>
        </w:rPr>
        <w:t xml:space="preserve">»  проводились административные контрольные работы по физике, математике, биологии, химии, русскому языку, истории, обществознанию НОО, ООО и СОО, разработанные творческими группами педагогов по контролю уровня успешности обучающихся. Сравнительный анализ результатов контрольных работ   показал стабильность усвоения программного материала обучающимися2-11-х  классов, динамику повышения уровня знаний. Результаты контрольных работ подтверждают объективность оценивания уровня знаний педагогами по результатам года. </w:t>
      </w:r>
    </w:p>
    <w:p w:rsidR="00B47B6D" w:rsidRPr="001E7851" w:rsidRDefault="00B47B6D" w:rsidP="00B47B6D">
      <w:pPr>
        <w:pStyle w:val="a8"/>
        <w:rPr>
          <w:rFonts w:ascii="Times New Roman" w:hAnsi="Times New Roman" w:cs="Times New Roman"/>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131"/>
        <w:gridCol w:w="711"/>
        <w:gridCol w:w="853"/>
        <w:gridCol w:w="568"/>
        <w:gridCol w:w="709"/>
        <w:gridCol w:w="709"/>
        <w:gridCol w:w="708"/>
        <w:gridCol w:w="709"/>
        <w:gridCol w:w="853"/>
        <w:gridCol w:w="992"/>
        <w:gridCol w:w="6"/>
        <w:gridCol w:w="2119"/>
      </w:tblGrid>
      <w:tr w:rsidR="00B47B6D" w:rsidRPr="001E7851" w:rsidTr="00B47B6D">
        <w:trPr>
          <w:trHeight w:val="165"/>
        </w:trPr>
        <w:tc>
          <w:tcPr>
            <w:tcW w:w="817" w:type="dxa"/>
            <w:vMerge w:val="restart"/>
          </w:tcPr>
          <w:p w:rsidR="00B47B6D" w:rsidRPr="001E7851" w:rsidRDefault="00B47B6D" w:rsidP="00B47B6D">
            <w:pPr>
              <w:pStyle w:val="a8"/>
              <w:rPr>
                <w:rFonts w:ascii="Times New Roman" w:eastAsia="Calibri" w:hAnsi="Times New Roman" w:cs="Times New Roman"/>
              </w:rPr>
            </w:pPr>
            <w:r w:rsidRPr="001E7851">
              <w:rPr>
                <w:rFonts w:ascii="Times New Roman" w:eastAsia="Calibri" w:hAnsi="Times New Roman" w:cs="Times New Roman"/>
              </w:rPr>
              <w:t>№</w:t>
            </w:r>
            <w:proofErr w:type="spellStart"/>
            <w:proofErr w:type="gramStart"/>
            <w:r w:rsidRPr="001E7851">
              <w:rPr>
                <w:rFonts w:ascii="Times New Roman" w:eastAsia="Calibri" w:hAnsi="Times New Roman" w:cs="Times New Roman"/>
              </w:rPr>
              <w:t>п</w:t>
            </w:r>
            <w:proofErr w:type="spellEnd"/>
            <w:proofErr w:type="gramEnd"/>
            <w:r w:rsidRPr="001E7851">
              <w:rPr>
                <w:rFonts w:ascii="Times New Roman" w:eastAsia="Calibri" w:hAnsi="Times New Roman" w:cs="Times New Roman"/>
              </w:rPr>
              <w:t>/</w:t>
            </w:r>
            <w:proofErr w:type="spellStart"/>
            <w:r w:rsidRPr="001E7851">
              <w:rPr>
                <w:rFonts w:ascii="Times New Roman" w:eastAsia="Calibri" w:hAnsi="Times New Roman" w:cs="Times New Roman"/>
              </w:rPr>
              <w:t>п</w:t>
            </w:r>
            <w:proofErr w:type="spellEnd"/>
          </w:p>
        </w:tc>
        <w:tc>
          <w:tcPr>
            <w:tcW w:w="1131" w:type="dxa"/>
            <w:vMerge w:val="restart"/>
          </w:tcPr>
          <w:p w:rsidR="00B47B6D" w:rsidRPr="001E7851" w:rsidRDefault="00B47B6D" w:rsidP="00B47B6D">
            <w:pPr>
              <w:pStyle w:val="a8"/>
              <w:rPr>
                <w:rFonts w:ascii="Times New Roman" w:eastAsia="Calibri" w:hAnsi="Times New Roman" w:cs="Times New Roman"/>
              </w:rPr>
            </w:pPr>
            <w:r w:rsidRPr="001E7851">
              <w:rPr>
                <w:rFonts w:ascii="Times New Roman" w:eastAsia="Calibri" w:hAnsi="Times New Roman" w:cs="Times New Roman"/>
              </w:rPr>
              <w:t>Предмет</w:t>
            </w:r>
          </w:p>
        </w:tc>
        <w:tc>
          <w:tcPr>
            <w:tcW w:w="711" w:type="dxa"/>
            <w:vMerge w:val="restart"/>
          </w:tcPr>
          <w:p w:rsidR="00B47B6D" w:rsidRPr="001E7851" w:rsidRDefault="00B47B6D" w:rsidP="00B47B6D">
            <w:pPr>
              <w:pStyle w:val="a8"/>
              <w:rPr>
                <w:rFonts w:ascii="Times New Roman" w:eastAsia="Calibri" w:hAnsi="Times New Roman" w:cs="Times New Roman"/>
              </w:rPr>
            </w:pPr>
            <w:r w:rsidRPr="001E7851">
              <w:rPr>
                <w:rFonts w:ascii="Times New Roman" w:eastAsia="Calibri" w:hAnsi="Times New Roman" w:cs="Times New Roman"/>
              </w:rPr>
              <w:t>Класс</w:t>
            </w:r>
          </w:p>
        </w:tc>
        <w:tc>
          <w:tcPr>
            <w:tcW w:w="853" w:type="dxa"/>
            <w:vMerge w:val="restart"/>
          </w:tcPr>
          <w:p w:rsidR="00B47B6D" w:rsidRPr="001E7851" w:rsidRDefault="00B47B6D" w:rsidP="00B47B6D">
            <w:pPr>
              <w:pStyle w:val="a8"/>
              <w:rPr>
                <w:rFonts w:ascii="Times New Roman" w:eastAsia="Calibri" w:hAnsi="Times New Roman" w:cs="Times New Roman"/>
              </w:rPr>
            </w:pPr>
            <w:r w:rsidRPr="001E7851">
              <w:rPr>
                <w:rFonts w:ascii="Times New Roman" w:eastAsia="Calibri" w:hAnsi="Times New Roman" w:cs="Times New Roman"/>
              </w:rPr>
              <w:t>По списку</w:t>
            </w:r>
          </w:p>
        </w:tc>
        <w:tc>
          <w:tcPr>
            <w:tcW w:w="568" w:type="dxa"/>
            <w:vMerge w:val="restart"/>
          </w:tcPr>
          <w:p w:rsidR="00B47B6D" w:rsidRPr="001E7851" w:rsidRDefault="00B47B6D" w:rsidP="00B47B6D">
            <w:pPr>
              <w:pStyle w:val="a8"/>
              <w:rPr>
                <w:rFonts w:ascii="Times New Roman" w:eastAsia="Calibri" w:hAnsi="Times New Roman" w:cs="Times New Roman"/>
              </w:rPr>
            </w:pPr>
            <w:r w:rsidRPr="001E7851">
              <w:rPr>
                <w:rFonts w:ascii="Times New Roman" w:eastAsia="Calibri" w:hAnsi="Times New Roman" w:cs="Times New Roman"/>
              </w:rPr>
              <w:t>Писали</w:t>
            </w:r>
          </w:p>
        </w:tc>
        <w:tc>
          <w:tcPr>
            <w:tcW w:w="2835" w:type="dxa"/>
            <w:gridSpan w:val="4"/>
          </w:tcPr>
          <w:p w:rsidR="00B47B6D" w:rsidRPr="001E7851" w:rsidRDefault="00B47B6D" w:rsidP="00B47B6D">
            <w:pPr>
              <w:pStyle w:val="a8"/>
              <w:rPr>
                <w:rFonts w:ascii="Times New Roman" w:eastAsia="Calibri" w:hAnsi="Times New Roman" w:cs="Times New Roman"/>
              </w:rPr>
            </w:pPr>
            <w:r w:rsidRPr="001E7851">
              <w:rPr>
                <w:rFonts w:ascii="Times New Roman" w:eastAsia="Calibri" w:hAnsi="Times New Roman" w:cs="Times New Roman"/>
              </w:rPr>
              <w:t>Результаты</w:t>
            </w:r>
          </w:p>
        </w:tc>
        <w:tc>
          <w:tcPr>
            <w:tcW w:w="1851" w:type="dxa"/>
            <w:gridSpan w:val="3"/>
          </w:tcPr>
          <w:p w:rsidR="00B47B6D" w:rsidRPr="001E7851" w:rsidRDefault="00B47B6D" w:rsidP="00B47B6D">
            <w:pPr>
              <w:pStyle w:val="a8"/>
              <w:rPr>
                <w:rFonts w:ascii="Times New Roman" w:eastAsia="Calibri" w:hAnsi="Times New Roman" w:cs="Times New Roman"/>
              </w:rPr>
            </w:pPr>
            <w:r w:rsidRPr="001E7851">
              <w:rPr>
                <w:rFonts w:ascii="Times New Roman" w:eastAsia="Calibri" w:hAnsi="Times New Roman" w:cs="Times New Roman"/>
              </w:rPr>
              <w:t>%</w:t>
            </w:r>
          </w:p>
        </w:tc>
        <w:tc>
          <w:tcPr>
            <w:tcW w:w="2119" w:type="dxa"/>
          </w:tcPr>
          <w:p w:rsidR="00B47B6D" w:rsidRPr="001E7851" w:rsidRDefault="00B47B6D" w:rsidP="00B47B6D">
            <w:pPr>
              <w:pStyle w:val="a8"/>
              <w:rPr>
                <w:rFonts w:ascii="Times New Roman" w:eastAsia="Calibri" w:hAnsi="Times New Roman" w:cs="Times New Roman"/>
              </w:rPr>
            </w:pPr>
            <w:r w:rsidRPr="001E7851">
              <w:rPr>
                <w:rFonts w:ascii="Times New Roman" w:eastAsia="Calibri" w:hAnsi="Times New Roman" w:cs="Times New Roman"/>
              </w:rPr>
              <w:t>Учитель</w:t>
            </w:r>
          </w:p>
        </w:tc>
      </w:tr>
      <w:tr w:rsidR="00B47B6D" w:rsidRPr="001E7851" w:rsidTr="00B47B6D">
        <w:trPr>
          <w:trHeight w:val="150"/>
        </w:trPr>
        <w:tc>
          <w:tcPr>
            <w:tcW w:w="817" w:type="dxa"/>
            <w:vMerge/>
          </w:tcPr>
          <w:p w:rsidR="00B47B6D" w:rsidRPr="001E7851" w:rsidRDefault="00B47B6D" w:rsidP="00B47B6D">
            <w:pPr>
              <w:pStyle w:val="a8"/>
              <w:rPr>
                <w:rFonts w:ascii="Times New Roman" w:eastAsia="Calibri" w:hAnsi="Times New Roman" w:cs="Times New Roman"/>
              </w:rPr>
            </w:pPr>
          </w:p>
        </w:tc>
        <w:tc>
          <w:tcPr>
            <w:tcW w:w="1131" w:type="dxa"/>
            <w:vMerge/>
          </w:tcPr>
          <w:p w:rsidR="00B47B6D" w:rsidRPr="001E7851" w:rsidRDefault="00B47B6D" w:rsidP="00B47B6D">
            <w:pPr>
              <w:pStyle w:val="a8"/>
              <w:rPr>
                <w:rFonts w:ascii="Times New Roman" w:eastAsia="Calibri" w:hAnsi="Times New Roman" w:cs="Times New Roman"/>
              </w:rPr>
            </w:pPr>
          </w:p>
        </w:tc>
        <w:tc>
          <w:tcPr>
            <w:tcW w:w="711" w:type="dxa"/>
            <w:vMerge/>
          </w:tcPr>
          <w:p w:rsidR="00B47B6D" w:rsidRPr="001E7851" w:rsidRDefault="00B47B6D" w:rsidP="00B47B6D">
            <w:pPr>
              <w:pStyle w:val="a8"/>
              <w:rPr>
                <w:rFonts w:ascii="Times New Roman" w:eastAsia="Calibri" w:hAnsi="Times New Roman" w:cs="Times New Roman"/>
              </w:rPr>
            </w:pPr>
          </w:p>
        </w:tc>
        <w:tc>
          <w:tcPr>
            <w:tcW w:w="853" w:type="dxa"/>
            <w:vMerge/>
          </w:tcPr>
          <w:p w:rsidR="00B47B6D" w:rsidRPr="001E7851" w:rsidRDefault="00B47B6D" w:rsidP="00B47B6D">
            <w:pPr>
              <w:pStyle w:val="a8"/>
              <w:rPr>
                <w:rFonts w:ascii="Times New Roman" w:eastAsia="Calibri" w:hAnsi="Times New Roman" w:cs="Times New Roman"/>
              </w:rPr>
            </w:pPr>
          </w:p>
        </w:tc>
        <w:tc>
          <w:tcPr>
            <w:tcW w:w="568" w:type="dxa"/>
            <w:vMerge/>
          </w:tcPr>
          <w:p w:rsidR="00B47B6D" w:rsidRPr="001E7851" w:rsidRDefault="00B47B6D" w:rsidP="00B47B6D">
            <w:pPr>
              <w:pStyle w:val="a8"/>
              <w:rPr>
                <w:rFonts w:ascii="Times New Roman" w:eastAsia="Calibri" w:hAnsi="Times New Roman" w:cs="Times New Roman"/>
              </w:rPr>
            </w:pPr>
          </w:p>
        </w:tc>
        <w:tc>
          <w:tcPr>
            <w:tcW w:w="709" w:type="dxa"/>
          </w:tcPr>
          <w:p w:rsidR="00B47B6D" w:rsidRPr="001E7851" w:rsidRDefault="00B47B6D" w:rsidP="00B47B6D">
            <w:pPr>
              <w:pStyle w:val="a8"/>
              <w:rPr>
                <w:rFonts w:ascii="Times New Roman" w:eastAsia="Calibri" w:hAnsi="Times New Roman" w:cs="Times New Roman"/>
              </w:rPr>
            </w:pPr>
            <w:r w:rsidRPr="001E7851">
              <w:rPr>
                <w:rFonts w:ascii="Times New Roman" w:eastAsia="Calibri" w:hAnsi="Times New Roman" w:cs="Times New Roman"/>
              </w:rPr>
              <w:t>«2»</w:t>
            </w:r>
          </w:p>
        </w:tc>
        <w:tc>
          <w:tcPr>
            <w:tcW w:w="709" w:type="dxa"/>
          </w:tcPr>
          <w:p w:rsidR="00B47B6D" w:rsidRPr="001E7851" w:rsidRDefault="00B47B6D" w:rsidP="00B47B6D">
            <w:pPr>
              <w:pStyle w:val="a8"/>
              <w:rPr>
                <w:rFonts w:ascii="Times New Roman" w:eastAsia="Calibri" w:hAnsi="Times New Roman" w:cs="Times New Roman"/>
              </w:rPr>
            </w:pPr>
            <w:r w:rsidRPr="001E7851">
              <w:rPr>
                <w:rFonts w:ascii="Times New Roman" w:eastAsia="Calibri" w:hAnsi="Times New Roman" w:cs="Times New Roman"/>
              </w:rPr>
              <w:t>«3»</w:t>
            </w:r>
          </w:p>
        </w:tc>
        <w:tc>
          <w:tcPr>
            <w:tcW w:w="708" w:type="dxa"/>
          </w:tcPr>
          <w:p w:rsidR="00B47B6D" w:rsidRPr="001E7851" w:rsidRDefault="00B47B6D" w:rsidP="00B47B6D">
            <w:pPr>
              <w:pStyle w:val="a8"/>
              <w:rPr>
                <w:rFonts w:ascii="Times New Roman" w:eastAsia="Calibri" w:hAnsi="Times New Roman" w:cs="Times New Roman"/>
              </w:rPr>
            </w:pPr>
            <w:r w:rsidRPr="001E7851">
              <w:rPr>
                <w:rFonts w:ascii="Times New Roman" w:eastAsia="Calibri" w:hAnsi="Times New Roman" w:cs="Times New Roman"/>
              </w:rPr>
              <w:t>«4»</w:t>
            </w:r>
          </w:p>
        </w:tc>
        <w:tc>
          <w:tcPr>
            <w:tcW w:w="709" w:type="dxa"/>
          </w:tcPr>
          <w:p w:rsidR="00B47B6D" w:rsidRPr="001E7851" w:rsidRDefault="00B47B6D" w:rsidP="00B47B6D">
            <w:pPr>
              <w:pStyle w:val="a8"/>
              <w:rPr>
                <w:rFonts w:ascii="Times New Roman" w:eastAsia="Calibri" w:hAnsi="Times New Roman" w:cs="Times New Roman"/>
              </w:rPr>
            </w:pPr>
            <w:r w:rsidRPr="001E7851">
              <w:rPr>
                <w:rFonts w:ascii="Times New Roman" w:eastAsia="Calibri" w:hAnsi="Times New Roman" w:cs="Times New Roman"/>
              </w:rPr>
              <w:t>«5»</w:t>
            </w:r>
          </w:p>
        </w:tc>
        <w:tc>
          <w:tcPr>
            <w:tcW w:w="853" w:type="dxa"/>
          </w:tcPr>
          <w:p w:rsidR="00B47B6D" w:rsidRPr="001E7851" w:rsidRDefault="00B47B6D" w:rsidP="00B47B6D">
            <w:pPr>
              <w:pStyle w:val="a8"/>
              <w:rPr>
                <w:rFonts w:ascii="Times New Roman" w:eastAsia="Calibri" w:hAnsi="Times New Roman" w:cs="Times New Roman"/>
              </w:rPr>
            </w:pPr>
            <w:r w:rsidRPr="001E7851">
              <w:rPr>
                <w:rFonts w:ascii="Times New Roman" w:eastAsia="Calibri" w:hAnsi="Times New Roman" w:cs="Times New Roman"/>
              </w:rPr>
              <w:t xml:space="preserve">успеваемости </w:t>
            </w:r>
          </w:p>
        </w:tc>
        <w:tc>
          <w:tcPr>
            <w:tcW w:w="998" w:type="dxa"/>
            <w:gridSpan w:val="2"/>
          </w:tcPr>
          <w:p w:rsidR="00B47B6D" w:rsidRPr="001E7851" w:rsidRDefault="00B47B6D" w:rsidP="00B47B6D">
            <w:pPr>
              <w:pStyle w:val="a8"/>
              <w:rPr>
                <w:rFonts w:ascii="Times New Roman" w:eastAsia="Calibri" w:hAnsi="Times New Roman" w:cs="Times New Roman"/>
              </w:rPr>
            </w:pPr>
            <w:r w:rsidRPr="001E7851">
              <w:rPr>
                <w:rFonts w:ascii="Times New Roman" w:eastAsia="Calibri" w:hAnsi="Times New Roman" w:cs="Times New Roman"/>
              </w:rPr>
              <w:t>качества</w:t>
            </w:r>
          </w:p>
        </w:tc>
        <w:tc>
          <w:tcPr>
            <w:tcW w:w="2119" w:type="dxa"/>
          </w:tcPr>
          <w:p w:rsidR="00B47B6D" w:rsidRPr="001E7851" w:rsidRDefault="00B47B6D" w:rsidP="00B47B6D">
            <w:pPr>
              <w:pStyle w:val="a8"/>
              <w:rPr>
                <w:rFonts w:ascii="Times New Roman" w:eastAsia="Calibri" w:hAnsi="Times New Roman" w:cs="Times New Roman"/>
              </w:rPr>
            </w:pPr>
          </w:p>
        </w:tc>
      </w:tr>
      <w:tr w:rsidR="00B47B6D" w:rsidRPr="001E7851" w:rsidTr="00B47B6D">
        <w:trPr>
          <w:trHeight w:val="20"/>
        </w:trPr>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русский</w:t>
            </w:r>
          </w:p>
        </w:tc>
        <w:tc>
          <w:tcPr>
            <w:tcW w:w="71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2а</w:t>
            </w:r>
          </w:p>
        </w:tc>
        <w:tc>
          <w:tcPr>
            <w:tcW w:w="853" w:type="dxa"/>
          </w:tcPr>
          <w:p w:rsidR="00B47B6D" w:rsidRPr="001E7851" w:rsidRDefault="00B47B6D" w:rsidP="00B47B6D">
            <w:pPr>
              <w:pStyle w:val="a8"/>
              <w:jc w:val="center"/>
              <w:rPr>
                <w:rFonts w:ascii="Times New Roman" w:eastAsia="Calibri" w:hAnsi="Times New Roman" w:cs="Times New Roman"/>
              </w:rPr>
            </w:pPr>
            <w:r>
              <w:rPr>
                <w:rFonts w:ascii="Times New Roman" w:eastAsia="Calibri" w:hAnsi="Times New Roman" w:cs="Times New Roman"/>
              </w:rPr>
              <w:t>29</w:t>
            </w:r>
          </w:p>
        </w:tc>
        <w:tc>
          <w:tcPr>
            <w:tcW w:w="568" w:type="dxa"/>
          </w:tcPr>
          <w:p w:rsidR="00B47B6D" w:rsidRPr="001E7851" w:rsidRDefault="00B47B6D" w:rsidP="00B47B6D">
            <w:pPr>
              <w:pStyle w:val="a8"/>
              <w:jc w:val="center"/>
              <w:rPr>
                <w:rFonts w:ascii="Times New Roman" w:eastAsia="Calibri" w:hAnsi="Times New Roman" w:cs="Times New Roman"/>
              </w:rPr>
            </w:pPr>
            <w:r>
              <w:rPr>
                <w:rFonts w:ascii="Times New Roman" w:eastAsia="Calibri" w:hAnsi="Times New Roman" w:cs="Times New Roman"/>
              </w:rPr>
              <w:t>27</w:t>
            </w:r>
          </w:p>
        </w:tc>
        <w:tc>
          <w:tcPr>
            <w:tcW w:w="709" w:type="dxa"/>
          </w:tcPr>
          <w:p w:rsidR="00B47B6D" w:rsidRPr="001E7851" w:rsidRDefault="00B47B6D" w:rsidP="00B47B6D">
            <w:pPr>
              <w:pStyle w:val="a8"/>
              <w:jc w:val="center"/>
              <w:rPr>
                <w:rFonts w:ascii="Times New Roman" w:eastAsia="Calibri" w:hAnsi="Times New Roman" w:cs="Times New Roman"/>
              </w:rPr>
            </w:pPr>
            <w:r>
              <w:rPr>
                <w:rFonts w:ascii="Times New Roman" w:eastAsia="Calibri" w:hAnsi="Times New Roman" w:cs="Times New Roman"/>
              </w:rPr>
              <w:t>8</w:t>
            </w:r>
          </w:p>
        </w:tc>
        <w:tc>
          <w:tcPr>
            <w:tcW w:w="709" w:type="dxa"/>
          </w:tcPr>
          <w:p w:rsidR="00B47B6D" w:rsidRPr="001E7851" w:rsidRDefault="00B47B6D" w:rsidP="00B47B6D">
            <w:pPr>
              <w:pStyle w:val="a8"/>
              <w:jc w:val="center"/>
              <w:rPr>
                <w:rFonts w:ascii="Times New Roman" w:eastAsia="Calibri" w:hAnsi="Times New Roman" w:cs="Times New Roman"/>
              </w:rPr>
            </w:pPr>
            <w:r>
              <w:rPr>
                <w:rFonts w:ascii="Times New Roman" w:eastAsia="Calibri" w:hAnsi="Times New Roman" w:cs="Times New Roman"/>
              </w:rPr>
              <w:t>10</w:t>
            </w:r>
          </w:p>
        </w:tc>
        <w:tc>
          <w:tcPr>
            <w:tcW w:w="708" w:type="dxa"/>
          </w:tcPr>
          <w:p w:rsidR="00B47B6D" w:rsidRPr="001E7851" w:rsidRDefault="00B47B6D" w:rsidP="00B47B6D">
            <w:pPr>
              <w:pStyle w:val="a8"/>
              <w:jc w:val="center"/>
              <w:rPr>
                <w:rFonts w:ascii="Times New Roman" w:eastAsia="Calibri" w:hAnsi="Times New Roman" w:cs="Times New Roman"/>
              </w:rPr>
            </w:pPr>
            <w:r>
              <w:rPr>
                <w:rFonts w:ascii="Times New Roman" w:eastAsia="Calibri" w:hAnsi="Times New Roman" w:cs="Times New Roman"/>
              </w:rPr>
              <w:t>6</w:t>
            </w:r>
          </w:p>
        </w:tc>
        <w:tc>
          <w:tcPr>
            <w:tcW w:w="709" w:type="dxa"/>
          </w:tcPr>
          <w:p w:rsidR="00B47B6D" w:rsidRPr="001E7851" w:rsidRDefault="00B47B6D" w:rsidP="00B47B6D">
            <w:pPr>
              <w:pStyle w:val="a8"/>
              <w:jc w:val="center"/>
              <w:rPr>
                <w:rFonts w:ascii="Times New Roman" w:eastAsia="Calibri" w:hAnsi="Times New Roman" w:cs="Times New Roman"/>
              </w:rPr>
            </w:pPr>
            <w:r>
              <w:rPr>
                <w:rFonts w:ascii="Times New Roman" w:eastAsia="Calibri" w:hAnsi="Times New Roman" w:cs="Times New Roman"/>
              </w:rPr>
              <w:t>3</w:t>
            </w:r>
          </w:p>
        </w:tc>
        <w:tc>
          <w:tcPr>
            <w:tcW w:w="853" w:type="dxa"/>
          </w:tcPr>
          <w:p w:rsidR="00B47B6D" w:rsidRPr="001E7851" w:rsidRDefault="00B47B6D" w:rsidP="00B47B6D">
            <w:pPr>
              <w:pStyle w:val="a8"/>
              <w:jc w:val="center"/>
              <w:rPr>
                <w:rFonts w:ascii="Times New Roman" w:eastAsia="Calibri" w:hAnsi="Times New Roman" w:cs="Times New Roman"/>
              </w:rPr>
            </w:pPr>
            <w:r>
              <w:rPr>
                <w:rFonts w:ascii="Times New Roman" w:eastAsia="Calibri" w:hAnsi="Times New Roman" w:cs="Times New Roman"/>
              </w:rPr>
              <w:t>88</w:t>
            </w:r>
          </w:p>
        </w:tc>
        <w:tc>
          <w:tcPr>
            <w:tcW w:w="992" w:type="dxa"/>
          </w:tcPr>
          <w:p w:rsidR="00B47B6D" w:rsidRPr="001E7851" w:rsidRDefault="00B47B6D" w:rsidP="00B47B6D">
            <w:pPr>
              <w:pStyle w:val="a8"/>
              <w:jc w:val="center"/>
              <w:rPr>
                <w:rFonts w:ascii="Times New Roman" w:eastAsia="Calibri" w:hAnsi="Times New Roman" w:cs="Times New Roman"/>
              </w:rPr>
            </w:pPr>
            <w:r>
              <w:rPr>
                <w:rFonts w:ascii="Times New Roman" w:eastAsia="Calibri" w:hAnsi="Times New Roman" w:cs="Times New Roman"/>
              </w:rPr>
              <w:t>66</w:t>
            </w:r>
          </w:p>
        </w:tc>
        <w:tc>
          <w:tcPr>
            <w:tcW w:w="2125" w:type="dxa"/>
            <w:gridSpan w:val="2"/>
          </w:tcPr>
          <w:p w:rsidR="00B47B6D" w:rsidRPr="001E7851" w:rsidRDefault="00B47B6D" w:rsidP="00B47B6D">
            <w:pPr>
              <w:pStyle w:val="a8"/>
              <w:jc w:val="center"/>
              <w:rPr>
                <w:rFonts w:ascii="Times New Roman" w:eastAsia="Calibri" w:hAnsi="Times New Roman" w:cs="Times New Roman"/>
              </w:rPr>
            </w:pPr>
            <w:proofErr w:type="spellStart"/>
            <w:r w:rsidRPr="001E7851">
              <w:rPr>
                <w:rFonts w:ascii="Times New Roman" w:eastAsia="Calibri" w:hAnsi="Times New Roman" w:cs="Times New Roman"/>
              </w:rPr>
              <w:t>Чагарова</w:t>
            </w:r>
            <w:proofErr w:type="spellEnd"/>
            <w:r w:rsidRPr="001E7851">
              <w:rPr>
                <w:rFonts w:ascii="Times New Roman" w:eastAsia="Calibri" w:hAnsi="Times New Roman" w:cs="Times New Roman"/>
              </w:rPr>
              <w:t xml:space="preserve"> Н.А.</w:t>
            </w:r>
          </w:p>
        </w:tc>
      </w:tr>
      <w:tr w:rsidR="00B47B6D" w:rsidRPr="001E7851" w:rsidTr="00B47B6D">
        <w:trPr>
          <w:trHeight w:val="20"/>
        </w:trPr>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Calibri" w:hAnsi="Times New Roman" w:cs="Times New Roman"/>
              </w:rPr>
            </w:pPr>
            <w:proofErr w:type="spellStart"/>
            <w:r w:rsidRPr="001E7851">
              <w:rPr>
                <w:rFonts w:ascii="Times New Roman" w:eastAsia="Calibri" w:hAnsi="Times New Roman" w:cs="Times New Roman"/>
              </w:rPr>
              <w:t>Математ</w:t>
            </w:r>
            <w:proofErr w:type="spellEnd"/>
            <w:r w:rsidRPr="001E7851">
              <w:rPr>
                <w:rFonts w:ascii="Times New Roman" w:eastAsia="Calibri" w:hAnsi="Times New Roman" w:cs="Times New Roman"/>
              </w:rPr>
              <w:t>.</w:t>
            </w:r>
          </w:p>
        </w:tc>
        <w:tc>
          <w:tcPr>
            <w:tcW w:w="71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2а</w:t>
            </w:r>
          </w:p>
        </w:tc>
        <w:tc>
          <w:tcPr>
            <w:tcW w:w="853"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29</w:t>
            </w:r>
          </w:p>
        </w:tc>
        <w:tc>
          <w:tcPr>
            <w:tcW w:w="568"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24</w:t>
            </w:r>
          </w:p>
        </w:tc>
        <w:tc>
          <w:tcPr>
            <w:tcW w:w="709"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8</w:t>
            </w:r>
          </w:p>
        </w:tc>
        <w:tc>
          <w:tcPr>
            <w:tcW w:w="709"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7</w:t>
            </w:r>
          </w:p>
        </w:tc>
        <w:tc>
          <w:tcPr>
            <w:tcW w:w="708"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5</w:t>
            </w:r>
          </w:p>
        </w:tc>
        <w:tc>
          <w:tcPr>
            <w:tcW w:w="709"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4</w:t>
            </w:r>
          </w:p>
        </w:tc>
        <w:tc>
          <w:tcPr>
            <w:tcW w:w="853"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83</w:t>
            </w:r>
          </w:p>
        </w:tc>
        <w:tc>
          <w:tcPr>
            <w:tcW w:w="992"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62</w:t>
            </w:r>
          </w:p>
        </w:tc>
        <w:tc>
          <w:tcPr>
            <w:tcW w:w="2125" w:type="dxa"/>
            <w:gridSpan w:val="2"/>
          </w:tcPr>
          <w:p w:rsidR="00B47B6D" w:rsidRPr="001E7851" w:rsidRDefault="00B47B6D" w:rsidP="00B47B6D">
            <w:pPr>
              <w:pStyle w:val="a8"/>
              <w:jc w:val="center"/>
              <w:rPr>
                <w:rFonts w:ascii="Times New Roman" w:eastAsia="Calibri" w:hAnsi="Times New Roman" w:cs="Times New Roman"/>
              </w:rPr>
            </w:pPr>
            <w:proofErr w:type="spellStart"/>
            <w:r w:rsidRPr="001E7851">
              <w:rPr>
                <w:rFonts w:ascii="Times New Roman" w:eastAsia="Calibri" w:hAnsi="Times New Roman" w:cs="Times New Roman"/>
              </w:rPr>
              <w:t>Чагарова</w:t>
            </w:r>
            <w:proofErr w:type="spellEnd"/>
            <w:r w:rsidRPr="001E7851">
              <w:rPr>
                <w:rFonts w:ascii="Times New Roman" w:eastAsia="Calibri" w:hAnsi="Times New Roman" w:cs="Times New Roman"/>
              </w:rPr>
              <w:t xml:space="preserve"> Н.А.</w:t>
            </w:r>
          </w:p>
        </w:tc>
      </w:tr>
      <w:tr w:rsidR="00B47B6D" w:rsidRPr="001E7851" w:rsidTr="00B47B6D">
        <w:trPr>
          <w:trHeight w:val="20"/>
        </w:trPr>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Calibri" w:hAnsi="Times New Roman" w:cs="Times New Roman"/>
              </w:rPr>
            </w:pPr>
            <w:proofErr w:type="spellStart"/>
            <w:r w:rsidRPr="001E7851">
              <w:rPr>
                <w:rFonts w:ascii="Times New Roman" w:eastAsia="Calibri" w:hAnsi="Times New Roman" w:cs="Times New Roman"/>
              </w:rPr>
              <w:t>Окр</w:t>
            </w:r>
            <w:proofErr w:type="spellEnd"/>
            <w:r w:rsidRPr="001E7851">
              <w:rPr>
                <w:rFonts w:ascii="Times New Roman" w:eastAsia="Calibri" w:hAnsi="Times New Roman" w:cs="Times New Roman"/>
              </w:rPr>
              <w:t>. мир</w:t>
            </w:r>
          </w:p>
        </w:tc>
        <w:tc>
          <w:tcPr>
            <w:tcW w:w="71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2а</w:t>
            </w:r>
          </w:p>
        </w:tc>
        <w:tc>
          <w:tcPr>
            <w:tcW w:w="853" w:type="dxa"/>
          </w:tcPr>
          <w:p w:rsidR="00B47B6D" w:rsidRPr="001E7851" w:rsidRDefault="00B47B6D" w:rsidP="00B47B6D">
            <w:pPr>
              <w:pStyle w:val="a8"/>
              <w:jc w:val="center"/>
              <w:rPr>
                <w:rFonts w:ascii="Times New Roman" w:eastAsia="Calibri" w:hAnsi="Times New Roman" w:cs="Times New Roman"/>
              </w:rPr>
            </w:pPr>
            <w:r>
              <w:rPr>
                <w:rFonts w:ascii="Times New Roman" w:eastAsia="Calibri" w:hAnsi="Times New Roman" w:cs="Times New Roman"/>
              </w:rPr>
              <w:t>29</w:t>
            </w:r>
          </w:p>
        </w:tc>
        <w:tc>
          <w:tcPr>
            <w:tcW w:w="568" w:type="dxa"/>
          </w:tcPr>
          <w:p w:rsidR="00B47B6D" w:rsidRPr="001E7851" w:rsidRDefault="00B47B6D" w:rsidP="00B47B6D">
            <w:pPr>
              <w:pStyle w:val="a8"/>
              <w:jc w:val="center"/>
              <w:rPr>
                <w:rFonts w:ascii="Times New Roman" w:eastAsia="Calibri" w:hAnsi="Times New Roman" w:cs="Times New Roman"/>
              </w:rPr>
            </w:pPr>
            <w:r>
              <w:rPr>
                <w:rFonts w:ascii="Times New Roman" w:eastAsia="Calibri" w:hAnsi="Times New Roman" w:cs="Times New Roman"/>
              </w:rPr>
              <w:t>26</w:t>
            </w:r>
          </w:p>
        </w:tc>
        <w:tc>
          <w:tcPr>
            <w:tcW w:w="709" w:type="dxa"/>
          </w:tcPr>
          <w:p w:rsidR="00B47B6D" w:rsidRPr="001E7851" w:rsidRDefault="00B47B6D" w:rsidP="00B47B6D">
            <w:pPr>
              <w:pStyle w:val="a8"/>
              <w:jc w:val="center"/>
              <w:rPr>
                <w:rFonts w:ascii="Times New Roman" w:eastAsia="Calibri" w:hAnsi="Times New Roman" w:cs="Times New Roman"/>
              </w:rPr>
            </w:pPr>
            <w:r>
              <w:rPr>
                <w:rFonts w:ascii="Times New Roman" w:eastAsia="Calibri" w:hAnsi="Times New Roman" w:cs="Times New Roman"/>
              </w:rPr>
              <w:t>3</w:t>
            </w:r>
          </w:p>
        </w:tc>
        <w:tc>
          <w:tcPr>
            <w:tcW w:w="709" w:type="dxa"/>
          </w:tcPr>
          <w:p w:rsidR="00B47B6D" w:rsidRPr="001E7851" w:rsidRDefault="00B47B6D" w:rsidP="00B47B6D">
            <w:pPr>
              <w:pStyle w:val="a8"/>
              <w:jc w:val="center"/>
              <w:rPr>
                <w:rFonts w:ascii="Times New Roman" w:eastAsia="Calibri" w:hAnsi="Times New Roman" w:cs="Times New Roman"/>
              </w:rPr>
            </w:pPr>
            <w:r>
              <w:rPr>
                <w:rFonts w:ascii="Times New Roman" w:eastAsia="Calibri" w:hAnsi="Times New Roman" w:cs="Times New Roman"/>
              </w:rPr>
              <w:t>8</w:t>
            </w:r>
          </w:p>
        </w:tc>
        <w:tc>
          <w:tcPr>
            <w:tcW w:w="708" w:type="dxa"/>
          </w:tcPr>
          <w:p w:rsidR="00B47B6D" w:rsidRPr="001E7851" w:rsidRDefault="00B47B6D" w:rsidP="00B47B6D">
            <w:pPr>
              <w:pStyle w:val="a8"/>
              <w:jc w:val="center"/>
              <w:rPr>
                <w:rFonts w:ascii="Times New Roman" w:eastAsia="Calibri" w:hAnsi="Times New Roman" w:cs="Times New Roman"/>
              </w:rPr>
            </w:pPr>
            <w:r>
              <w:rPr>
                <w:rFonts w:ascii="Times New Roman" w:eastAsia="Calibri" w:hAnsi="Times New Roman" w:cs="Times New Roman"/>
              </w:rPr>
              <w:t>12</w:t>
            </w:r>
          </w:p>
        </w:tc>
        <w:tc>
          <w:tcPr>
            <w:tcW w:w="709" w:type="dxa"/>
          </w:tcPr>
          <w:p w:rsidR="00B47B6D" w:rsidRPr="001E7851" w:rsidRDefault="00B47B6D" w:rsidP="00B47B6D">
            <w:pPr>
              <w:pStyle w:val="a8"/>
              <w:jc w:val="center"/>
              <w:rPr>
                <w:rFonts w:ascii="Times New Roman" w:eastAsia="Calibri" w:hAnsi="Times New Roman" w:cs="Times New Roman"/>
              </w:rPr>
            </w:pPr>
            <w:r>
              <w:rPr>
                <w:rFonts w:ascii="Times New Roman" w:eastAsia="Calibri" w:hAnsi="Times New Roman" w:cs="Times New Roman"/>
              </w:rPr>
              <w:t>3</w:t>
            </w:r>
          </w:p>
        </w:tc>
        <w:tc>
          <w:tcPr>
            <w:tcW w:w="853" w:type="dxa"/>
          </w:tcPr>
          <w:p w:rsidR="00B47B6D" w:rsidRPr="001E7851" w:rsidRDefault="00B47B6D" w:rsidP="00B47B6D">
            <w:pPr>
              <w:pStyle w:val="a8"/>
              <w:jc w:val="center"/>
              <w:rPr>
                <w:rFonts w:ascii="Times New Roman" w:eastAsia="Calibri" w:hAnsi="Times New Roman" w:cs="Times New Roman"/>
              </w:rPr>
            </w:pPr>
            <w:r>
              <w:rPr>
                <w:rFonts w:ascii="Times New Roman" w:eastAsia="Calibri" w:hAnsi="Times New Roman" w:cs="Times New Roman"/>
              </w:rPr>
              <w:t>88</w:t>
            </w:r>
          </w:p>
        </w:tc>
        <w:tc>
          <w:tcPr>
            <w:tcW w:w="992" w:type="dxa"/>
          </w:tcPr>
          <w:p w:rsidR="00B47B6D" w:rsidRPr="001E7851" w:rsidRDefault="00B47B6D" w:rsidP="00B47B6D">
            <w:pPr>
              <w:pStyle w:val="a8"/>
              <w:jc w:val="center"/>
              <w:rPr>
                <w:rFonts w:ascii="Times New Roman" w:eastAsia="Calibri" w:hAnsi="Times New Roman" w:cs="Times New Roman"/>
              </w:rPr>
            </w:pPr>
            <w:r>
              <w:rPr>
                <w:rFonts w:ascii="Times New Roman" w:eastAsia="Calibri" w:hAnsi="Times New Roman" w:cs="Times New Roman"/>
              </w:rPr>
              <w:t>42</w:t>
            </w:r>
          </w:p>
        </w:tc>
        <w:tc>
          <w:tcPr>
            <w:tcW w:w="2125" w:type="dxa"/>
            <w:gridSpan w:val="2"/>
          </w:tcPr>
          <w:p w:rsidR="00B47B6D" w:rsidRPr="001E7851" w:rsidRDefault="00B47B6D" w:rsidP="00B47B6D">
            <w:pPr>
              <w:pStyle w:val="a8"/>
              <w:jc w:val="center"/>
              <w:rPr>
                <w:rFonts w:ascii="Times New Roman" w:eastAsia="Calibri" w:hAnsi="Times New Roman" w:cs="Times New Roman"/>
              </w:rPr>
            </w:pPr>
            <w:proofErr w:type="spellStart"/>
            <w:r w:rsidRPr="001E7851">
              <w:rPr>
                <w:rFonts w:ascii="Times New Roman" w:eastAsia="Calibri" w:hAnsi="Times New Roman" w:cs="Times New Roman"/>
              </w:rPr>
              <w:t>Чагарова</w:t>
            </w:r>
            <w:proofErr w:type="spellEnd"/>
            <w:r w:rsidRPr="001E7851">
              <w:rPr>
                <w:rFonts w:ascii="Times New Roman" w:eastAsia="Calibri" w:hAnsi="Times New Roman" w:cs="Times New Roman"/>
              </w:rPr>
              <w:t xml:space="preserve"> Н.А.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русский</w:t>
            </w:r>
          </w:p>
        </w:tc>
        <w:tc>
          <w:tcPr>
            <w:tcW w:w="711"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2б</w:t>
            </w:r>
          </w:p>
        </w:tc>
        <w:tc>
          <w:tcPr>
            <w:tcW w:w="853"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19</w:t>
            </w:r>
          </w:p>
        </w:tc>
        <w:tc>
          <w:tcPr>
            <w:tcW w:w="568"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17</w:t>
            </w:r>
          </w:p>
        </w:tc>
        <w:tc>
          <w:tcPr>
            <w:tcW w:w="709"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4</w:t>
            </w:r>
          </w:p>
        </w:tc>
        <w:tc>
          <w:tcPr>
            <w:tcW w:w="709"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6</w:t>
            </w:r>
          </w:p>
        </w:tc>
        <w:tc>
          <w:tcPr>
            <w:tcW w:w="708"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3</w:t>
            </w:r>
          </w:p>
        </w:tc>
        <w:tc>
          <w:tcPr>
            <w:tcW w:w="709"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4</w:t>
            </w:r>
          </w:p>
        </w:tc>
        <w:tc>
          <w:tcPr>
            <w:tcW w:w="853"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83</w:t>
            </w:r>
          </w:p>
        </w:tc>
        <w:tc>
          <w:tcPr>
            <w:tcW w:w="992"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61</w:t>
            </w:r>
          </w:p>
        </w:tc>
        <w:tc>
          <w:tcPr>
            <w:tcW w:w="2125" w:type="dxa"/>
            <w:gridSpan w:val="2"/>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Литвинова И.А.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Calibri" w:hAnsi="Times New Roman" w:cs="Times New Roman"/>
              </w:rPr>
            </w:pPr>
            <w:proofErr w:type="spellStart"/>
            <w:r w:rsidRPr="001E7851">
              <w:rPr>
                <w:rFonts w:ascii="Times New Roman" w:eastAsia="Calibri" w:hAnsi="Times New Roman" w:cs="Times New Roman"/>
              </w:rPr>
              <w:t>Математ</w:t>
            </w:r>
            <w:proofErr w:type="spellEnd"/>
            <w:r w:rsidRPr="001E7851">
              <w:rPr>
                <w:rFonts w:ascii="Times New Roman" w:eastAsia="Calibri" w:hAnsi="Times New Roman" w:cs="Times New Roman"/>
              </w:rPr>
              <w:t>.</w:t>
            </w:r>
          </w:p>
        </w:tc>
        <w:tc>
          <w:tcPr>
            <w:tcW w:w="711"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2б</w:t>
            </w:r>
          </w:p>
        </w:tc>
        <w:tc>
          <w:tcPr>
            <w:tcW w:w="853"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19</w:t>
            </w:r>
          </w:p>
        </w:tc>
        <w:tc>
          <w:tcPr>
            <w:tcW w:w="568"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19</w:t>
            </w:r>
          </w:p>
        </w:tc>
        <w:tc>
          <w:tcPr>
            <w:tcW w:w="709"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2</w:t>
            </w:r>
          </w:p>
        </w:tc>
        <w:tc>
          <w:tcPr>
            <w:tcW w:w="709"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9</w:t>
            </w:r>
          </w:p>
        </w:tc>
        <w:tc>
          <w:tcPr>
            <w:tcW w:w="708"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2</w:t>
            </w:r>
          </w:p>
        </w:tc>
        <w:tc>
          <w:tcPr>
            <w:tcW w:w="709"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6</w:t>
            </w:r>
          </w:p>
        </w:tc>
        <w:tc>
          <w:tcPr>
            <w:tcW w:w="853"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68</w:t>
            </w:r>
          </w:p>
        </w:tc>
        <w:tc>
          <w:tcPr>
            <w:tcW w:w="992"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57</w:t>
            </w:r>
          </w:p>
        </w:tc>
        <w:tc>
          <w:tcPr>
            <w:tcW w:w="2125" w:type="dxa"/>
            <w:gridSpan w:val="2"/>
          </w:tcPr>
          <w:p w:rsidR="00B47B6D" w:rsidRPr="001E7851" w:rsidRDefault="00B47B6D" w:rsidP="00B47B6D">
            <w:pPr>
              <w:pStyle w:val="a8"/>
              <w:jc w:val="center"/>
              <w:rPr>
                <w:rFonts w:ascii="Times New Roman" w:hAnsi="Times New Roman" w:cs="Times New Roman"/>
              </w:rPr>
            </w:pPr>
            <w:r w:rsidRPr="001E7851">
              <w:rPr>
                <w:rFonts w:ascii="Times New Roman" w:eastAsia="Calibri" w:hAnsi="Times New Roman" w:cs="Times New Roman"/>
              </w:rPr>
              <w:t>Литвинова И.А.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Calibri" w:hAnsi="Times New Roman" w:cs="Times New Roman"/>
              </w:rPr>
            </w:pPr>
            <w:proofErr w:type="spellStart"/>
            <w:r w:rsidRPr="001E7851">
              <w:rPr>
                <w:rFonts w:ascii="Times New Roman" w:eastAsia="Calibri" w:hAnsi="Times New Roman" w:cs="Times New Roman"/>
              </w:rPr>
              <w:t>Окр</w:t>
            </w:r>
            <w:proofErr w:type="spellEnd"/>
            <w:r w:rsidRPr="001E7851">
              <w:rPr>
                <w:rFonts w:ascii="Times New Roman" w:eastAsia="Calibri" w:hAnsi="Times New Roman" w:cs="Times New Roman"/>
              </w:rPr>
              <w:t>. мир</w:t>
            </w:r>
          </w:p>
        </w:tc>
        <w:tc>
          <w:tcPr>
            <w:tcW w:w="711"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2б</w:t>
            </w:r>
          </w:p>
        </w:tc>
        <w:tc>
          <w:tcPr>
            <w:tcW w:w="853"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19</w:t>
            </w:r>
          </w:p>
        </w:tc>
        <w:tc>
          <w:tcPr>
            <w:tcW w:w="568"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17</w:t>
            </w:r>
          </w:p>
        </w:tc>
        <w:tc>
          <w:tcPr>
            <w:tcW w:w="709"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6</w:t>
            </w:r>
          </w:p>
        </w:tc>
        <w:tc>
          <w:tcPr>
            <w:tcW w:w="709"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3</w:t>
            </w:r>
          </w:p>
        </w:tc>
        <w:tc>
          <w:tcPr>
            <w:tcW w:w="708"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4</w:t>
            </w:r>
          </w:p>
        </w:tc>
        <w:tc>
          <w:tcPr>
            <w:tcW w:w="709"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3</w:t>
            </w:r>
          </w:p>
        </w:tc>
        <w:tc>
          <w:tcPr>
            <w:tcW w:w="853"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82</w:t>
            </w:r>
          </w:p>
        </w:tc>
        <w:tc>
          <w:tcPr>
            <w:tcW w:w="992" w:type="dxa"/>
          </w:tcPr>
          <w:p w:rsidR="00B47B6D" w:rsidRPr="001E7851" w:rsidRDefault="00B47B6D" w:rsidP="00B47B6D">
            <w:pPr>
              <w:pStyle w:val="a8"/>
              <w:jc w:val="center"/>
              <w:rPr>
                <w:rFonts w:ascii="Times New Roman" w:eastAsia="Calibri" w:hAnsi="Times New Roman" w:cs="Times New Roman"/>
              </w:rPr>
            </w:pPr>
            <w:r w:rsidRPr="001E7851">
              <w:rPr>
                <w:rFonts w:ascii="Times New Roman" w:eastAsia="Calibri" w:hAnsi="Times New Roman" w:cs="Times New Roman"/>
              </w:rPr>
              <w:t>52</w:t>
            </w:r>
          </w:p>
        </w:tc>
        <w:tc>
          <w:tcPr>
            <w:tcW w:w="2125" w:type="dxa"/>
            <w:gridSpan w:val="2"/>
          </w:tcPr>
          <w:p w:rsidR="00B47B6D" w:rsidRPr="001E7851" w:rsidRDefault="00B47B6D" w:rsidP="00B47B6D">
            <w:pPr>
              <w:pStyle w:val="a8"/>
              <w:jc w:val="center"/>
              <w:rPr>
                <w:rFonts w:ascii="Times New Roman" w:hAnsi="Times New Roman" w:cs="Times New Roman"/>
              </w:rPr>
            </w:pPr>
            <w:r w:rsidRPr="001E7851">
              <w:rPr>
                <w:rFonts w:ascii="Times New Roman" w:eastAsia="Calibri" w:hAnsi="Times New Roman" w:cs="Times New Roman"/>
              </w:rPr>
              <w:t>Литвинова И.А.</w:t>
            </w:r>
          </w:p>
        </w:tc>
      </w:tr>
      <w:tr w:rsidR="00B47B6D" w:rsidRPr="001E7851" w:rsidTr="00B47B6D">
        <w:trPr>
          <w:trHeight w:val="283"/>
        </w:trPr>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Рус</w:t>
            </w:r>
            <w:proofErr w:type="gramStart"/>
            <w:r w:rsidRPr="001E7851">
              <w:rPr>
                <w:rFonts w:ascii="Times New Roman" w:hAnsi="Times New Roman" w:cs="Times New Roman"/>
              </w:rPr>
              <w:t>.</w:t>
            </w:r>
            <w:proofErr w:type="gramEnd"/>
            <w:r w:rsidRPr="001E7851">
              <w:rPr>
                <w:rFonts w:ascii="Times New Roman" w:hAnsi="Times New Roman" w:cs="Times New Roman"/>
              </w:rPr>
              <w:t xml:space="preserve"> </w:t>
            </w:r>
            <w:proofErr w:type="gramStart"/>
            <w:r w:rsidRPr="001E7851">
              <w:rPr>
                <w:rFonts w:ascii="Times New Roman" w:hAnsi="Times New Roman" w:cs="Times New Roman"/>
              </w:rPr>
              <w:t>я</w:t>
            </w:r>
            <w:proofErr w:type="gramEnd"/>
            <w:r w:rsidRPr="001E7851">
              <w:rPr>
                <w:rFonts w:ascii="Times New Roman" w:hAnsi="Times New Roman" w:cs="Times New Roman"/>
              </w:rPr>
              <w:t>зык</w:t>
            </w:r>
          </w:p>
        </w:tc>
        <w:tc>
          <w:tcPr>
            <w:tcW w:w="71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3а</w:t>
            </w:r>
          </w:p>
        </w:tc>
        <w:tc>
          <w:tcPr>
            <w:tcW w:w="853"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20</w:t>
            </w:r>
          </w:p>
        </w:tc>
        <w:tc>
          <w:tcPr>
            <w:tcW w:w="568"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17</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1</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9</w:t>
            </w:r>
          </w:p>
        </w:tc>
        <w:tc>
          <w:tcPr>
            <w:tcW w:w="708"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4</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3</w:t>
            </w:r>
          </w:p>
        </w:tc>
        <w:tc>
          <w:tcPr>
            <w:tcW w:w="853"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82</w:t>
            </w:r>
          </w:p>
        </w:tc>
        <w:tc>
          <w:tcPr>
            <w:tcW w:w="992"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58</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Рубанова</w:t>
            </w:r>
            <w:proofErr w:type="spellEnd"/>
            <w:r w:rsidRPr="001E7851">
              <w:rPr>
                <w:rFonts w:ascii="Times New Roman" w:eastAsia="Times New Roman" w:hAnsi="Times New Roman" w:cs="Times New Roman"/>
                <w:bCs/>
                <w:color w:val="000000"/>
              </w:rPr>
              <w:t xml:space="preserve"> Н.И.</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proofErr w:type="spellStart"/>
            <w:r w:rsidRPr="001E7851">
              <w:rPr>
                <w:rFonts w:ascii="Times New Roman" w:hAnsi="Times New Roman" w:cs="Times New Roman"/>
              </w:rPr>
              <w:t>Математ</w:t>
            </w:r>
            <w:proofErr w:type="spellEnd"/>
          </w:p>
        </w:tc>
        <w:tc>
          <w:tcPr>
            <w:tcW w:w="71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3а</w:t>
            </w:r>
          </w:p>
        </w:tc>
        <w:tc>
          <w:tcPr>
            <w:tcW w:w="853"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20</w:t>
            </w:r>
          </w:p>
        </w:tc>
        <w:tc>
          <w:tcPr>
            <w:tcW w:w="568"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15</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2</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3</w:t>
            </w:r>
          </w:p>
        </w:tc>
        <w:tc>
          <w:tcPr>
            <w:tcW w:w="708"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7</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3</w:t>
            </w:r>
          </w:p>
        </w:tc>
        <w:tc>
          <w:tcPr>
            <w:tcW w:w="853"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80</w:t>
            </w:r>
          </w:p>
        </w:tc>
        <w:tc>
          <w:tcPr>
            <w:tcW w:w="992"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34</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Рубанова</w:t>
            </w:r>
            <w:proofErr w:type="spellEnd"/>
            <w:r w:rsidRPr="001E7851">
              <w:rPr>
                <w:rFonts w:ascii="Times New Roman" w:eastAsia="Times New Roman" w:hAnsi="Times New Roman" w:cs="Times New Roman"/>
                <w:bCs/>
                <w:color w:val="000000"/>
              </w:rPr>
              <w:t xml:space="preserve"> Н.И.</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proofErr w:type="spellStart"/>
            <w:r w:rsidRPr="001E7851">
              <w:rPr>
                <w:rFonts w:ascii="Times New Roman" w:hAnsi="Times New Roman" w:cs="Times New Roman"/>
              </w:rPr>
              <w:t>Окр</w:t>
            </w:r>
            <w:proofErr w:type="gramStart"/>
            <w:r w:rsidRPr="001E7851">
              <w:rPr>
                <w:rFonts w:ascii="Times New Roman" w:hAnsi="Times New Roman" w:cs="Times New Roman"/>
              </w:rPr>
              <w:t>.м</w:t>
            </w:r>
            <w:proofErr w:type="gramEnd"/>
            <w:r w:rsidRPr="001E7851">
              <w:rPr>
                <w:rFonts w:ascii="Times New Roman" w:hAnsi="Times New Roman" w:cs="Times New Roman"/>
              </w:rPr>
              <w:t>ир</w:t>
            </w:r>
            <w:proofErr w:type="spellEnd"/>
          </w:p>
        </w:tc>
        <w:tc>
          <w:tcPr>
            <w:tcW w:w="71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3а</w:t>
            </w:r>
          </w:p>
        </w:tc>
        <w:tc>
          <w:tcPr>
            <w:tcW w:w="853"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20</w:t>
            </w:r>
          </w:p>
        </w:tc>
        <w:tc>
          <w:tcPr>
            <w:tcW w:w="568"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17</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1</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9</w:t>
            </w:r>
          </w:p>
        </w:tc>
        <w:tc>
          <w:tcPr>
            <w:tcW w:w="708"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5</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2</w:t>
            </w:r>
          </w:p>
        </w:tc>
        <w:tc>
          <w:tcPr>
            <w:tcW w:w="853"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88</w:t>
            </w:r>
          </w:p>
        </w:tc>
        <w:tc>
          <w:tcPr>
            <w:tcW w:w="992"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58</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Рубанова</w:t>
            </w:r>
            <w:proofErr w:type="spellEnd"/>
            <w:r w:rsidRPr="001E7851">
              <w:rPr>
                <w:rFonts w:ascii="Times New Roman" w:eastAsia="Times New Roman" w:hAnsi="Times New Roman" w:cs="Times New Roman"/>
                <w:bCs/>
                <w:color w:val="000000"/>
              </w:rPr>
              <w:t xml:space="preserve"> Н.И.</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proofErr w:type="spellStart"/>
            <w:r w:rsidRPr="001E7851">
              <w:rPr>
                <w:rFonts w:ascii="Times New Roman" w:eastAsia="Times New Roman" w:hAnsi="Times New Roman" w:cs="Times New Roman"/>
                <w:color w:val="000000"/>
              </w:rPr>
              <w:t>Математ</w:t>
            </w:r>
            <w:proofErr w:type="spellEnd"/>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17</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12</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67</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50</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Добрянская</w:t>
            </w:r>
            <w:proofErr w:type="spellEnd"/>
            <w:r w:rsidRPr="001E7851">
              <w:rPr>
                <w:rFonts w:ascii="Times New Roman" w:eastAsia="Times New Roman" w:hAnsi="Times New Roman" w:cs="Times New Roman"/>
                <w:bCs/>
                <w:color w:val="000000"/>
              </w:rPr>
              <w:t xml:space="preserve"> Л.Х.</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proofErr w:type="spellStart"/>
            <w:r w:rsidRPr="001E7851">
              <w:rPr>
                <w:rFonts w:ascii="Times New Roman" w:eastAsia="Times New Roman" w:hAnsi="Times New Roman" w:cs="Times New Roman"/>
                <w:color w:val="000000"/>
              </w:rPr>
              <w:t>Окр</w:t>
            </w:r>
            <w:proofErr w:type="gramStart"/>
            <w:r w:rsidRPr="001E7851">
              <w:rPr>
                <w:rFonts w:ascii="Times New Roman" w:eastAsia="Times New Roman" w:hAnsi="Times New Roman" w:cs="Times New Roman"/>
                <w:color w:val="000000"/>
              </w:rPr>
              <w:t>.м</w:t>
            </w:r>
            <w:proofErr w:type="gramEnd"/>
            <w:r w:rsidRPr="001E7851">
              <w:rPr>
                <w:rFonts w:ascii="Times New Roman" w:eastAsia="Times New Roman" w:hAnsi="Times New Roman" w:cs="Times New Roman"/>
                <w:color w:val="000000"/>
              </w:rPr>
              <w:t>ир</w:t>
            </w:r>
            <w:proofErr w:type="spellEnd"/>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17</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92</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58</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Добрянская</w:t>
            </w:r>
            <w:proofErr w:type="spellEnd"/>
            <w:r w:rsidRPr="001E7851">
              <w:rPr>
                <w:rFonts w:ascii="Times New Roman" w:eastAsia="Times New Roman" w:hAnsi="Times New Roman" w:cs="Times New Roman"/>
                <w:bCs/>
                <w:color w:val="000000"/>
              </w:rPr>
              <w:t xml:space="preserve"> Л.Х.</w:t>
            </w:r>
          </w:p>
        </w:tc>
      </w:tr>
      <w:tr w:rsidR="00B47B6D" w:rsidRPr="001E7851" w:rsidTr="00B47B6D">
        <w:trPr>
          <w:trHeight w:val="20"/>
        </w:trPr>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proofErr w:type="spellStart"/>
            <w:r w:rsidRPr="001E7851">
              <w:rPr>
                <w:rFonts w:ascii="Times New Roman" w:eastAsia="Times New Roman" w:hAnsi="Times New Roman" w:cs="Times New Roman"/>
                <w:color w:val="000000"/>
              </w:rPr>
              <w:t>Рус</w:t>
            </w:r>
            <w:proofErr w:type="gramStart"/>
            <w:r w:rsidRPr="001E7851">
              <w:rPr>
                <w:rFonts w:ascii="Times New Roman" w:eastAsia="Times New Roman" w:hAnsi="Times New Roman" w:cs="Times New Roman"/>
                <w:color w:val="000000"/>
              </w:rPr>
              <w:t>.я</w:t>
            </w:r>
            <w:proofErr w:type="gramEnd"/>
            <w:r w:rsidRPr="001E7851">
              <w:rPr>
                <w:rFonts w:ascii="Times New Roman" w:eastAsia="Times New Roman" w:hAnsi="Times New Roman" w:cs="Times New Roman"/>
                <w:color w:val="000000"/>
              </w:rPr>
              <w:t>з</w:t>
            </w:r>
            <w:proofErr w:type="spellEnd"/>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3б</w:t>
            </w:r>
          </w:p>
        </w:tc>
        <w:tc>
          <w:tcPr>
            <w:tcW w:w="853"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17</w:t>
            </w:r>
          </w:p>
        </w:tc>
        <w:tc>
          <w:tcPr>
            <w:tcW w:w="568"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12</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1</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6</w:t>
            </w:r>
          </w:p>
        </w:tc>
        <w:tc>
          <w:tcPr>
            <w:tcW w:w="708"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2</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3</w:t>
            </w:r>
          </w:p>
        </w:tc>
        <w:tc>
          <w:tcPr>
            <w:tcW w:w="853"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75</w:t>
            </w:r>
          </w:p>
        </w:tc>
        <w:tc>
          <w:tcPr>
            <w:tcW w:w="992"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58</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Добрянская</w:t>
            </w:r>
            <w:proofErr w:type="spellEnd"/>
            <w:r w:rsidRPr="001E7851">
              <w:rPr>
                <w:rFonts w:ascii="Times New Roman" w:eastAsia="Times New Roman" w:hAnsi="Times New Roman" w:cs="Times New Roman"/>
                <w:bCs/>
                <w:color w:val="000000"/>
              </w:rPr>
              <w:t xml:space="preserve"> Л.Х.</w:t>
            </w:r>
          </w:p>
        </w:tc>
      </w:tr>
      <w:tr w:rsidR="00B47B6D" w:rsidRPr="001E7851" w:rsidTr="00B47B6D">
        <w:trPr>
          <w:trHeight w:val="20"/>
        </w:trPr>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proofErr w:type="spellStart"/>
            <w:r w:rsidRPr="001E7851">
              <w:rPr>
                <w:rFonts w:ascii="Times New Roman" w:eastAsia="Times New Roman" w:hAnsi="Times New Roman" w:cs="Times New Roman"/>
                <w:color w:val="000000"/>
              </w:rPr>
              <w:t>Математ</w:t>
            </w:r>
            <w:proofErr w:type="spellEnd"/>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4а</w:t>
            </w:r>
          </w:p>
        </w:tc>
        <w:tc>
          <w:tcPr>
            <w:tcW w:w="853"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20</w:t>
            </w:r>
          </w:p>
        </w:tc>
        <w:tc>
          <w:tcPr>
            <w:tcW w:w="568"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17</w:t>
            </w:r>
          </w:p>
        </w:tc>
        <w:tc>
          <w:tcPr>
            <w:tcW w:w="709"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9"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8"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w:t>
            </w:r>
          </w:p>
        </w:tc>
        <w:tc>
          <w:tcPr>
            <w:tcW w:w="709"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w:t>
            </w:r>
          </w:p>
        </w:tc>
        <w:tc>
          <w:tcPr>
            <w:tcW w:w="853" w:type="dxa"/>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88</w:t>
            </w:r>
          </w:p>
        </w:tc>
        <w:tc>
          <w:tcPr>
            <w:tcW w:w="992" w:type="dxa"/>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47</w:t>
            </w:r>
          </w:p>
        </w:tc>
        <w:tc>
          <w:tcPr>
            <w:tcW w:w="2125" w:type="dxa"/>
            <w:gridSpan w:val="2"/>
          </w:tcPr>
          <w:p w:rsidR="00B47B6D" w:rsidRPr="001E7851" w:rsidRDefault="00B47B6D" w:rsidP="00B47B6D">
            <w:pPr>
              <w:pStyle w:val="a8"/>
              <w:jc w:val="center"/>
              <w:rPr>
                <w:rFonts w:ascii="Times New Roman" w:hAnsi="Times New Roman" w:cs="Times New Roman"/>
              </w:rPr>
            </w:pPr>
            <w:proofErr w:type="spellStart"/>
            <w:r w:rsidRPr="001E7851">
              <w:rPr>
                <w:rFonts w:ascii="Times New Roman" w:hAnsi="Times New Roman" w:cs="Times New Roman"/>
              </w:rPr>
              <w:t>Хубиева</w:t>
            </w:r>
            <w:proofErr w:type="spellEnd"/>
            <w:r w:rsidRPr="001E7851">
              <w:rPr>
                <w:rFonts w:ascii="Times New Roman" w:hAnsi="Times New Roman" w:cs="Times New Roman"/>
              </w:rPr>
              <w:t xml:space="preserve"> Л.С.</w:t>
            </w:r>
          </w:p>
        </w:tc>
      </w:tr>
      <w:tr w:rsidR="00B47B6D" w:rsidRPr="001E7851" w:rsidTr="00B47B6D">
        <w:trPr>
          <w:trHeight w:val="20"/>
        </w:trPr>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proofErr w:type="spellStart"/>
            <w:r w:rsidRPr="001E7851">
              <w:rPr>
                <w:rFonts w:ascii="Times New Roman" w:eastAsia="Times New Roman" w:hAnsi="Times New Roman" w:cs="Times New Roman"/>
                <w:color w:val="000000"/>
              </w:rPr>
              <w:t>Окр</w:t>
            </w:r>
            <w:proofErr w:type="spellEnd"/>
            <w:r w:rsidRPr="001E7851">
              <w:rPr>
                <w:rFonts w:ascii="Times New Roman" w:eastAsia="Times New Roman" w:hAnsi="Times New Roman" w:cs="Times New Roman"/>
                <w:color w:val="000000"/>
              </w:rPr>
              <w:t xml:space="preserve"> мир</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4а</w:t>
            </w:r>
          </w:p>
        </w:tc>
        <w:tc>
          <w:tcPr>
            <w:tcW w:w="853"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20</w:t>
            </w:r>
          </w:p>
        </w:tc>
        <w:tc>
          <w:tcPr>
            <w:tcW w:w="568"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20</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5</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5</w:t>
            </w:r>
          </w:p>
        </w:tc>
        <w:tc>
          <w:tcPr>
            <w:tcW w:w="708"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7</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2</w:t>
            </w:r>
          </w:p>
        </w:tc>
        <w:tc>
          <w:tcPr>
            <w:tcW w:w="853"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90</w:t>
            </w:r>
          </w:p>
        </w:tc>
        <w:tc>
          <w:tcPr>
            <w:tcW w:w="992"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55</w:t>
            </w:r>
          </w:p>
        </w:tc>
        <w:tc>
          <w:tcPr>
            <w:tcW w:w="2125" w:type="dxa"/>
            <w:gridSpan w:val="2"/>
          </w:tcPr>
          <w:p w:rsidR="00B47B6D" w:rsidRPr="001E7851" w:rsidRDefault="00B47B6D" w:rsidP="00B47B6D">
            <w:pPr>
              <w:pStyle w:val="a8"/>
              <w:jc w:val="center"/>
              <w:rPr>
                <w:rFonts w:ascii="Times New Roman" w:hAnsi="Times New Roman" w:cs="Times New Roman"/>
              </w:rPr>
            </w:pPr>
            <w:proofErr w:type="spellStart"/>
            <w:r w:rsidRPr="001E7851">
              <w:rPr>
                <w:rFonts w:ascii="Times New Roman" w:hAnsi="Times New Roman" w:cs="Times New Roman"/>
              </w:rPr>
              <w:t>Хубиева</w:t>
            </w:r>
            <w:proofErr w:type="spellEnd"/>
            <w:r w:rsidRPr="001E7851">
              <w:rPr>
                <w:rFonts w:ascii="Times New Roman" w:hAnsi="Times New Roman" w:cs="Times New Roman"/>
              </w:rPr>
              <w:t xml:space="preserve"> Л.С.</w:t>
            </w:r>
          </w:p>
        </w:tc>
      </w:tr>
      <w:tr w:rsidR="00B47B6D" w:rsidRPr="001E7851" w:rsidTr="00B47B6D">
        <w:trPr>
          <w:trHeight w:val="20"/>
        </w:trPr>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Рус яз</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4а</w:t>
            </w:r>
          </w:p>
        </w:tc>
        <w:tc>
          <w:tcPr>
            <w:tcW w:w="853"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20</w:t>
            </w:r>
          </w:p>
        </w:tc>
        <w:tc>
          <w:tcPr>
            <w:tcW w:w="568"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20</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5</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5</w:t>
            </w:r>
          </w:p>
        </w:tc>
        <w:tc>
          <w:tcPr>
            <w:tcW w:w="708"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7</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2</w:t>
            </w:r>
          </w:p>
        </w:tc>
        <w:tc>
          <w:tcPr>
            <w:tcW w:w="853"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90</w:t>
            </w:r>
          </w:p>
        </w:tc>
        <w:tc>
          <w:tcPr>
            <w:tcW w:w="992"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55</w:t>
            </w:r>
          </w:p>
        </w:tc>
        <w:tc>
          <w:tcPr>
            <w:tcW w:w="2125" w:type="dxa"/>
            <w:gridSpan w:val="2"/>
          </w:tcPr>
          <w:p w:rsidR="00B47B6D" w:rsidRPr="001E7851" w:rsidRDefault="00B47B6D" w:rsidP="00B47B6D">
            <w:pPr>
              <w:pStyle w:val="a8"/>
              <w:jc w:val="center"/>
              <w:rPr>
                <w:rFonts w:ascii="Times New Roman" w:hAnsi="Times New Roman" w:cs="Times New Roman"/>
              </w:rPr>
            </w:pPr>
            <w:proofErr w:type="spellStart"/>
            <w:r w:rsidRPr="001E7851">
              <w:rPr>
                <w:rFonts w:ascii="Times New Roman" w:hAnsi="Times New Roman" w:cs="Times New Roman"/>
              </w:rPr>
              <w:t>Хубиева</w:t>
            </w:r>
            <w:proofErr w:type="spellEnd"/>
            <w:r w:rsidRPr="001E7851">
              <w:rPr>
                <w:rFonts w:ascii="Times New Roman" w:hAnsi="Times New Roman" w:cs="Times New Roman"/>
              </w:rPr>
              <w:t xml:space="preserve"> Л.С.</w:t>
            </w:r>
          </w:p>
        </w:tc>
      </w:tr>
      <w:tr w:rsidR="00B47B6D" w:rsidRPr="001E7851" w:rsidTr="00B47B6D">
        <w:trPr>
          <w:trHeight w:val="20"/>
        </w:trPr>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proofErr w:type="spellStart"/>
            <w:r w:rsidRPr="001E7851">
              <w:rPr>
                <w:rFonts w:ascii="Times New Roman" w:eastAsia="Times New Roman" w:hAnsi="Times New Roman" w:cs="Times New Roman"/>
                <w:color w:val="000000"/>
              </w:rPr>
              <w:t>Математ</w:t>
            </w:r>
            <w:proofErr w:type="spellEnd"/>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4б</w:t>
            </w:r>
          </w:p>
        </w:tc>
        <w:tc>
          <w:tcPr>
            <w:tcW w:w="853"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19</w:t>
            </w:r>
          </w:p>
        </w:tc>
        <w:tc>
          <w:tcPr>
            <w:tcW w:w="568"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11</w:t>
            </w:r>
          </w:p>
        </w:tc>
        <w:tc>
          <w:tcPr>
            <w:tcW w:w="709"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709"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8"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w:t>
            </w:r>
          </w:p>
        </w:tc>
        <w:tc>
          <w:tcPr>
            <w:tcW w:w="709"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w:t>
            </w:r>
          </w:p>
        </w:tc>
        <w:tc>
          <w:tcPr>
            <w:tcW w:w="853" w:type="dxa"/>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82</w:t>
            </w:r>
          </w:p>
        </w:tc>
        <w:tc>
          <w:tcPr>
            <w:tcW w:w="992" w:type="dxa"/>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36</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Остапенко</w:t>
            </w:r>
            <w:proofErr w:type="spellEnd"/>
            <w:r w:rsidRPr="001E7851">
              <w:rPr>
                <w:rFonts w:ascii="Times New Roman" w:eastAsia="Times New Roman" w:hAnsi="Times New Roman" w:cs="Times New Roman"/>
                <w:bCs/>
                <w:color w:val="000000"/>
              </w:rPr>
              <w:t xml:space="preserve"> М.А.</w:t>
            </w:r>
          </w:p>
        </w:tc>
      </w:tr>
      <w:tr w:rsidR="00B47B6D" w:rsidRPr="001E7851" w:rsidTr="00B47B6D">
        <w:trPr>
          <w:trHeight w:val="20"/>
        </w:trPr>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proofErr w:type="spellStart"/>
            <w:r w:rsidRPr="001E7851">
              <w:rPr>
                <w:rFonts w:ascii="Times New Roman" w:eastAsia="Times New Roman" w:hAnsi="Times New Roman" w:cs="Times New Roman"/>
                <w:color w:val="000000"/>
              </w:rPr>
              <w:t>Окр</w:t>
            </w:r>
            <w:proofErr w:type="spellEnd"/>
            <w:r w:rsidRPr="001E7851">
              <w:rPr>
                <w:rFonts w:ascii="Times New Roman" w:eastAsia="Times New Roman" w:hAnsi="Times New Roman" w:cs="Times New Roman"/>
                <w:color w:val="000000"/>
              </w:rPr>
              <w:t xml:space="preserve"> мир</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4б</w:t>
            </w:r>
          </w:p>
        </w:tc>
        <w:tc>
          <w:tcPr>
            <w:tcW w:w="853"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19</w:t>
            </w:r>
          </w:p>
        </w:tc>
        <w:tc>
          <w:tcPr>
            <w:tcW w:w="568"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17</w:t>
            </w:r>
          </w:p>
        </w:tc>
        <w:tc>
          <w:tcPr>
            <w:tcW w:w="709"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w:t>
            </w:r>
          </w:p>
        </w:tc>
        <w:tc>
          <w:tcPr>
            <w:tcW w:w="709"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w:t>
            </w:r>
          </w:p>
        </w:tc>
        <w:tc>
          <w:tcPr>
            <w:tcW w:w="708"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w:t>
            </w:r>
          </w:p>
        </w:tc>
        <w:tc>
          <w:tcPr>
            <w:tcW w:w="709"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w:t>
            </w:r>
          </w:p>
        </w:tc>
        <w:tc>
          <w:tcPr>
            <w:tcW w:w="853" w:type="dxa"/>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82</w:t>
            </w:r>
          </w:p>
        </w:tc>
        <w:tc>
          <w:tcPr>
            <w:tcW w:w="992" w:type="dxa"/>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47</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Остапенко</w:t>
            </w:r>
            <w:proofErr w:type="spellEnd"/>
            <w:r w:rsidRPr="001E7851">
              <w:rPr>
                <w:rFonts w:ascii="Times New Roman" w:eastAsia="Times New Roman" w:hAnsi="Times New Roman" w:cs="Times New Roman"/>
                <w:bCs/>
                <w:color w:val="000000"/>
              </w:rPr>
              <w:t xml:space="preserve"> М.А.</w:t>
            </w:r>
          </w:p>
        </w:tc>
      </w:tr>
      <w:tr w:rsidR="00B47B6D" w:rsidRPr="001E7851" w:rsidTr="00B47B6D">
        <w:trPr>
          <w:trHeight w:val="20"/>
        </w:trPr>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hAnsi="Times New Roman" w:cs="Times New Roman"/>
              </w:rPr>
              <w:t>Рус язык</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4б</w:t>
            </w:r>
          </w:p>
        </w:tc>
        <w:tc>
          <w:tcPr>
            <w:tcW w:w="853"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19</w:t>
            </w:r>
          </w:p>
        </w:tc>
        <w:tc>
          <w:tcPr>
            <w:tcW w:w="568"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17</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0</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7</w:t>
            </w:r>
          </w:p>
        </w:tc>
        <w:tc>
          <w:tcPr>
            <w:tcW w:w="708"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6</w:t>
            </w:r>
          </w:p>
        </w:tc>
        <w:tc>
          <w:tcPr>
            <w:tcW w:w="709"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4</w:t>
            </w:r>
          </w:p>
        </w:tc>
        <w:tc>
          <w:tcPr>
            <w:tcW w:w="853"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77</w:t>
            </w:r>
          </w:p>
        </w:tc>
        <w:tc>
          <w:tcPr>
            <w:tcW w:w="992"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41</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Остапенко</w:t>
            </w:r>
            <w:proofErr w:type="spellEnd"/>
            <w:r w:rsidRPr="001E7851">
              <w:rPr>
                <w:rFonts w:ascii="Times New Roman" w:eastAsia="Times New Roman" w:hAnsi="Times New Roman" w:cs="Times New Roman"/>
                <w:bCs/>
                <w:color w:val="000000"/>
              </w:rPr>
              <w:t xml:space="preserve"> М.А.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2B2474" w:rsidRDefault="00B47B6D" w:rsidP="00B47B6D">
            <w:pPr>
              <w:pStyle w:val="a8"/>
              <w:jc w:val="center"/>
              <w:rPr>
                <w:rFonts w:ascii="Times New Roman" w:eastAsia="Times New Roman" w:hAnsi="Times New Roman" w:cs="Times New Roman"/>
                <w:color w:val="000000"/>
              </w:rPr>
            </w:pPr>
            <w:r w:rsidRPr="002B2474">
              <w:rPr>
                <w:rFonts w:ascii="Times New Roman" w:eastAsia="Times New Roman" w:hAnsi="Times New Roman" w:cs="Times New Roman"/>
                <w:color w:val="000000"/>
              </w:rPr>
              <w:t>Биология</w:t>
            </w:r>
          </w:p>
        </w:tc>
        <w:tc>
          <w:tcPr>
            <w:tcW w:w="711" w:type="dxa"/>
          </w:tcPr>
          <w:p w:rsidR="00B47B6D" w:rsidRPr="002B2474" w:rsidRDefault="00B47B6D" w:rsidP="00B47B6D">
            <w:pPr>
              <w:pStyle w:val="a8"/>
              <w:jc w:val="center"/>
              <w:rPr>
                <w:rFonts w:ascii="Times New Roman" w:eastAsia="Times New Roman" w:hAnsi="Times New Roman" w:cs="Times New Roman"/>
                <w:color w:val="000000"/>
              </w:rPr>
            </w:pPr>
            <w:r w:rsidRPr="002B2474">
              <w:rPr>
                <w:rFonts w:ascii="Times New Roman" w:eastAsia="Times New Roman" w:hAnsi="Times New Roman" w:cs="Times New Roman"/>
                <w:color w:val="000000"/>
              </w:rPr>
              <w:t>5а</w:t>
            </w:r>
          </w:p>
        </w:tc>
        <w:tc>
          <w:tcPr>
            <w:tcW w:w="853"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26</w:t>
            </w:r>
          </w:p>
        </w:tc>
        <w:tc>
          <w:tcPr>
            <w:tcW w:w="568"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24</w:t>
            </w:r>
          </w:p>
        </w:tc>
        <w:tc>
          <w:tcPr>
            <w:tcW w:w="709"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5</w:t>
            </w:r>
          </w:p>
        </w:tc>
        <w:tc>
          <w:tcPr>
            <w:tcW w:w="709"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9</w:t>
            </w:r>
          </w:p>
        </w:tc>
        <w:tc>
          <w:tcPr>
            <w:tcW w:w="708"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7</w:t>
            </w:r>
          </w:p>
        </w:tc>
        <w:tc>
          <w:tcPr>
            <w:tcW w:w="709"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hAnsi="Times New Roman" w:cs="Times New Roman"/>
                <w:sz w:val="20"/>
                <w:szCs w:val="20"/>
              </w:rPr>
              <w:t>0</w:t>
            </w:r>
          </w:p>
        </w:tc>
        <w:tc>
          <w:tcPr>
            <w:tcW w:w="853" w:type="dxa"/>
          </w:tcPr>
          <w:p w:rsidR="00B47B6D" w:rsidRPr="002B2474" w:rsidRDefault="00B47B6D" w:rsidP="00B47B6D">
            <w:pPr>
              <w:pStyle w:val="a8"/>
              <w:jc w:val="center"/>
              <w:rPr>
                <w:rFonts w:ascii="Times New Roman" w:hAnsi="Times New Roman" w:cs="Times New Roman"/>
              </w:rPr>
            </w:pPr>
            <w:r w:rsidRPr="002B2474">
              <w:rPr>
                <w:rFonts w:ascii="Times New Roman" w:eastAsia="Times New Roman" w:hAnsi="Times New Roman" w:cs="Times New Roman"/>
                <w:bCs/>
                <w:color w:val="000000"/>
              </w:rPr>
              <w:t>100</w:t>
            </w:r>
          </w:p>
        </w:tc>
        <w:tc>
          <w:tcPr>
            <w:tcW w:w="992"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58</w:t>
            </w:r>
          </w:p>
        </w:tc>
        <w:tc>
          <w:tcPr>
            <w:tcW w:w="2125" w:type="dxa"/>
            <w:gridSpan w:val="2"/>
          </w:tcPr>
          <w:p w:rsidR="00B47B6D" w:rsidRPr="002B2474" w:rsidRDefault="00B47B6D" w:rsidP="00B47B6D">
            <w:pPr>
              <w:pStyle w:val="a8"/>
              <w:jc w:val="center"/>
              <w:rPr>
                <w:rFonts w:ascii="Times New Roman" w:eastAsia="Times New Roman" w:hAnsi="Times New Roman" w:cs="Times New Roman"/>
                <w:bCs/>
                <w:color w:val="000000"/>
              </w:rPr>
            </w:pPr>
            <w:r w:rsidRPr="002B2474">
              <w:rPr>
                <w:rFonts w:ascii="Times New Roman" w:eastAsia="Times New Roman" w:hAnsi="Times New Roman" w:cs="Times New Roman"/>
                <w:bCs/>
                <w:color w:val="000000"/>
              </w:rPr>
              <w:t>Братухина Ю.А.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2B2474" w:rsidRDefault="00B47B6D" w:rsidP="00B47B6D">
            <w:pPr>
              <w:pStyle w:val="a8"/>
              <w:jc w:val="center"/>
              <w:rPr>
                <w:rFonts w:ascii="Times New Roman" w:eastAsia="Times New Roman" w:hAnsi="Times New Roman" w:cs="Times New Roman"/>
                <w:color w:val="000000"/>
              </w:rPr>
            </w:pPr>
            <w:r w:rsidRPr="002B2474">
              <w:rPr>
                <w:rFonts w:ascii="Times New Roman" w:eastAsia="Times New Roman" w:hAnsi="Times New Roman" w:cs="Times New Roman"/>
                <w:color w:val="000000"/>
              </w:rPr>
              <w:t>Биология</w:t>
            </w:r>
          </w:p>
        </w:tc>
        <w:tc>
          <w:tcPr>
            <w:tcW w:w="711" w:type="dxa"/>
          </w:tcPr>
          <w:p w:rsidR="00B47B6D" w:rsidRPr="002B2474" w:rsidRDefault="00B47B6D" w:rsidP="00B47B6D">
            <w:pPr>
              <w:pStyle w:val="a8"/>
              <w:jc w:val="center"/>
              <w:rPr>
                <w:rFonts w:ascii="Times New Roman" w:eastAsia="Times New Roman" w:hAnsi="Times New Roman" w:cs="Times New Roman"/>
                <w:color w:val="000000"/>
              </w:rPr>
            </w:pPr>
            <w:r w:rsidRPr="002B2474">
              <w:rPr>
                <w:rFonts w:ascii="Times New Roman" w:eastAsia="Times New Roman" w:hAnsi="Times New Roman" w:cs="Times New Roman"/>
                <w:color w:val="000000"/>
              </w:rPr>
              <w:t>5б</w:t>
            </w:r>
          </w:p>
        </w:tc>
        <w:tc>
          <w:tcPr>
            <w:tcW w:w="853"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22</w:t>
            </w:r>
          </w:p>
        </w:tc>
        <w:tc>
          <w:tcPr>
            <w:tcW w:w="568"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21</w:t>
            </w:r>
          </w:p>
        </w:tc>
        <w:tc>
          <w:tcPr>
            <w:tcW w:w="709"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4</w:t>
            </w:r>
          </w:p>
        </w:tc>
        <w:tc>
          <w:tcPr>
            <w:tcW w:w="709"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9</w:t>
            </w:r>
          </w:p>
        </w:tc>
        <w:tc>
          <w:tcPr>
            <w:tcW w:w="708"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8</w:t>
            </w:r>
          </w:p>
        </w:tc>
        <w:tc>
          <w:tcPr>
            <w:tcW w:w="709"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hAnsi="Times New Roman" w:cs="Times New Roman"/>
                <w:sz w:val="20"/>
                <w:szCs w:val="20"/>
              </w:rPr>
              <w:t>0</w:t>
            </w:r>
          </w:p>
        </w:tc>
        <w:tc>
          <w:tcPr>
            <w:tcW w:w="853" w:type="dxa"/>
          </w:tcPr>
          <w:p w:rsidR="00B47B6D" w:rsidRPr="002B2474" w:rsidRDefault="00B47B6D" w:rsidP="00B47B6D">
            <w:pPr>
              <w:pStyle w:val="a8"/>
              <w:jc w:val="center"/>
              <w:rPr>
                <w:rFonts w:ascii="Times New Roman" w:hAnsi="Times New Roman" w:cs="Times New Roman"/>
              </w:rPr>
            </w:pPr>
            <w:r w:rsidRPr="002B2474">
              <w:rPr>
                <w:rFonts w:ascii="Times New Roman" w:eastAsia="Times New Roman" w:hAnsi="Times New Roman" w:cs="Times New Roman"/>
                <w:bCs/>
                <w:color w:val="000000"/>
              </w:rPr>
              <w:t>100</w:t>
            </w:r>
          </w:p>
        </w:tc>
        <w:tc>
          <w:tcPr>
            <w:tcW w:w="992"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61</w:t>
            </w:r>
          </w:p>
        </w:tc>
        <w:tc>
          <w:tcPr>
            <w:tcW w:w="2125" w:type="dxa"/>
            <w:gridSpan w:val="2"/>
          </w:tcPr>
          <w:p w:rsidR="00B47B6D" w:rsidRPr="002B2474" w:rsidRDefault="00B47B6D" w:rsidP="00B47B6D">
            <w:pPr>
              <w:pStyle w:val="a8"/>
              <w:jc w:val="center"/>
              <w:rPr>
                <w:rFonts w:ascii="Times New Roman" w:eastAsia="Times New Roman" w:hAnsi="Times New Roman" w:cs="Times New Roman"/>
                <w:bCs/>
                <w:color w:val="000000"/>
              </w:rPr>
            </w:pPr>
            <w:r w:rsidRPr="002B2474">
              <w:rPr>
                <w:rFonts w:ascii="Times New Roman" w:eastAsia="Times New Roman" w:hAnsi="Times New Roman" w:cs="Times New Roman"/>
                <w:bCs/>
                <w:color w:val="000000"/>
              </w:rPr>
              <w:t>Братухина Ю.А.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2B2474" w:rsidRDefault="00B47B6D" w:rsidP="00B47B6D">
            <w:pPr>
              <w:pStyle w:val="a8"/>
              <w:jc w:val="center"/>
              <w:rPr>
                <w:rFonts w:ascii="Times New Roman" w:eastAsia="Times New Roman" w:hAnsi="Times New Roman" w:cs="Times New Roman"/>
                <w:color w:val="000000"/>
              </w:rPr>
            </w:pPr>
            <w:r w:rsidRPr="002B2474">
              <w:rPr>
                <w:rFonts w:ascii="Times New Roman" w:eastAsia="Times New Roman" w:hAnsi="Times New Roman" w:cs="Times New Roman"/>
                <w:color w:val="000000"/>
              </w:rPr>
              <w:t>Биология</w:t>
            </w:r>
          </w:p>
        </w:tc>
        <w:tc>
          <w:tcPr>
            <w:tcW w:w="711" w:type="dxa"/>
          </w:tcPr>
          <w:p w:rsidR="00B47B6D" w:rsidRPr="002B2474" w:rsidRDefault="00B47B6D" w:rsidP="00B47B6D">
            <w:pPr>
              <w:pStyle w:val="a8"/>
              <w:jc w:val="center"/>
              <w:rPr>
                <w:rFonts w:ascii="Times New Roman" w:eastAsia="Times New Roman" w:hAnsi="Times New Roman" w:cs="Times New Roman"/>
                <w:color w:val="000000"/>
              </w:rPr>
            </w:pPr>
            <w:r w:rsidRPr="002B2474">
              <w:rPr>
                <w:rFonts w:ascii="Times New Roman" w:eastAsia="Times New Roman" w:hAnsi="Times New Roman" w:cs="Times New Roman"/>
                <w:color w:val="000000"/>
              </w:rPr>
              <w:t>6а</w:t>
            </w:r>
          </w:p>
        </w:tc>
        <w:tc>
          <w:tcPr>
            <w:tcW w:w="853"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22</w:t>
            </w:r>
          </w:p>
        </w:tc>
        <w:tc>
          <w:tcPr>
            <w:tcW w:w="568"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16</w:t>
            </w:r>
          </w:p>
        </w:tc>
        <w:tc>
          <w:tcPr>
            <w:tcW w:w="709"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3</w:t>
            </w:r>
          </w:p>
        </w:tc>
        <w:tc>
          <w:tcPr>
            <w:tcW w:w="709"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6</w:t>
            </w:r>
          </w:p>
        </w:tc>
        <w:tc>
          <w:tcPr>
            <w:tcW w:w="708"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7</w:t>
            </w:r>
          </w:p>
        </w:tc>
        <w:tc>
          <w:tcPr>
            <w:tcW w:w="709"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hAnsi="Times New Roman" w:cs="Times New Roman"/>
                <w:sz w:val="20"/>
                <w:szCs w:val="20"/>
              </w:rPr>
              <w:t>0</w:t>
            </w:r>
          </w:p>
        </w:tc>
        <w:tc>
          <w:tcPr>
            <w:tcW w:w="853" w:type="dxa"/>
          </w:tcPr>
          <w:p w:rsidR="00B47B6D" w:rsidRPr="002B2474" w:rsidRDefault="00B47B6D" w:rsidP="00B47B6D">
            <w:pPr>
              <w:pStyle w:val="a8"/>
              <w:jc w:val="center"/>
              <w:rPr>
                <w:rFonts w:ascii="Times New Roman" w:hAnsi="Times New Roman" w:cs="Times New Roman"/>
              </w:rPr>
            </w:pPr>
            <w:r w:rsidRPr="002B2474">
              <w:rPr>
                <w:rFonts w:ascii="Times New Roman" w:eastAsia="Times New Roman" w:hAnsi="Times New Roman" w:cs="Times New Roman"/>
                <w:bCs/>
                <w:color w:val="000000"/>
              </w:rPr>
              <w:t>100</w:t>
            </w:r>
          </w:p>
        </w:tc>
        <w:tc>
          <w:tcPr>
            <w:tcW w:w="992"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56</w:t>
            </w:r>
          </w:p>
        </w:tc>
        <w:tc>
          <w:tcPr>
            <w:tcW w:w="2125" w:type="dxa"/>
            <w:gridSpan w:val="2"/>
          </w:tcPr>
          <w:p w:rsidR="00B47B6D" w:rsidRPr="002B2474" w:rsidRDefault="00B47B6D" w:rsidP="00B47B6D">
            <w:pPr>
              <w:pStyle w:val="a8"/>
              <w:jc w:val="center"/>
              <w:rPr>
                <w:rFonts w:ascii="Times New Roman" w:eastAsia="Times New Roman" w:hAnsi="Times New Roman" w:cs="Times New Roman"/>
                <w:bCs/>
                <w:color w:val="000000"/>
              </w:rPr>
            </w:pPr>
            <w:r w:rsidRPr="002B2474">
              <w:rPr>
                <w:rFonts w:ascii="Times New Roman" w:eastAsia="Times New Roman" w:hAnsi="Times New Roman" w:cs="Times New Roman"/>
                <w:bCs/>
                <w:color w:val="000000"/>
              </w:rPr>
              <w:t>Братухина Ю.А.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2B2474" w:rsidRDefault="00B47B6D" w:rsidP="00B47B6D">
            <w:pPr>
              <w:pStyle w:val="a8"/>
              <w:jc w:val="center"/>
              <w:rPr>
                <w:rFonts w:ascii="Times New Roman" w:eastAsia="Times New Roman" w:hAnsi="Times New Roman" w:cs="Times New Roman"/>
                <w:color w:val="000000"/>
              </w:rPr>
            </w:pPr>
            <w:r w:rsidRPr="002B2474">
              <w:rPr>
                <w:rFonts w:ascii="Times New Roman" w:eastAsia="Times New Roman" w:hAnsi="Times New Roman" w:cs="Times New Roman"/>
                <w:color w:val="000000"/>
              </w:rPr>
              <w:t>Биология</w:t>
            </w:r>
          </w:p>
        </w:tc>
        <w:tc>
          <w:tcPr>
            <w:tcW w:w="711" w:type="dxa"/>
          </w:tcPr>
          <w:p w:rsidR="00B47B6D" w:rsidRPr="002B2474" w:rsidRDefault="00B47B6D" w:rsidP="00B47B6D">
            <w:pPr>
              <w:pStyle w:val="a8"/>
              <w:jc w:val="center"/>
              <w:rPr>
                <w:rFonts w:ascii="Times New Roman" w:eastAsia="Times New Roman" w:hAnsi="Times New Roman" w:cs="Times New Roman"/>
                <w:color w:val="000000"/>
              </w:rPr>
            </w:pPr>
            <w:r w:rsidRPr="002B2474">
              <w:rPr>
                <w:rFonts w:ascii="Times New Roman" w:eastAsia="Times New Roman" w:hAnsi="Times New Roman" w:cs="Times New Roman"/>
                <w:color w:val="000000"/>
              </w:rPr>
              <w:t>6б</w:t>
            </w:r>
          </w:p>
        </w:tc>
        <w:tc>
          <w:tcPr>
            <w:tcW w:w="853"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26</w:t>
            </w:r>
          </w:p>
        </w:tc>
        <w:tc>
          <w:tcPr>
            <w:tcW w:w="568"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23</w:t>
            </w:r>
          </w:p>
        </w:tc>
        <w:tc>
          <w:tcPr>
            <w:tcW w:w="709"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6</w:t>
            </w:r>
          </w:p>
        </w:tc>
        <w:tc>
          <w:tcPr>
            <w:tcW w:w="709"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9</w:t>
            </w:r>
          </w:p>
        </w:tc>
        <w:tc>
          <w:tcPr>
            <w:tcW w:w="708"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8</w:t>
            </w:r>
          </w:p>
        </w:tc>
        <w:tc>
          <w:tcPr>
            <w:tcW w:w="709"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hAnsi="Times New Roman" w:cs="Times New Roman"/>
                <w:sz w:val="20"/>
                <w:szCs w:val="20"/>
              </w:rPr>
              <w:t>0</w:t>
            </w:r>
          </w:p>
        </w:tc>
        <w:tc>
          <w:tcPr>
            <w:tcW w:w="853" w:type="dxa"/>
          </w:tcPr>
          <w:p w:rsidR="00B47B6D" w:rsidRPr="002B2474" w:rsidRDefault="00B47B6D" w:rsidP="00B47B6D">
            <w:pPr>
              <w:pStyle w:val="a8"/>
              <w:jc w:val="center"/>
              <w:rPr>
                <w:rFonts w:ascii="Times New Roman" w:hAnsi="Times New Roman" w:cs="Times New Roman"/>
              </w:rPr>
            </w:pPr>
            <w:r w:rsidRPr="002B2474">
              <w:rPr>
                <w:rFonts w:ascii="Times New Roman" w:eastAsia="Times New Roman" w:hAnsi="Times New Roman" w:cs="Times New Roman"/>
                <w:bCs/>
                <w:color w:val="000000"/>
              </w:rPr>
              <w:t>100</w:t>
            </w:r>
          </w:p>
        </w:tc>
        <w:tc>
          <w:tcPr>
            <w:tcW w:w="992"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65</w:t>
            </w:r>
          </w:p>
        </w:tc>
        <w:tc>
          <w:tcPr>
            <w:tcW w:w="2125" w:type="dxa"/>
            <w:gridSpan w:val="2"/>
          </w:tcPr>
          <w:p w:rsidR="00B47B6D" w:rsidRPr="002B2474" w:rsidRDefault="00B47B6D" w:rsidP="00B47B6D">
            <w:pPr>
              <w:pStyle w:val="a8"/>
              <w:jc w:val="center"/>
              <w:rPr>
                <w:rFonts w:ascii="Times New Roman" w:eastAsia="Times New Roman" w:hAnsi="Times New Roman" w:cs="Times New Roman"/>
                <w:bCs/>
                <w:color w:val="000000"/>
              </w:rPr>
            </w:pPr>
            <w:r w:rsidRPr="002B2474">
              <w:rPr>
                <w:rFonts w:ascii="Times New Roman" w:eastAsia="Times New Roman" w:hAnsi="Times New Roman" w:cs="Times New Roman"/>
                <w:bCs/>
                <w:color w:val="000000"/>
              </w:rPr>
              <w:t>Братухина Ю.А.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2B2474" w:rsidRDefault="00B47B6D" w:rsidP="00B47B6D">
            <w:pPr>
              <w:pStyle w:val="a8"/>
              <w:jc w:val="center"/>
              <w:rPr>
                <w:rFonts w:ascii="Times New Roman" w:eastAsia="Times New Roman" w:hAnsi="Times New Roman" w:cs="Times New Roman"/>
                <w:color w:val="000000"/>
              </w:rPr>
            </w:pPr>
            <w:r w:rsidRPr="002B2474">
              <w:rPr>
                <w:rFonts w:ascii="Times New Roman" w:eastAsia="Times New Roman" w:hAnsi="Times New Roman" w:cs="Times New Roman"/>
                <w:color w:val="000000"/>
              </w:rPr>
              <w:t>Биология</w:t>
            </w:r>
          </w:p>
        </w:tc>
        <w:tc>
          <w:tcPr>
            <w:tcW w:w="711" w:type="dxa"/>
          </w:tcPr>
          <w:p w:rsidR="00B47B6D" w:rsidRPr="002B2474" w:rsidRDefault="00B47B6D" w:rsidP="00B47B6D">
            <w:pPr>
              <w:pStyle w:val="a8"/>
              <w:jc w:val="center"/>
              <w:rPr>
                <w:rFonts w:ascii="Times New Roman" w:eastAsia="Times New Roman" w:hAnsi="Times New Roman" w:cs="Times New Roman"/>
                <w:color w:val="000000"/>
              </w:rPr>
            </w:pPr>
            <w:r w:rsidRPr="002B2474">
              <w:rPr>
                <w:rFonts w:ascii="Times New Roman" w:eastAsia="Times New Roman" w:hAnsi="Times New Roman" w:cs="Times New Roman"/>
                <w:color w:val="000000"/>
              </w:rPr>
              <w:t>7а</w:t>
            </w:r>
          </w:p>
        </w:tc>
        <w:tc>
          <w:tcPr>
            <w:tcW w:w="853"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22</w:t>
            </w:r>
          </w:p>
        </w:tc>
        <w:tc>
          <w:tcPr>
            <w:tcW w:w="568"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19</w:t>
            </w:r>
          </w:p>
        </w:tc>
        <w:tc>
          <w:tcPr>
            <w:tcW w:w="709"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7</w:t>
            </w:r>
          </w:p>
        </w:tc>
        <w:tc>
          <w:tcPr>
            <w:tcW w:w="709"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6</w:t>
            </w:r>
          </w:p>
        </w:tc>
        <w:tc>
          <w:tcPr>
            <w:tcW w:w="708"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6</w:t>
            </w:r>
          </w:p>
        </w:tc>
        <w:tc>
          <w:tcPr>
            <w:tcW w:w="709"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hAnsi="Times New Roman" w:cs="Times New Roman"/>
                <w:sz w:val="20"/>
                <w:szCs w:val="20"/>
              </w:rPr>
              <w:t>0</w:t>
            </w:r>
          </w:p>
        </w:tc>
        <w:tc>
          <w:tcPr>
            <w:tcW w:w="853" w:type="dxa"/>
          </w:tcPr>
          <w:p w:rsidR="00B47B6D" w:rsidRPr="002B2474" w:rsidRDefault="00B47B6D" w:rsidP="00B47B6D">
            <w:pPr>
              <w:pStyle w:val="a8"/>
              <w:jc w:val="center"/>
              <w:rPr>
                <w:rFonts w:ascii="Times New Roman" w:hAnsi="Times New Roman" w:cs="Times New Roman"/>
              </w:rPr>
            </w:pPr>
            <w:r w:rsidRPr="002B2474">
              <w:rPr>
                <w:rFonts w:ascii="Times New Roman" w:eastAsia="Times New Roman" w:hAnsi="Times New Roman" w:cs="Times New Roman"/>
                <w:bCs/>
                <w:color w:val="000000"/>
              </w:rPr>
              <w:t>100</w:t>
            </w:r>
          </w:p>
        </w:tc>
        <w:tc>
          <w:tcPr>
            <w:tcW w:w="992"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68</w:t>
            </w:r>
          </w:p>
        </w:tc>
        <w:tc>
          <w:tcPr>
            <w:tcW w:w="2125" w:type="dxa"/>
            <w:gridSpan w:val="2"/>
          </w:tcPr>
          <w:p w:rsidR="00B47B6D" w:rsidRPr="002B2474" w:rsidRDefault="00B47B6D" w:rsidP="00B47B6D">
            <w:pPr>
              <w:pStyle w:val="a8"/>
              <w:jc w:val="center"/>
              <w:rPr>
                <w:rFonts w:ascii="Times New Roman" w:eastAsia="Times New Roman" w:hAnsi="Times New Roman" w:cs="Times New Roman"/>
                <w:bCs/>
                <w:color w:val="000000"/>
              </w:rPr>
            </w:pPr>
            <w:r w:rsidRPr="002B2474">
              <w:rPr>
                <w:rFonts w:ascii="Times New Roman" w:eastAsia="Times New Roman" w:hAnsi="Times New Roman" w:cs="Times New Roman"/>
                <w:bCs/>
                <w:color w:val="000000"/>
              </w:rPr>
              <w:t>Братухина Ю.А.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2B2474" w:rsidRDefault="00B47B6D" w:rsidP="00B47B6D">
            <w:pPr>
              <w:pStyle w:val="a8"/>
              <w:jc w:val="center"/>
              <w:rPr>
                <w:rFonts w:ascii="Times New Roman" w:eastAsia="Times New Roman" w:hAnsi="Times New Roman" w:cs="Times New Roman"/>
                <w:color w:val="000000"/>
              </w:rPr>
            </w:pPr>
            <w:r w:rsidRPr="002B2474">
              <w:rPr>
                <w:rFonts w:ascii="Times New Roman" w:eastAsia="Times New Roman" w:hAnsi="Times New Roman" w:cs="Times New Roman"/>
                <w:color w:val="000000"/>
              </w:rPr>
              <w:t>Биология</w:t>
            </w:r>
          </w:p>
        </w:tc>
        <w:tc>
          <w:tcPr>
            <w:tcW w:w="711" w:type="dxa"/>
          </w:tcPr>
          <w:p w:rsidR="00B47B6D" w:rsidRPr="002B2474" w:rsidRDefault="00B47B6D" w:rsidP="00B47B6D">
            <w:pPr>
              <w:pStyle w:val="a8"/>
              <w:jc w:val="center"/>
              <w:rPr>
                <w:rFonts w:ascii="Times New Roman" w:eastAsia="Times New Roman" w:hAnsi="Times New Roman" w:cs="Times New Roman"/>
                <w:color w:val="000000"/>
              </w:rPr>
            </w:pPr>
            <w:r w:rsidRPr="002B2474">
              <w:rPr>
                <w:rFonts w:ascii="Times New Roman" w:eastAsia="Times New Roman" w:hAnsi="Times New Roman" w:cs="Times New Roman"/>
                <w:color w:val="000000"/>
              </w:rPr>
              <w:t>7б</w:t>
            </w:r>
          </w:p>
        </w:tc>
        <w:tc>
          <w:tcPr>
            <w:tcW w:w="853"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24</w:t>
            </w:r>
          </w:p>
        </w:tc>
        <w:tc>
          <w:tcPr>
            <w:tcW w:w="568"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19</w:t>
            </w:r>
          </w:p>
        </w:tc>
        <w:tc>
          <w:tcPr>
            <w:tcW w:w="709"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5</w:t>
            </w:r>
          </w:p>
        </w:tc>
        <w:tc>
          <w:tcPr>
            <w:tcW w:w="709"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6</w:t>
            </w:r>
          </w:p>
        </w:tc>
        <w:tc>
          <w:tcPr>
            <w:tcW w:w="708"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8</w:t>
            </w:r>
          </w:p>
        </w:tc>
        <w:tc>
          <w:tcPr>
            <w:tcW w:w="709"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hAnsi="Times New Roman" w:cs="Times New Roman"/>
                <w:sz w:val="20"/>
                <w:szCs w:val="20"/>
              </w:rPr>
              <w:t>0</w:t>
            </w:r>
          </w:p>
        </w:tc>
        <w:tc>
          <w:tcPr>
            <w:tcW w:w="853" w:type="dxa"/>
          </w:tcPr>
          <w:p w:rsidR="00B47B6D" w:rsidRPr="002B2474" w:rsidRDefault="00B47B6D" w:rsidP="00B47B6D">
            <w:pPr>
              <w:pStyle w:val="a8"/>
              <w:jc w:val="center"/>
              <w:rPr>
                <w:rFonts w:ascii="Times New Roman" w:hAnsi="Times New Roman" w:cs="Times New Roman"/>
              </w:rPr>
            </w:pPr>
            <w:r w:rsidRPr="002B2474">
              <w:rPr>
                <w:rFonts w:ascii="Times New Roman" w:eastAsia="Times New Roman" w:hAnsi="Times New Roman" w:cs="Times New Roman"/>
                <w:bCs/>
                <w:color w:val="000000"/>
              </w:rPr>
              <w:t>100</w:t>
            </w:r>
          </w:p>
        </w:tc>
        <w:tc>
          <w:tcPr>
            <w:tcW w:w="992"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57</w:t>
            </w:r>
          </w:p>
        </w:tc>
        <w:tc>
          <w:tcPr>
            <w:tcW w:w="2125" w:type="dxa"/>
            <w:gridSpan w:val="2"/>
          </w:tcPr>
          <w:p w:rsidR="00B47B6D" w:rsidRPr="002B2474" w:rsidRDefault="00B47B6D" w:rsidP="00B47B6D">
            <w:pPr>
              <w:pStyle w:val="a8"/>
              <w:jc w:val="center"/>
              <w:rPr>
                <w:rFonts w:ascii="Times New Roman" w:eastAsia="Times New Roman" w:hAnsi="Times New Roman" w:cs="Times New Roman"/>
                <w:bCs/>
                <w:color w:val="000000"/>
              </w:rPr>
            </w:pPr>
            <w:r w:rsidRPr="002B2474">
              <w:rPr>
                <w:rFonts w:ascii="Times New Roman" w:eastAsia="Times New Roman" w:hAnsi="Times New Roman" w:cs="Times New Roman"/>
                <w:bCs/>
                <w:color w:val="000000"/>
              </w:rPr>
              <w:t>Братухина Ю.А.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2B2474" w:rsidRDefault="00B47B6D" w:rsidP="00B47B6D">
            <w:pPr>
              <w:pStyle w:val="a8"/>
              <w:jc w:val="center"/>
              <w:rPr>
                <w:rFonts w:ascii="Times New Roman" w:eastAsia="Times New Roman" w:hAnsi="Times New Roman" w:cs="Times New Roman"/>
                <w:color w:val="000000"/>
              </w:rPr>
            </w:pPr>
            <w:r w:rsidRPr="002B2474">
              <w:rPr>
                <w:rFonts w:ascii="Times New Roman" w:eastAsia="Times New Roman" w:hAnsi="Times New Roman" w:cs="Times New Roman"/>
                <w:color w:val="000000"/>
              </w:rPr>
              <w:t>Биология</w:t>
            </w:r>
          </w:p>
        </w:tc>
        <w:tc>
          <w:tcPr>
            <w:tcW w:w="711" w:type="dxa"/>
          </w:tcPr>
          <w:p w:rsidR="00B47B6D" w:rsidRPr="002B2474" w:rsidRDefault="00B47B6D" w:rsidP="00B47B6D">
            <w:pPr>
              <w:pStyle w:val="a8"/>
              <w:jc w:val="center"/>
              <w:rPr>
                <w:rFonts w:ascii="Times New Roman" w:eastAsia="Times New Roman" w:hAnsi="Times New Roman" w:cs="Times New Roman"/>
                <w:color w:val="000000"/>
              </w:rPr>
            </w:pPr>
            <w:r w:rsidRPr="002B2474">
              <w:rPr>
                <w:rFonts w:ascii="Times New Roman" w:eastAsia="Times New Roman" w:hAnsi="Times New Roman" w:cs="Times New Roman"/>
                <w:color w:val="000000"/>
              </w:rPr>
              <w:t>8а</w:t>
            </w:r>
          </w:p>
        </w:tc>
        <w:tc>
          <w:tcPr>
            <w:tcW w:w="853"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24</w:t>
            </w:r>
          </w:p>
        </w:tc>
        <w:tc>
          <w:tcPr>
            <w:tcW w:w="568"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20</w:t>
            </w:r>
          </w:p>
        </w:tc>
        <w:tc>
          <w:tcPr>
            <w:tcW w:w="709"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5</w:t>
            </w:r>
          </w:p>
        </w:tc>
        <w:tc>
          <w:tcPr>
            <w:tcW w:w="709"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8</w:t>
            </w:r>
          </w:p>
        </w:tc>
        <w:tc>
          <w:tcPr>
            <w:tcW w:w="708"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7</w:t>
            </w:r>
          </w:p>
        </w:tc>
        <w:tc>
          <w:tcPr>
            <w:tcW w:w="709"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hAnsi="Times New Roman" w:cs="Times New Roman"/>
                <w:sz w:val="20"/>
                <w:szCs w:val="20"/>
              </w:rPr>
              <w:t>0</w:t>
            </w:r>
          </w:p>
        </w:tc>
        <w:tc>
          <w:tcPr>
            <w:tcW w:w="853" w:type="dxa"/>
          </w:tcPr>
          <w:p w:rsidR="00B47B6D" w:rsidRPr="002B2474" w:rsidRDefault="00B47B6D" w:rsidP="00B47B6D">
            <w:pPr>
              <w:pStyle w:val="a8"/>
              <w:jc w:val="center"/>
              <w:rPr>
                <w:rFonts w:ascii="Times New Roman" w:hAnsi="Times New Roman" w:cs="Times New Roman"/>
              </w:rPr>
            </w:pPr>
            <w:r w:rsidRPr="002B2474">
              <w:rPr>
                <w:rFonts w:ascii="Times New Roman" w:eastAsia="Times New Roman" w:hAnsi="Times New Roman" w:cs="Times New Roman"/>
                <w:bCs/>
                <w:color w:val="000000"/>
              </w:rPr>
              <w:t>100</w:t>
            </w:r>
          </w:p>
        </w:tc>
        <w:tc>
          <w:tcPr>
            <w:tcW w:w="992" w:type="dxa"/>
          </w:tcPr>
          <w:p w:rsidR="00B47B6D" w:rsidRPr="002B2474" w:rsidRDefault="00B47B6D" w:rsidP="00B47B6D">
            <w:pPr>
              <w:pStyle w:val="a8"/>
              <w:jc w:val="center"/>
              <w:rPr>
                <w:rFonts w:ascii="Times New Roman" w:eastAsia="Times New Roman" w:hAnsi="Times New Roman" w:cs="Times New Roman"/>
                <w:sz w:val="20"/>
                <w:szCs w:val="20"/>
              </w:rPr>
            </w:pPr>
            <w:r w:rsidRPr="002B2474">
              <w:rPr>
                <w:rFonts w:ascii="Times New Roman" w:eastAsia="Times New Roman" w:hAnsi="Times New Roman" w:cs="Times New Roman"/>
                <w:sz w:val="20"/>
                <w:szCs w:val="20"/>
              </w:rPr>
              <w:t>65</w:t>
            </w:r>
          </w:p>
        </w:tc>
        <w:tc>
          <w:tcPr>
            <w:tcW w:w="2125" w:type="dxa"/>
            <w:gridSpan w:val="2"/>
          </w:tcPr>
          <w:p w:rsidR="00B47B6D" w:rsidRPr="002B2474" w:rsidRDefault="00B47B6D" w:rsidP="00B47B6D">
            <w:pPr>
              <w:pStyle w:val="a8"/>
              <w:jc w:val="center"/>
              <w:rPr>
                <w:rFonts w:ascii="Times New Roman" w:eastAsia="Times New Roman" w:hAnsi="Times New Roman" w:cs="Times New Roman"/>
                <w:bCs/>
                <w:color w:val="000000"/>
              </w:rPr>
            </w:pPr>
            <w:r w:rsidRPr="002B2474">
              <w:rPr>
                <w:rFonts w:ascii="Times New Roman" w:eastAsia="Times New Roman" w:hAnsi="Times New Roman" w:cs="Times New Roman"/>
                <w:bCs/>
                <w:color w:val="000000"/>
              </w:rPr>
              <w:t>Братухина Ю.А.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2B2474" w:rsidRDefault="00B47B6D" w:rsidP="00B47B6D">
            <w:pPr>
              <w:pStyle w:val="a8"/>
              <w:jc w:val="center"/>
              <w:rPr>
                <w:rFonts w:ascii="Times New Roman" w:eastAsia="Times New Roman" w:hAnsi="Times New Roman" w:cs="Times New Roman"/>
                <w:color w:val="000000"/>
              </w:rPr>
            </w:pPr>
            <w:r w:rsidRPr="002B2474">
              <w:rPr>
                <w:rFonts w:ascii="Times New Roman" w:eastAsia="Times New Roman" w:hAnsi="Times New Roman" w:cs="Times New Roman"/>
                <w:color w:val="000000"/>
              </w:rPr>
              <w:t>Биология</w:t>
            </w:r>
          </w:p>
        </w:tc>
        <w:tc>
          <w:tcPr>
            <w:tcW w:w="711" w:type="dxa"/>
          </w:tcPr>
          <w:p w:rsidR="00B47B6D" w:rsidRPr="002B2474" w:rsidRDefault="00B47B6D" w:rsidP="00B47B6D">
            <w:pPr>
              <w:pStyle w:val="a8"/>
              <w:jc w:val="center"/>
              <w:rPr>
                <w:rFonts w:ascii="Times New Roman" w:eastAsia="Times New Roman" w:hAnsi="Times New Roman" w:cs="Times New Roman"/>
                <w:color w:val="000000"/>
              </w:rPr>
            </w:pPr>
            <w:r w:rsidRPr="002B2474">
              <w:rPr>
                <w:rFonts w:ascii="Times New Roman" w:eastAsia="Times New Roman" w:hAnsi="Times New Roman" w:cs="Times New Roman"/>
                <w:color w:val="000000"/>
              </w:rPr>
              <w:t>8б</w:t>
            </w:r>
          </w:p>
        </w:tc>
        <w:tc>
          <w:tcPr>
            <w:tcW w:w="853"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21</w:t>
            </w:r>
          </w:p>
        </w:tc>
        <w:tc>
          <w:tcPr>
            <w:tcW w:w="568"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16</w:t>
            </w:r>
          </w:p>
        </w:tc>
        <w:tc>
          <w:tcPr>
            <w:tcW w:w="709"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2</w:t>
            </w:r>
          </w:p>
        </w:tc>
        <w:tc>
          <w:tcPr>
            <w:tcW w:w="709"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7</w:t>
            </w:r>
          </w:p>
        </w:tc>
        <w:tc>
          <w:tcPr>
            <w:tcW w:w="708"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7</w:t>
            </w:r>
          </w:p>
        </w:tc>
        <w:tc>
          <w:tcPr>
            <w:tcW w:w="709"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hAnsi="Times New Roman" w:cs="Times New Roman"/>
                <w:sz w:val="20"/>
                <w:szCs w:val="20"/>
              </w:rPr>
              <w:t>0</w:t>
            </w:r>
          </w:p>
        </w:tc>
        <w:tc>
          <w:tcPr>
            <w:tcW w:w="853" w:type="dxa"/>
          </w:tcPr>
          <w:p w:rsidR="00B47B6D" w:rsidRPr="002B2474" w:rsidRDefault="00B47B6D" w:rsidP="00B47B6D">
            <w:pPr>
              <w:pStyle w:val="a8"/>
              <w:jc w:val="center"/>
              <w:rPr>
                <w:rFonts w:ascii="Times New Roman" w:hAnsi="Times New Roman" w:cs="Times New Roman"/>
              </w:rPr>
            </w:pPr>
            <w:r w:rsidRPr="002B2474">
              <w:rPr>
                <w:rFonts w:ascii="Times New Roman" w:eastAsia="Times New Roman" w:hAnsi="Times New Roman" w:cs="Times New Roman"/>
                <w:bCs/>
                <w:color w:val="000000"/>
              </w:rPr>
              <w:t>100</w:t>
            </w:r>
          </w:p>
        </w:tc>
        <w:tc>
          <w:tcPr>
            <w:tcW w:w="992" w:type="dxa"/>
          </w:tcPr>
          <w:p w:rsidR="00B47B6D" w:rsidRPr="002B2474" w:rsidRDefault="00B47B6D" w:rsidP="00B47B6D">
            <w:pPr>
              <w:pStyle w:val="a8"/>
              <w:jc w:val="center"/>
              <w:rPr>
                <w:rFonts w:ascii="Times New Roman" w:hAnsi="Times New Roman" w:cs="Times New Roman"/>
                <w:sz w:val="20"/>
                <w:szCs w:val="20"/>
              </w:rPr>
            </w:pPr>
            <w:r w:rsidRPr="002B2474">
              <w:rPr>
                <w:rFonts w:ascii="Times New Roman" w:eastAsia="Times New Roman" w:hAnsi="Times New Roman" w:cs="Times New Roman"/>
                <w:sz w:val="20"/>
                <w:szCs w:val="20"/>
              </w:rPr>
              <w:t>56</w:t>
            </w:r>
          </w:p>
        </w:tc>
        <w:tc>
          <w:tcPr>
            <w:tcW w:w="2125" w:type="dxa"/>
            <w:gridSpan w:val="2"/>
          </w:tcPr>
          <w:p w:rsidR="00B47B6D" w:rsidRPr="002B2474" w:rsidRDefault="00B47B6D" w:rsidP="00B47B6D">
            <w:pPr>
              <w:pStyle w:val="a8"/>
              <w:jc w:val="center"/>
              <w:rPr>
                <w:rFonts w:ascii="Times New Roman" w:eastAsia="Times New Roman" w:hAnsi="Times New Roman" w:cs="Times New Roman"/>
                <w:bCs/>
                <w:color w:val="000000"/>
              </w:rPr>
            </w:pPr>
            <w:r w:rsidRPr="002B2474">
              <w:rPr>
                <w:rFonts w:ascii="Times New Roman" w:eastAsia="Times New Roman" w:hAnsi="Times New Roman" w:cs="Times New Roman"/>
                <w:bCs/>
                <w:color w:val="000000"/>
              </w:rPr>
              <w:t>Братухина Ю.А.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История</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5а</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26</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19</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68</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Цветкова Н.В.</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История</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21</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17</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53</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Цветкова Н.В.</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История</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6а</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21</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12</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17</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Цветкова Н.В.</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История</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26</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24</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10</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59</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Цветкова Н.В.</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История</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7а</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22</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70</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Цветкова Н.В.</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История</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24</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19</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52</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Лубенец Г.Н.</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Обществ.</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8а</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24</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16</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90</w:t>
            </w:r>
          </w:p>
        </w:tc>
        <w:tc>
          <w:tcPr>
            <w:tcW w:w="2125" w:type="dxa"/>
            <w:gridSpan w:val="2"/>
          </w:tcPr>
          <w:p w:rsidR="00B47B6D" w:rsidRPr="001E7851" w:rsidRDefault="00B47B6D" w:rsidP="00B47B6D">
            <w:pPr>
              <w:pStyle w:val="a8"/>
              <w:jc w:val="center"/>
              <w:rPr>
                <w:rFonts w:ascii="Times New Roman" w:hAnsi="Times New Roman" w:cs="Times New Roman"/>
              </w:rPr>
            </w:pPr>
            <w:r w:rsidRPr="001E7851">
              <w:rPr>
                <w:rFonts w:ascii="Times New Roman" w:eastAsia="Times New Roman" w:hAnsi="Times New Roman" w:cs="Times New Roman"/>
                <w:bCs/>
                <w:color w:val="000000"/>
              </w:rPr>
              <w:t>Лубенец Г.Н.</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Обществ.</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21</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11</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75</w:t>
            </w:r>
          </w:p>
        </w:tc>
        <w:tc>
          <w:tcPr>
            <w:tcW w:w="2125" w:type="dxa"/>
            <w:gridSpan w:val="2"/>
          </w:tcPr>
          <w:p w:rsidR="00B47B6D" w:rsidRPr="001E7851" w:rsidRDefault="00B47B6D" w:rsidP="00B47B6D">
            <w:pPr>
              <w:pStyle w:val="a8"/>
              <w:jc w:val="center"/>
              <w:rPr>
                <w:rFonts w:ascii="Times New Roman" w:hAnsi="Times New Roman" w:cs="Times New Roman"/>
              </w:rPr>
            </w:pPr>
            <w:r w:rsidRPr="001E7851">
              <w:rPr>
                <w:rFonts w:ascii="Times New Roman" w:eastAsia="Times New Roman" w:hAnsi="Times New Roman" w:cs="Times New Roman"/>
                <w:bCs/>
                <w:color w:val="000000"/>
              </w:rPr>
              <w:t>Лубенец Г.Н.</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Обществ.</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9а</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14</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11</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37</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w:t>
            </w:r>
          </w:p>
        </w:tc>
        <w:tc>
          <w:tcPr>
            <w:tcW w:w="2125" w:type="dxa"/>
            <w:gridSpan w:val="2"/>
          </w:tcPr>
          <w:p w:rsidR="00B47B6D" w:rsidRPr="001E7851" w:rsidRDefault="00B47B6D" w:rsidP="00B47B6D">
            <w:pPr>
              <w:pStyle w:val="a8"/>
              <w:jc w:val="center"/>
              <w:rPr>
                <w:rFonts w:ascii="Times New Roman" w:hAnsi="Times New Roman" w:cs="Times New Roman"/>
              </w:rPr>
            </w:pPr>
            <w:r w:rsidRPr="001E7851">
              <w:rPr>
                <w:rFonts w:ascii="Times New Roman" w:eastAsia="Times New Roman" w:hAnsi="Times New Roman" w:cs="Times New Roman"/>
                <w:bCs/>
                <w:color w:val="000000"/>
              </w:rPr>
              <w:t>Лубенец Г.Н.</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Обществ.</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17</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15</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40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37</w:t>
            </w:r>
          </w:p>
        </w:tc>
        <w:tc>
          <w:tcPr>
            <w:tcW w:w="2125" w:type="dxa"/>
            <w:gridSpan w:val="2"/>
          </w:tcPr>
          <w:p w:rsidR="00B47B6D" w:rsidRPr="001E7851" w:rsidRDefault="00B47B6D" w:rsidP="00B47B6D">
            <w:pPr>
              <w:pStyle w:val="a8"/>
              <w:jc w:val="center"/>
              <w:rPr>
                <w:rFonts w:ascii="Times New Roman" w:hAnsi="Times New Roman" w:cs="Times New Roman"/>
              </w:rPr>
            </w:pPr>
            <w:r w:rsidRPr="001E7851">
              <w:rPr>
                <w:rFonts w:ascii="Times New Roman" w:eastAsia="Times New Roman" w:hAnsi="Times New Roman" w:cs="Times New Roman"/>
                <w:bCs/>
                <w:color w:val="000000"/>
              </w:rPr>
              <w:t>Лубенец Г.Н.</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Обществ.</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10</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24</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19</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13</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77</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Цветкова Н.В.</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r w:rsidRPr="001E7851">
              <w:rPr>
                <w:rFonts w:ascii="Times New Roman" w:eastAsia="Times New Roman" w:hAnsi="Times New Roman" w:cs="Times New Roman"/>
              </w:rPr>
              <w:t>Обществ.</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11</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13</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45</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23</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Лубенец Г.Н.</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Физика</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8а</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24</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24</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83</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50</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Байрамкулова</w:t>
            </w:r>
            <w:proofErr w:type="spellEnd"/>
            <w:r w:rsidRPr="001E7851">
              <w:rPr>
                <w:rFonts w:ascii="Times New Roman" w:eastAsia="Times New Roman" w:hAnsi="Times New Roman" w:cs="Times New Roman"/>
                <w:bCs/>
                <w:color w:val="000000"/>
              </w:rPr>
              <w:t xml:space="preserve"> Р.А.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Физика</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20</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55</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20</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Байрамкулова</w:t>
            </w:r>
            <w:proofErr w:type="spellEnd"/>
            <w:r w:rsidRPr="001E7851">
              <w:rPr>
                <w:rFonts w:ascii="Times New Roman" w:eastAsia="Times New Roman" w:hAnsi="Times New Roman" w:cs="Times New Roman"/>
                <w:bCs/>
                <w:color w:val="000000"/>
              </w:rPr>
              <w:t xml:space="preserve"> Р.А.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Физика</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9а</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14</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12</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33</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Байрамкулова</w:t>
            </w:r>
            <w:proofErr w:type="spellEnd"/>
            <w:r w:rsidRPr="001E7851">
              <w:rPr>
                <w:rFonts w:ascii="Times New Roman" w:eastAsia="Times New Roman" w:hAnsi="Times New Roman" w:cs="Times New Roman"/>
                <w:bCs/>
                <w:color w:val="000000"/>
              </w:rPr>
              <w:t xml:space="preserve"> Р.А.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Физика</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17</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23</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Байрамкулова</w:t>
            </w:r>
            <w:proofErr w:type="spellEnd"/>
            <w:r w:rsidRPr="001E7851">
              <w:rPr>
                <w:rFonts w:ascii="Times New Roman" w:eastAsia="Times New Roman" w:hAnsi="Times New Roman" w:cs="Times New Roman"/>
                <w:bCs/>
                <w:color w:val="000000"/>
              </w:rPr>
              <w:t xml:space="preserve"> Р.А.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Физика</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10</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23</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83</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48</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Байрамкулова</w:t>
            </w:r>
            <w:proofErr w:type="spellEnd"/>
            <w:r w:rsidRPr="001E7851">
              <w:rPr>
                <w:rFonts w:ascii="Times New Roman" w:eastAsia="Times New Roman" w:hAnsi="Times New Roman" w:cs="Times New Roman"/>
                <w:bCs/>
                <w:color w:val="000000"/>
              </w:rPr>
              <w:t xml:space="preserve"> Р.А.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Физика</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11</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13</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11</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45</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Байрамкулова</w:t>
            </w:r>
            <w:proofErr w:type="spellEnd"/>
            <w:r w:rsidRPr="001E7851">
              <w:rPr>
                <w:rFonts w:ascii="Times New Roman" w:eastAsia="Times New Roman" w:hAnsi="Times New Roman" w:cs="Times New Roman"/>
                <w:bCs/>
                <w:color w:val="000000"/>
              </w:rPr>
              <w:t xml:space="preserve"> Р.А.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Химия</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8а</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24</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83</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39</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Онищенко Л.А.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Химия</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21</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12</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85</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25</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Онищенко Л.А.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Химия</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9а</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14</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90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40</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Онищенко Л.А.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Химия</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18</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12</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75</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17</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Онищенко Л.А.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Химия</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10</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23</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80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35</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Онищенко Л.А.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r w:rsidRPr="001E7851">
              <w:rPr>
                <w:rFonts w:ascii="Times New Roman" w:hAnsi="Times New Roman" w:cs="Times New Roman"/>
              </w:rPr>
              <w:t>Химия</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11</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13</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33</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Онищенко Л.А.</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proofErr w:type="spellStart"/>
            <w:r w:rsidRPr="001E7851">
              <w:rPr>
                <w:rFonts w:ascii="Times New Roman" w:hAnsi="Times New Roman" w:cs="Times New Roman"/>
              </w:rPr>
              <w:t>Математ</w:t>
            </w:r>
            <w:proofErr w:type="spellEnd"/>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5а</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26</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25</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11</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88</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58</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Зверева Т.В.</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proofErr w:type="spellStart"/>
            <w:r w:rsidRPr="001E7851">
              <w:rPr>
                <w:rFonts w:ascii="Times New Roman" w:hAnsi="Times New Roman" w:cs="Times New Roman"/>
              </w:rPr>
              <w:t>Математ</w:t>
            </w:r>
            <w:proofErr w:type="spellEnd"/>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21</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21</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76</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62</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Михайличенко В.Ф.</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proofErr w:type="spellStart"/>
            <w:r w:rsidRPr="001E7851">
              <w:rPr>
                <w:rFonts w:ascii="Times New Roman" w:hAnsi="Times New Roman" w:cs="Times New Roman"/>
              </w:rPr>
              <w:t>Математ</w:t>
            </w:r>
            <w:proofErr w:type="spellEnd"/>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6а</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18</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18</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72</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50</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Михайличенко В.Ф.</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proofErr w:type="spellStart"/>
            <w:r w:rsidRPr="001E7851">
              <w:rPr>
                <w:rFonts w:ascii="Times New Roman" w:hAnsi="Times New Roman" w:cs="Times New Roman"/>
              </w:rPr>
              <w:t>Математ</w:t>
            </w:r>
            <w:proofErr w:type="spellEnd"/>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26</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25</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12</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90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60</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Зверева Т.В.</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proofErr w:type="spellStart"/>
            <w:r w:rsidRPr="001E7851">
              <w:rPr>
                <w:rFonts w:ascii="Times New Roman" w:hAnsi="Times New Roman" w:cs="Times New Roman"/>
              </w:rPr>
              <w:t>Математ</w:t>
            </w:r>
            <w:proofErr w:type="spellEnd"/>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7а</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22</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21</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11</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61</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29</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Кочеткова Т.Д.</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proofErr w:type="spellStart"/>
            <w:r w:rsidRPr="001E7851">
              <w:rPr>
                <w:rFonts w:ascii="Times New Roman" w:hAnsi="Times New Roman" w:cs="Times New Roman"/>
              </w:rPr>
              <w:t>Математ</w:t>
            </w:r>
            <w:proofErr w:type="spellEnd"/>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71</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33</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Байрамкулова</w:t>
            </w:r>
            <w:proofErr w:type="spellEnd"/>
            <w:r>
              <w:rPr>
                <w:rFonts w:ascii="Times New Roman" w:eastAsia="Times New Roman" w:hAnsi="Times New Roman" w:cs="Times New Roman"/>
                <w:bCs/>
                <w:color w:val="000000"/>
              </w:rPr>
              <w:t xml:space="preserve"> Х.Ю.</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proofErr w:type="spellStart"/>
            <w:r w:rsidRPr="001E7851">
              <w:rPr>
                <w:rFonts w:ascii="Times New Roman" w:hAnsi="Times New Roman" w:cs="Times New Roman"/>
              </w:rPr>
              <w:t>Математ</w:t>
            </w:r>
            <w:proofErr w:type="spellEnd"/>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8а</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95</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54</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Байрамкулова</w:t>
            </w:r>
            <w:proofErr w:type="spellEnd"/>
            <w:r>
              <w:rPr>
                <w:rFonts w:ascii="Times New Roman" w:eastAsia="Times New Roman" w:hAnsi="Times New Roman" w:cs="Times New Roman"/>
                <w:bCs/>
                <w:color w:val="000000"/>
              </w:rPr>
              <w:t xml:space="preserve"> Х.Ю.</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proofErr w:type="spellStart"/>
            <w:r w:rsidRPr="001E7851">
              <w:rPr>
                <w:rFonts w:ascii="Times New Roman" w:hAnsi="Times New Roman" w:cs="Times New Roman"/>
              </w:rPr>
              <w:t>Математ</w:t>
            </w:r>
            <w:proofErr w:type="spellEnd"/>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85</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30</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Байрамкулова</w:t>
            </w:r>
            <w:proofErr w:type="spellEnd"/>
            <w:r>
              <w:rPr>
                <w:rFonts w:ascii="Times New Roman" w:eastAsia="Times New Roman" w:hAnsi="Times New Roman" w:cs="Times New Roman"/>
                <w:bCs/>
                <w:color w:val="000000"/>
              </w:rPr>
              <w:t xml:space="preserve"> Х.Ю.</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proofErr w:type="spellStart"/>
            <w:r w:rsidRPr="001E7851">
              <w:rPr>
                <w:rFonts w:ascii="Times New Roman" w:hAnsi="Times New Roman" w:cs="Times New Roman"/>
              </w:rPr>
              <w:t>Математ</w:t>
            </w:r>
            <w:proofErr w:type="spellEnd"/>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9а</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60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25</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Михайличенко В.Ф.</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proofErr w:type="spellStart"/>
            <w:r w:rsidRPr="001E7851">
              <w:rPr>
                <w:rFonts w:ascii="Times New Roman" w:hAnsi="Times New Roman" w:cs="Times New Roman"/>
              </w:rPr>
              <w:t>Математ</w:t>
            </w:r>
            <w:proofErr w:type="spellEnd"/>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73</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33</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Байрамкулова</w:t>
            </w:r>
            <w:proofErr w:type="spellEnd"/>
            <w:r>
              <w:rPr>
                <w:rFonts w:ascii="Times New Roman" w:eastAsia="Times New Roman" w:hAnsi="Times New Roman" w:cs="Times New Roman"/>
                <w:bCs/>
                <w:color w:val="000000"/>
              </w:rPr>
              <w:t xml:space="preserve"> Х.Ю.</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proofErr w:type="spellStart"/>
            <w:r w:rsidRPr="001E7851">
              <w:rPr>
                <w:rFonts w:ascii="Times New Roman" w:hAnsi="Times New Roman" w:cs="Times New Roman"/>
              </w:rPr>
              <w:t>Математ</w:t>
            </w:r>
            <w:proofErr w:type="spellEnd"/>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10</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23</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87</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39</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Зверева Т.В.</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hAnsi="Times New Roman" w:cs="Times New Roman"/>
              </w:rPr>
            </w:pPr>
            <w:proofErr w:type="spellStart"/>
            <w:r w:rsidRPr="001E7851">
              <w:rPr>
                <w:rFonts w:ascii="Times New Roman" w:hAnsi="Times New Roman" w:cs="Times New Roman"/>
              </w:rPr>
              <w:t>Математ</w:t>
            </w:r>
            <w:proofErr w:type="spellEnd"/>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11</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13</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11</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75</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Михайличенко В.Ф.</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Русский</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5а</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26</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24</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79</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41</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Жежеря</w:t>
            </w:r>
            <w:proofErr w:type="spellEnd"/>
            <w:r w:rsidRPr="001E7851">
              <w:rPr>
                <w:rFonts w:ascii="Times New Roman" w:eastAsia="Times New Roman" w:hAnsi="Times New Roman" w:cs="Times New Roman"/>
                <w:bCs/>
                <w:color w:val="000000"/>
              </w:rPr>
              <w:t xml:space="preserve"> И.Е.</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Русский</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22</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17</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81</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Марченко Н.С.</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Русский</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6а</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24</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17</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64</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35</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Жежеря</w:t>
            </w:r>
            <w:proofErr w:type="spellEnd"/>
            <w:r w:rsidRPr="001E7851">
              <w:rPr>
                <w:rFonts w:ascii="Times New Roman" w:eastAsia="Times New Roman" w:hAnsi="Times New Roman" w:cs="Times New Roman"/>
                <w:bCs/>
                <w:color w:val="000000"/>
              </w:rPr>
              <w:t xml:space="preserve"> И.Е.</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Русский</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26</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17</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87</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Калмыкова О.Н.</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Русский</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7а</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22</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21</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81</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38</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proofErr w:type="spellStart"/>
            <w:r w:rsidRPr="001E7851">
              <w:rPr>
                <w:rFonts w:ascii="Times New Roman" w:eastAsia="Times New Roman" w:hAnsi="Times New Roman" w:cs="Times New Roman"/>
                <w:bCs/>
                <w:color w:val="000000"/>
              </w:rPr>
              <w:t>Жежеря</w:t>
            </w:r>
            <w:proofErr w:type="spellEnd"/>
            <w:r w:rsidRPr="001E7851">
              <w:rPr>
                <w:rFonts w:ascii="Times New Roman" w:eastAsia="Times New Roman" w:hAnsi="Times New Roman" w:cs="Times New Roman"/>
                <w:bCs/>
                <w:color w:val="000000"/>
              </w:rPr>
              <w:t xml:space="preserve"> И.Е.</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Русский</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24</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22</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7</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8</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81</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68</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Марченко Н.С.</w:t>
            </w:r>
          </w:p>
        </w:tc>
      </w:tr>
      <w:tr w:rsidR="00B47B6D" w:rsidRPr="001E7851" w:rsidTr="00B47B6D">
        <w:tc>
          <w:tcPr>
            <w:tcW w:w="817" w:type="dxa"/>
          </w:tcPr>
          <w:p w:rsidR="00B47B6D" w:rsidRPr="00A930A2" w:rsidRDefault="00B47B6D" w:rsidP="00B47B6D">
            <w:pPr>
              <w:pStyle w:val="a8"/>
              <w:numPr>
                <w:ilvl w:val="0"/>
                <w:numId w:val="32"/>
              </w:numPr>
              <w:jc w:val="center"/>
              <w:rPr>
                <w:rFonts w:ascii="Times New Roman" w:hAnsi="Times New Roman" w:cs="Times New Roman"/>
              </w:rPr>
            </w:pPr>
          </w:p>
        </w:tc>
        <w:tc>
          <w:tcPr>
            <w:tcW w:w="1131" w:type="dxa"/>
          </w:tcPr>
          <w:p w:rsidR="00B47B6D" w:rsidRPr="00A930A2" w:rsidRDefault="00B47B6D" w:rsidP="00B47B6D">
            <w:pPr>
              <w:pStyle w:val="a8"/>
              <w:jc w:val="center"/>
              <w:rPr>
                <w:rFonts w:ascii="Times New Roman" w:eastAsia="Times New Roman" w:hAnsi="Times New Roman" w:cs="Times New Roman"/>
                <w:color w:val="000000"/>
              </w:rPr>
            </w:pPr>
            <w:r w:rsidRPr="00A930A2">
              <w:rPr>
                <w:rFonts w:ascii="Times New Roman" w:eastAsia="Times New Roman" w:hAnsi="Times New Roman" w:cs="Times New Roman"/>
                <w:color w:val="000000"/>
              </w:rPr>
              <w:t>Русский</w:t>
            </w:r>
          </w:p>
        </w:tc>
        <w:tc>
          <w:tcPr>
            <w:tcW w:w="711" w:type="dxa"/>
          </w:tcPr>
          <w:p w:rsidR="00B47B6D" w:rsidRPr="00A930A2" w:rsidRDefault="00B47B6D" w:rsidP="00B47B6D">
            <w:pPr>
              <w:pStyle w:val="a8"/>
              <w:jc w:val="center"/>
              <w:rPr>
                <w:rFonts w:ascii="Times New Roman" w:eastAsia="Times New Roman" w:hAnsi="Times New Roman" w:cs="Times New Roman"/>
                <w:color w:val="000000"/>
              </w:rPr>
            </w:pPr>
            <w:r w:rsidRPr="00A930A2">
              <w:rPr>
                <w:rFonts w:ascii="Times New Roman" w:eastAsia="Times New Roman" w:hAnsi="Times New Roman" w:cs="Times New Roman"/>
                <w:color w:val="000000"/>
              </w:rPr>
              <w:t>8а</w:t>
            </w:r>
          </w:p>
        </w:tc>
        <w:tc>
          <w:tcPr>
            <w:tcW w:w="853"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24</w:t>
            </w:r>
          </w:p>
        </w:tc>
        <w:tc>
          <w:tcPr>
            <w:tcW w:w="568"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21</w:t>
            </w:r>
          </w:p>
        </w:tc>
        <w:tc>
          <w:tcPr>
            <w:tcW w:w="709"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0</w:t>
            </w:r>
          </w:p>
        </w:tc>
        <w:tc>
          <w:tcPr>
            <w:tcW w:w="709"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12</w:t>
            </w:r>
          </w:p>
        </w:tc>
        <w:tc>
          <w:tcPr>
            <w:tcW w:w="708"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5</w:t>
            </w:r>
          </w:p>
        </w:tc>
        <w:tc>
          <w:tcPr>
            <w:tcW w:w="709"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4</w:t>
            </w:r>
          </w:p>
        </w:tc>
        <w:tc>
          <w:tcPr>
            <w:tcW w:w="853"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100</w:t>
            </w:r>
          </w:p>
        </w:tc>
        <w:tc>
          <w:tcPr>
            <w:tcW w:w="992"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43</w:t>
            </w:r>
          </w:p>
        </w:tc>
        <w:tc>
          <w:tcPr>
            <w:tcW w:w="2125" w:type="dxa"/>
            <w:gridSpan w:val="2"/>
          </w:tcPr>
          <w:p w:rsidR="00B47B6D" w:rsidRPr="00A930A2" w:rsidRDefault="00B47B6D" w:rsidP="00B47B6D">
            <w:pPr>
              <w:pStyle w:val="a8"/>
              <w:jc w:val="center"/>
              <w:rPr>
                <w:rFonts w:ascii="Times New Roman" w:eastAsia="Times New Roman" w:hAnsi="Times New Roman" w:cs="Times New Roman"/>
                <w:bCs/>
                <w:color w:val="000000"/>
              </w:rPr>
            </w:pPr>
            <w:proofErr w:type="spellStart"/>
            <w:r w:rsidRPr="00A930A2">
              <w:rPr>
                <w:rFonts w:ascii="Times New Roman" w:eastAsia="Times New Roman" w:hAnsi="Times New Roman" w:cs="Times New Roman"/>
                <w:bCs/>
                <w:color w:val="000000"/>
              </w:rPr>
              <w:t>Нечепуренко</w:t>
            </w:r>
            <w:proofErr w:type="spellEnd"/>
            <w:r w:rsidRPr="00A930A2">
              <w:rPr>
                <w:rFonts w:ascii="Times New Roman" w:eastAsia="Times New Roman" w:hAnsi="Times New Roman" w:cs="Times New Roman"/>
                <w:bCs/>
                <w:color w:val="000000"/>
              </w:rPr>
              <w:t xml:space="preserve"> Л.Г.</w:t>
            </w:r>
          </w:p>
        </w:tc>
      </w:tr>
      <w:tr w:rsidR="00B47B6D" w:rsidRPr="001E7851" w:rsidTr="00B47B6D">
        <w:tc>
          <w:tcPr>
            <w:tcW w:w="817" w:type="dxa"/>
          </w:tcPr>
          <w:p w:rsidR="00B47B6D" w:rsidRPr="00A930A2" w:rsidRDefault="00B47B6D" w:rsidP="00B47B6D">
            <w:pPr>
              <w:pStyle w:val="a8"/>
              <w:numPr>
                <w:ilvl w:val="0"/>
                <w:numId w:val="32"/>
              </w:numPr>
              <w:jc w:val="center"/>
              <w:rPr>
                <w:rFonts w:ascii="Times New Roman" w:hAnsi="Times New Roman" w:cs="Times New Roman"/>
              </w:rPr>
            </w:pPr>
          </w:p>
        </w:tc>
        <w:tc>
          <w:tcPr>
            <w:tcW w:w="1131" w:type="dxa"/>
          </w:tcPr>
          <w:p w:rsidR="00B47B6D" w:rsidRPr="00A930A2" w:rsidRDefault="00B47B6D" w:rsidP="00B47B6D">
            <w:pPr>
              <w:pStyle w:val="a8"/>
              <w:jc w:val="center"/>
              <w:rPr>
                <w:rFonts w:ascii="Times New Roman" w:eastAsia="Times New Roman" w:hAnsi="Times New Roman" w:cs="Times New Roman"/>
                <w:color w:val="000000"/>
              </w:rPr>
            </w:pPr>
            <w:r w:rsidRPr="00A930A2">
              <w:rPr>
                <w:rFonts w:ascii="Times New Roman" w:eastAsia="Times New Roman" w:hAnsi="Times New Roman" w:cs="Times New Roman"/>
                <w:color w:val="000000"/>
              </w:rPr>
              <w:t>Русский</w:t>
            </w:r>
          </w:p>
        </w:tc>
        <w:tc>
          <w:tcPr>
            <w:tcW w:w="711" w:type="dxa"/>
          </w:tcPr>
          <w:p w:rsidR="00B47B6D" w:rsidRPr="00A930A2" w:rsidRDefault="00B47B6D" w:rsidP="00B47B6D">
            <w:pPr>
              <w:pStyle w:val="a8"/>
              <w:jc w:val="center"/>
              <w:rPr>
                <w:rFonts w:ascii="Times New Roman" w:eastAsia="Times New Roman" w:hAnsi="Times New Roman" w:cs="Times New Roman"/>
                <w:color w:val="000000"/>
              </w:rPr>
            </w:pPr>
            <w:r w:rsidRPr="00A930A2">
              <w:rPr>
                <w:rFonts w:ascii="Times New Roman" w:eastAsia="Times New Roman" w:hAnsi="Times New Roman" w:cs="Times New Roman"/>
                <w:color w:val="000000"/>
              </w:rPr>
              <w:t>8б</w:t>
            </w:r>
          </w:p>
        </w:tc>
        <w:tc>
          <w:tcPr>
            <w:tcW w:w="853"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20</w:t>
            </w:r>
          </w:p>
        </w:tc>
        <w:tc>
          <w:tcPr>
            <w:tcW w:w="568"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18</w:t>
            </w:r>
          </w:p>
        </w:tc>
        <w:tc>
          <w:tcPr>
            <w:tcW w:w="709"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3</w:t>
            </w:r>
          </w:p>
        </w:tc>
        <w:tc>
          <w:tcPr>
            <w:tcW w:w="709"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11</w:t>
            </w:r>
          </w:p>
        </w:tc>
        <w:tc>
          <w:tcPr>
            <w:tcW w:w="708"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4</w:t>
            </w:r>
          </w:p>
        </w:tc>
        <w:tc>
          <w:tcPr>
            <w:tcW w:w="709"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0</w:t>
            </w:r>
          </w:p>
        </w:tc>
        <w:tc>
          <w:tcPr>
            <w:tcW w:w="853"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83,3</w:t>
            </w:r>
          </w:p>
        </w:tc>
        <w:tc>
          <w:tcPr>
            <w:tcW w:w="992"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22</w:t>
            </w:r>
          </w:p>
        </w:tc>
        <w:tc>
          <w:tcPr>
            <w:tcW w:w="2125" w:type="dxa"/>
            <w:gridSpan w:val="2"/>
          </w:tcPr>
          <w:p w:rsidR="00B47B6D" w:rsidRPr="00A930A2" w:rsidRDefault="00B47B6D" w:rsidP="00B47B6D">
            <w:pPr>
              <w:pStyle w:val="a8"/>
              <w:jc w:val="center"/>
              <w:rPr>
                <w:rFonts w:ascii="Times New Roman" w:eastAsia="Times New Roman" w:hAnsi="Times New Roman" w:cs="Times New Roman"/>
                <w:bCs/>
                <w:color w:val="000000"/>
              </w:rPr>
            </w:pPr>
            <w:proofErr w:type="spellStart"/>
            <w:r w:rsidRPr="00A930A2">
              <w:rPr>
                <w:rFonts w:ascii="Times New Roman" w:eastAsia="Times New Roman" w:hAnsi="Times New Roman" w:cs="Times New Roman"/>
                <w:bCs/>
                <w:color w:val="000000"/>
              </w:rPr>
              <w:t>Нечепуренко</w:t>
            </w:r>
            <w:proofErr w:type="spellEnd"/>
            <w:r w:rsidRPr="00A930A2">
              <w:rPr>
                <w:rFonts w:ascii="Times New Roman" w:eastAsia="Times New Roman" w:hAnsi="Times New Roman" w:cs="Times New Roman"/>
                <w:bCs/>
                <w:color w:val="000000"/>
              </w:rPr>
              <w:t xml:space="preserve"> Л.Г.</w:t>
            </w:r>
          </w:p>
        </w:tc>
      </w:tr>
      <w:tr w:rsidR="00B47B6D" w:rsidRPr="001E7851" w:rsidTr="00B47B6D">
        <w:tc>
          <w:tcPr>
            <w:tcW w:w="817" w:type="dxa"/>
          </w:tcPr>
          <w:p w:rsidR="00B47B6D" w:rsidRPr="00A930A2" w:rsidRDefault="00B47B6D" w:rsidP="00B47B6D">
            <w:pPr>
              <w:pStyle w:val="a8"/>
              <w:numPr>
                <w:ilvl w:val="0"/>
                <w:numId w:val="32"/>
              </w:numPr>
              <w:jc w:val="center"/>
              <w:rPr>
                <w:rFonts w:ascii="Times New Roman" w:hAnsi="Times New Roman" w:cs="Times New Roman"/>
              </w:rPr>
            </w:pPr>
          </w:p>
        </w:tc>
        <w:tc>
          <w:tcPr>
            <w:tcW w:w="1131" w:type="dxa"/>
          </w:tcPr>
          <w:p w:rsidR="00B47B6D" w:rsidRPr="00A930A2" w:rsidRDefault="00B47B6D" w:rsidP="00B47B6D">
            <w:pPr>
              <w:pStyle w:val="a8"/>
              <w:jc w:val="center"/>
              <w:rPr>
                <w:rFonts w:ascii="Times New Roman" w:eastAsia="Times New Roman" w:hAnsi="Times New Roman" w:cs="Times New Roman"/>
                <w:color w:val="000000"/>
              </w:rPr>
            </w:pPr>
            <w:r w:rsidRPr="00A930A2">
              <w:rPr>
                <w:rFonts w:ascii="Times New Roman" w:eastAsia="Times New Roman" w:hAnsi="Times New Roman" w:cs="Times New Roman"/>
                <w:color w:val="000000"/>
              </w:rPr>
              <w:t>Русский</w:t>
            </w:r>
          </w:p>
        </w:tc>
        <w:tc>
          <w:tcPr>
            <w:tcW w:w="711" w:type="dxa"/>
          </w:tcPr>
          <w:p w:rsidR="00B47B6D" w:rsidRPr="00A930A2" w:rsidRDefault="00B47B6D" w:rsidP="00B47B6D">
            <w:pPr>
              <w:pStyle w:val="a8"/>
              <w:jc w:val="center"/>
              <w:rPr>
                <w:rFonts w:ascii="Times New Roman" w:eastAsia="Times New Roman" w:hAnsi="Times New Roman" w:cs="Times New Roman"/>
                <w:color w:val="000000"/>
              </w:rPr>
            </w:pPr>
            <w:r w:rsidRPr="00A930A2">
              <w:rPr>
                <w:rFonts w:ascii="Times New Roman" w:eastAsia="Times New Roman" w:hAnsi="Times New Roman" w:cs="Times New Roman"/>
                <w:color w:val="000000"/>
              </w:rPr>
              <w:t>9а</w:t>
            </w:r>
          </w:p>
        </w:tc>
        <w:tc>
          <w:tcPr>
            <w:tcW w:w="853"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14</w:t>
            </w:r>
          </w:p>
        </w:tc>
        <w:tc>
          <w:tcPr>
            <w:tcW w:w="568"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12</w:t>
            </w:r>
          </w:p>
        </w:tc>
        <w:tc>
          <w:tcPr>
            <w:tcW w:w="709"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3</w:t>
            </w:r>
          </w:p>
        </w:tc>
        <w:tc>
          <w:tcPr>
            <w:tcW w:w="709"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6</w:t>
            </w:r>
          </w:p>
        </w:tc>
        <w:tc>
          <w:tcPr>
            <w:tcW w:w="708"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1</w:t>
            </w:r>
          </w:p>
        </w:tc>
        <w:tc>
          <w:tcPr>
            <w:tcW w:w="709"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2</w:t>
            </w:r>
          </w:p>
        </w:tc>
        <w:tc>
          <w:tcPr>
            <w:tcW w:w="853"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75</w:t>
            </w:r>
          </w:p>
        </w:tc>
        <w:tc>
          <w:tcPr>
            <w:tcW w:w="992" w:type="dxa"/>
          </w:tcPr>
          <w:p w:rsidR="00B47B6D" w:rsidRPr="00A930A2" w:rsidRDefault="00B47B6D" w:rsidP="00B47B6D">
            <w:pPr>
              <w:pStyle w:val="a8"/>
              <w:jc w:val="center"/>
              <w:rPr>
                <w:rFonts w:ascii="Times New Roman" w:hAnsi="Times New Roman" w:cs="Times New Roman"/>
              </w:rPr>
            </w:pPr>
            <w:r w:rsidRPr="00A930A2">
              <w:rPr>
                <w:rFonts w:ascii="Times New Roman" w:hAnsi="Times New Roman" w:cs="Times New Roman"/>
              </w:rPr>
              <w:t>25</w:t>
            </w:r>
          </w:p>
        </w:tc>
        <w:tc>
          <w:tcPr>
            <w:tcW w:w="2125" w:type="dxa"/>
            <w:gridSpan w:val="2"/>
          </w:tcPr>
          <w:p w:rsidR="00B47B6D" w:rsidRPr="00A930A2" w:rsidRDefault="00B47B6D" w:rsidP="00B47B6D">
            <w:pPr>
              <w:pStyle w:val="a8"/>
              <w:jc w:val="center"/>
              <w:rPr>
                <w:rFonts w:ascii="Times New Roman" w:eastAsia="Times New Roman" w:hAnsi="Times New Roman" w:cs="Times New Roman"/>
                <w:bCs/>
                <w:color w:val="000000"/>
              </w:rPr>
            </w:pPr>
            <w:proofErr w:type="spellStart"/>
            <w:r w:rsidRPr="00A930A2">
              <w:rPr>
                <w:rFonts w:ascii="Times New Roman" w:eastAsia="Times New Roman" w:hAnsi="Times New Roman" w:cs="Times New Roman"/>
                <w:bCs/>
                <w:color w:val="000000"/>
              </w:rPr>
              <w:t>Нечепуренко</w:t>
            </w:r>
            <w:proofErr w:type="spellEnd"/>
            <w:r w:rsidRPr="00A930A2">
              <w:rPr>
                <w:rFonts w:ascii="Times New Roman" w:eastAsia="Times New Roman" w:hAnsi="Times New Roman" w:cs="Times New Roman"/>
                <w:bCs/>
                <w:color w:val="000000"/>
              </w:rPr>
              <w:t xml:space="preserve"> Л.Г.</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Русский</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9б</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86</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35</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Калмыкова О.Н.</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Русский</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10</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23</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23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12</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5</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100</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78</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Марченко Н.С.</w:t>
            </w:r>
          </w:p>
        </w:tc>
      </w:tr>
      <w:tr w:rsidR="00B47B6D" w:rsidRPr="001E7851" w:rsidTr="00B47B6D">
        <w:tc>
          <w:tcPr>
            <w:tcW w:w="817" w:type="dxa"/>
          </w:tcPr>
          <w:p w:rsidR="00B47B6D" w:rsidRPr="001E7851" w:rsidRDefault="00B47B6D" w:rsidP="00B47B6D">
            <w:pPr>
              <w:pStyle w:val="a8"/>
              <w:numPr>
                <w:ilvl w:val="0"/>
                <w:numId w:val="32"/>
              </w:numPr>
              <w:jc w:val="center"/>
              <w:rPr>
                <w:rFonts w:ascii="Times New Roman" w:hAnsi="Times New Roman" w:cs="Times New Roman"/>
              </w:rPr>
            </w:pPr>
          </w:p>
        </w:tc>
        <w:tc>
          <w:tcPr>
            <w:tcW w:w="113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Русский</w:t>
            </w:r>
          </w:p>
        </w:tc>
        <w:tc>
          <w:tcPr>
            <w:tcW w:w="711" w:type="dxa"/>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11</w:t>
            </w:r>
          </w:p>
        </w:tc>
        <w:tc>
          <w:tcPr>
            <w:tcW w:w="853"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13</w:t>
            </w:r>
          </w:p>
        </w:tc>
        <w:tc>
          <w:tcPr>
            <w:tcW w:w="56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13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0</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4</w:t>
            </w:r>
          </w:p>
        </w:tc>
        <w:tc>
          <w:tcPr>
            <w:tcW w:w="708"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3</w:t>
            </w:r>
          </w:p>
        </w:tc>
        <w:tc>
          <w:tcPr>
            <w:tcW w:w="709" w:type="dxa"/>
            <w:vAlign w:val="bottom"/>
          </w:tcPr>
          <w:p w:rsidR="00B47B6D" w:rsidRPr="001E7851" w:rsidRDefault="00B47B6D" w:rsidP="00B47B6D">
            <w:pPr>
              <w:pStyle w:val="a8"/>
              <w:jc w:val="center"/>
              <w:rPr>
                <w:rFonts w:ascii="Times New Roman" w:eastAsia="Times New Roman" w:hAnsi="Times New Roman" w:cs="Times New Roman"/>
                <w:color w:val="000000"/>
              </w:rPr>
            </w:pPr>
            <w:r w:rsidRPr="001E7851">
              <w:rPr>
                <w:rFonts w:ascii="Times New Roman" w:eastAsia="Times New Roman" w:hAnsi="Times New Roman" w:cs="Times New Roman"/>
                <w:color w:val="000000"/>
              </w:rPr>
              <w:t>6</w:t>
            </w:r>
          </w:p>
        </w:tc>
        <w:tc>
          <w:tcPr>
            <w:tcW w:w="853"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54</w:t>
            </w:r>
          </w:p>
        </w:tc>
        <w:tc>
          <w:tcPr>
            <w:tcW w:w="992" w:type="dxa"/>
            <w:vAlign w:val="bottom"/>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31</w:t>
            </w:r>
          </w:p>
        </w:tc>
        <w:tc>
          <w:tcPr>
            <w:tcW w:w="2125" w:type="dxa"/>
            <w:gridSpan w:val="2"/>
          </w:tcPr>
          <w:p w:rsidR="00B47B6D" w:rsidRPr="001E7851" w:rsidRDefault="00B47B6D" w:rsidP="00B47B6D">
            <w:pPr>
              <w:pStyle w:val="a8"/>
              <w:jc w:val="center"/>
              <w:rPr>
                <w:rFonts w:ascii="Times New Roman" w:eastAsia="Times New Roman" w:hAnsi="Times New Roman" w:cs="Times New Roman"/>
                <w:bCs/>
                <w:color w:val="000000"/>
              </w:rPr>
            </w:pPr>
            <w:r w:rsidRPr="001E7851">
              <w:rPr>
                <w:rFonts w:ascii="Times New Roman" w:eastAsia="Times New Roman" w:hAnsi="Times New Roman" w:cs="Times New Roman"/>
                <w:bCs/>
                <w:color w:val="000000"/>
              </w:rPr>
              <w:t>Михайличенко В.Ф.</w:t>
            </w:r>
          </w:p>
        </w:tc>
      </w:tr>
    </w:tbl>
    <w:p w:rsidR="00B47B6D" w:rsidRPr="001E7851" w:rsidRDefault="00B47B6D" w:rsidP="00B47B6D">
      <w:pPr>
        <w:pStyle w:val="a8"/>
        <w:jc w:val="center"/>
        <w:rPr>
          <w:rFonts w:ascii="Times New Roman" w:hAnsi="Times New Roman" w:cs="Times New Roman"/>
        </w:rPr>
      </w:pPr>
    </w:p>
    <w:p w:rsidR="00B47B6D" w:rsidRPr="001E7851" w:rsidRDefault="00B47B6D" w:rsidP="00B47B6D">
      <w:pPr>
        <w:pStyle w:val="a8"/>
        <w:rPr>
          <w:rFonts w:ascii="Times New Roman" w:hAnsi="Times New Roman" w:cs="Times New Roman"/>
        </w:rPr>
      </w:pPr>
      <w:r w:rsidRPr="001E7851">
        <w:rPr>
          <w:rFonts w:ascii="Times New Roman" w:hAnsi="Times New Roman" w:cs="Times New Roman"/>
          <w:bCs/>
          <w:u w:val="single"/>
        </w:rPr>
        <w:t xml:space="preserve">На основании </w:t>
      </w:r>
      <w:proofErr w:type="gramStart"/>
      <w:r w:rsidRPr="001E7851">
        <w:rPr>
          <w:rFonts w:ascii="Times New Roman" w:hAnsi="Times New Roman" w:cs="Times New Roman"/>
          <w:bCs/>
          <w:u w:val="single"/>
        </w:rPr>
        <w:t>вышеизложенного</w:t>
      </w:r>
      <w:proofErr w:type="gramEnd"/>
      <w:r w:rsidRPr="001E7851">
        <w:rPr>
          <w:rFonts w:ascii="Times New Roman" w:hAnsi="Times New Roman" w:cs="Times New Roman"/>
          <w:bCs/>
          <w:u w:val="single"/>
        </w:rPr>
        <w:t xml:space="preserve"> рекомендуется:</w:t>
      </w:r>
    </w:p>
    <w:p w:rsidR="00B47B6D" w:rsidRPr="001E7851" w:rsidRDefault="00B47B6D" w:rsidP="00B47B6D">
      <w:pPr>
        <w:pStyle w:val="a8"/>
        <w:rPr>
          <w:rFonts w:ascii="Times New Roman" w:hAnsi="Times New Roman" w:cs="Times New Roman"/>
        </w:rPr>
      </w:pPr>
      <w:r w:rsidRPr="001E7851">
        <w:rPr>
          <w:rFonts w:ascii="Times New Roman" w:hAnsi="Times New Roman" w:cs="Times New Roman"/>
        </w:rPr>
        <w:t>Анализ результатов мониторинга заслушать на заседаниях МО учителей русского языка и литературы, учителей начальных классов, учителей математики.</w:t>
      </w:r>
    </w:p>
    <w:p w:rsidR="00B47B6D" w:rsidRPr="001E7851" w:rsidRDefault="00B47B6D" w:rsidP="00B47B6D">
      <w:pPr>
        <w:pStyle w:val="a8"/>
        <w:rPr>
          <w:rFonts w:ascii="Times New Roman" w:hAnsi="Times New Roman" w:cs="Times New Roman"/>
        </w:rPr>
      </w:pPr>
      <w:r w:rsidRPr="001E7851">
        <w:rPr>
          <w:rFonts w:ascii="Times New Roman" w:hAnsi="Times New Roman" w:cs="Times New Roman"/>
        </w:rPr>
        <w:t>Учителям:</w:t>
      </w:r>
    </w:p>
    <w:p w:rsidR="00B47B6D" w:rsidRPr="001E7851" w:rsidRDefault="00B47B6D" w:rsidP="00B47B6D">
      <w:pPr>
        <w:pStyle w:val="a8"/>
        <w:rPr>
          <w:rFonts w:ascii="Times New Roman" w:hAnsi="Times New Roman" w:cs="Times New Roman"/>
        </w:rPr>
      </w:pPr>
      <w:r w:rsidRPr="001E7851">
        <w:rPr>
          <w:rFonts w:ascii="Times New Roman" w:hAnsi="Times New Roman" w:cs="Times New Roman"/>
        </w:rPr>
        <w:t>-  Выявить обучающихся, снизивших уровень знаний по определенным учебным предметам, организовать коррекционную работу с данной группой обучающихся за счет стимулирующих занятий, индивидуальной работы на уроках.</w:t>
      </w:r>
    </w:p>
    <w:p w:rsidR="00B47B6D" w:rsidRPr="001E7851" w:rsidRDefault="00B47B6D" w:rsidP="00B47B6D">
      <w:pPr>
        <w:pStyle w:val="a8"/>
        <w:rPr>
          <w:rFonts w:ascii="Times New Roman" w:hAnsi="Times New Roman" w:cs="Times New Roman"/>
        </w:rPr>
      </w:pPr>
      <w:r w:rsidRPr="001E7851">
        <w:rPr>
          <w:rFonts w:ascii="Times New Roman" w:hAnsi="Times New Roman" w:cs="Times New Roman"/>
        </w:rPr>
        <w:t>- Активизировать использование уровневой дифференциации на уроках, уделяя особое внимание одаренным детям.</w:t>
      </w:r>
    </w:p>
    <w:p w:rsidR="00B47B6D" w:rsidRPr="001E7851" w:rsidRDefault="00B47B6D" w:rsidP="00B47B6D">
      <w:pPr>
        <w:pStyle w:val="a8"/>
        <w:rPr>
          <w:rFonts w:ascii="Times New Roman" w:hAnsi="Times New Roman" w:cs="Times New Roman"/>
        </w:rPr>
      </w:pPr>
      <w:r w:rsidRPr="001E7851">
        <w:rPr>
          <w:rFonts w:ascii="Times New Roman" w:hAnsi="Times New Roman" w:cs="Times New Roman"/>
        </w:rPr>
        <w:t>2. Заместителю  директора  по УР взять на контроль:</w:t>
      </w:r>
    </w:p>
    <w:p w:rsidR="00B47B6D" w:rsidRPr="001E7851" w:rsidRDefault="00B47B6D" w:rsidP="00B47B6D">
      <w:pPr>
        <w:pStyle w:val="a8"/>
        <w:rPr>
          <w:rFonts w:ascii="Times New Roman" w:hAnsi="Times New Roman" w:cs="Times New Roman"/>
        </w:rPr>
      </w:pPr>
      <w:r w:rsidRPr="001E7851">
        <w:rPr>
          <w:rFonts w:ascii="Times New Roman" w:hAnsi="Times New Roman" w:cs="Times New Roman"/>
        </w:rPr>
        <w:t>-  использование уровневой дифференциации учителями на уроках,</w:t>
      </w:r>
    </w:p>
    <w:p w:rsidR="00B47B6D" w:rsidRPr="001E7851" w:rsidRDefault="00DB11C1" w:rsidP="00B47B6D">
      <w:pPr>
        <w:pStyle w:val="a8"/>
        <w:rPr>
          <w:rFonts w:ascii="Times New Roman" w:hAnsi="Times New Roman" w:cs="Times New Roman"/>
        </w:rPr>
      </w:pPr>
      <w:r>
        <w:rPr>
          <w:rFonts w:ascii="Times New Roman" w:hAnsi="Times New Roman" w:cs="Times New Roman"/>
        </w:rPr>
        <w:t xml:space="preserve">-  </w:t>
      </w:r>
      <w:r w:rsidR="00B47B6D" w:rsidRPr="001E7851">
        <w:rPr>
          <w:rFonts w:ascii="Times New Roman" w:hAnsi="Times New Roman" w:cs="Times New Roman"/>
        </w:rPr>
        <w:t>эффективность проведения стимулирующих занятий.</w:t>
      </w:r>
    </w:p>
    <w:p w:rsidR="00B47B6D" w:rsidRDefault="00B47B6D" w:rsidP="00D3247D">
      <w:pPr>
        <w:spacing w:after="0" w:line="230" w:lineRule="exact"/>
        <w:ind w:firstLine="360"/>
        <w:outlineLvl w:val="1"/>
        <w:rPr>
          <w:rFonts w:ascii="Times New Roman" w:eastAsia="Times New Roman" w:hAnsi="Times New Roman" w:cs="Times New Roman"/>
          <w:b/>
          <w:bCs/>
          <w:sz w:val="24"/>
          <w:szCs w:val="24"/>
        </w:rPr>
      </w:pPr>
    </w:p>
    <w:p w:rsidR="00B47B6D" w:rsidRDefault="00B47B6D" w:rsidP="00DB11C1">
      <w:pPr>
        <w:spacing w:after="0" w:line="230" w:lineRule="exact"/>
        <w:outlineLvl w:val="1"/>
        <w:rPr>
          <w:rFonts w:ascii="Times New Roman" w:eastAsia="Times New Roman" w:hAnsi="Times New Roman" w:cs="Times New Roman"/>
          <w:b/>
          <w:bCs/>
          <w:sz w:val="24"/>
          <w:szCs w:val="24"/>
        </w:rPr>
      </w:pPr>
    </w:p>
    <w:p w:rsidR="00B706AB" w:rsidRPr="00073E59" w:rsidRDefault="00B706AB" w:rsidP="00D3247D">
      <w:pPr>
        <w:spacing w:after="0" w:line="230" w:lineRule="exact"/>
        <w:ind w:firstLine="360"/>
        <w:outlineLvl w:val="1"/>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lastRenderedPageBreak/>
        <w:t xml:space="preserve">Анализ школьного этапа всероссийской </w:t>
      </w:r>
      <w:bookmarkStart w:id="6" w:name="bookmark14"/>
      <w:bookmarkEnd w:id="5"/>
      <w:r w:rsidRPr="00073E59">
        <w:rPr>
          <w:rFonts w:ascii="Times New Roman" w:eastAsia="Times New Roman" w:hAnsi="Times New Roman" w:cs="Times New Roman"/>
          <w:b/>
          <w:bCs/>
          <w:sz w:val="24"/>
          <w:szCs w:val="24"/>
        </w:rPr>
        <w:t>олимпиады школьников</w:t>
      </w:r>
      <w:bookmarkEnd w:id="6"/>
    </w:p>
    <w:p w:rsidR="00B706AB" w:rsidRPr="00073E59" w:rsidRDefault="00B706AB" w:rsidP="00D3247D">
      <w:pPr>
        <w:spacing w:after="0" w:line="278" w:lineRule="exac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Цель: подведение итогов проведения школьных олимпиад, оценка деятельности учителей по данному направлению работы.</w:t>
      </w:r>
    </w:p>
    <w:p w:rsidR="00412A59" w:rsidRPr="00073E59" w:rsidRDefault="00412A59" w:rsidP="00D3247D">
      <w:pPr>
        <w:shd w:val="clear" w:color="auto" w:fill="FFFFFF"/>
        <w:spacing w:after="0" w:line="274" w:lineRule="exact"/>
        <w:ind w:firstLine="360"/>
        <w:rPr>
          <w:rFonts w:ascii="Times New Roman" w:eastAsia="Times New Roman" w:hAnsi="Times New Roman" w:cs="Times New Roman"/>
          <w:sz w:val="24"/>
          <w:szCs w:val="24"/>
        </w:rPr>
      </w:pPr>
      <w:proofErr w:type="gramStart"/>
      <w:r w:rsidRPr="00073E59">
        <w:rPr>
          <w:rFonts w:ascii="Times New Roman" w:eastAsia="Times New Roman" w:hAnsi="Times New Roman" w:cs="Times New Roman"/>
          <w:sz w:val="24"/>
          <w:szCs w:val="24"/>
        </w:rPr>
        <w:t xml:space="preserve">В течение 2020-2021 учебного  года в школе прошли олимпиады по следующим предметам: математика, физика, химия, биология, география, русский язык, литература,  английский  язык, история, обществознание, технология, ОБЖ, физическая культура, карачаевский язык, право, информатика, астрономия. </w:t>
      </w:r>
      <w:proofErr w:type="gramEnd"/>
    </w:p>
    <w:p w:rsidR="00412A59" w:rsidRPr="00073E59" w:rsidRDefault="00412A59" w:rsidP="00D3247D">
      <w:pPr>
        <w:shd w:val="clear" w:color="auto" w:fill="FFFFFF"/>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В них приняли участие  30% учащихся 4 – 11 классов.</w:t>
      </w:r>
    </w:p>
    <w:p w:rsidR="00412A59" w:rsidRPr="00073E59" w:rsidRDefault="00412A59" w:rsidP="00D3247D">
      <w:pPr>
        <w:shd w:val="clear" w:color="auto" w:fill="FFFFFF"/>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На основании приказа директора школы в октябре 2020  года в школе был проведен школьный этап Всероссийской олимпиады школьников. Основными целями и задачами олимпиады являлись:</w:t>
      </w:r>
    </w:p>
    <w:p w:rsidR="00412A59" w:rsidRPr="00073E59" w:rsidRDefault="00412A59" w:rsidP="00D3247D">
      <w:pPr>
        <w:shd w:val="clear" w:color="auto" w:fill="FFFFFF"/>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 xml:space="preserve">активизация различных форм внеурочной и внешкольной работы с </w:t>
      </w:r>
      <w:proofErr w:type="gramStart"/>
      <w:r w:rsidRPr="00073E59">
        <w:rPr>
          <w:rFonts w:ascii="Times New Roman" w:eastAsia="Times New Roman" w:hAnsi="Times New Roman" w:cs="Times New Roman"/>
          <w:sz w:val="24"/>
          <w:szCs w:val="24"/>
        </w:rPr>
        <w:t>обучающимися</w:t>
      </w:r>
      <w:proofErr w:type="gramEnd"/>
      <w:r w:rsidRPr="00073E59">
        <w:rPr>
          <w:rFonts w:ascii="Times New Roman" w:eastAsia="Times New Roman" w:hAnsi="Times New Roman" w:cs="Times New Roman"/>
          <w:sz w:val="24"/>
          <w:szCs w:val="24"/>
        </w:rPr>
        <w:t xml:space="preserve">; </w:t>
      </w:r>
    </w:p>
    <w:p w:rsidR="00412A59" w:rsidRPr="00073E59" w:rsidRDefault="00412A59" w:rsidP="00D3247D">
      <w:pPr>
        <w:shd w:val="clear" w:color="auto" w:fill="FFFFFF"/>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пропаганда и актуализация научных знаний;</w:t>
      </w:r>
    </w:p>
    <w:p w:rsidR="00412A59" w:rsidRPr="00073E59" w:rsidRDefault="00412A59" w:rsidP="00D3247D">
      <w:pPr>
        <w:shd w:val="clear" w:color="auto" w:fill="FFFFFF"/>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выявление и развитие у обучающихся интеллектуальных и творческих   способностей интересов и мотивов научной деятельности;</w:t>
      </w:r>
    </w:p>
    <w:p w:rsidR="00412A59" w:rsidRPr="00073E59" w:rsidRDefault="00412A59" w:rsidP="00D3247D">
      <w:pPr>
        <w:shd w:val="clear" w:color="auto" w:fill="FFFFFF"/>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создание необходимых условий для выявления и развития детской одаренности;</w:t>
      </w:r>
    </w:p>
    <w:p w:rsidR="00412A59" w:rsidRPr="00073E59" w:rsidRDefault="00412A59" w:rsidP="00D3247D">
      <w:pPr>
        <w:shd w:val="clear" w:color="auto" w:fill="FFFFFF"/>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 xml:space="preserve">активизация научно-методической работы по </w:t>
      </w:r>
      <w:proofErr w:type="gramStart"/>
      <w:r w:rsidRPr="00073E59">
        <w:rPr>
          <w:rFonts w:ascii="Times New Roman" w:eastAsia="Times New Roman" w:hAnsi="Times New Roman" w:cs="Times New Roman"/>
          <w:sz w:val="24"/>
          <w:szCs w:val="24"/>
        </w:rPr>
        <w:t>формировании</w:t>
      </w:r>
      <w:proofErr w:type="gramEnd"/>
      <w:r w:rsidRPr="00073E59">
        <w:rPr>
          <w:rFonts w:ascii="Times New Roman" w:eastAsia="Times New Roman" w:hAnsi="Times New Roman" w:cs="Times New Roman"/>
          <w:sz w:val="24"/>
          <w:szCs w:val="24"/>
        </w:rPr>
        <w:t xml:space="preserve"> индивидуальных траекторий образования повышенного уровня;</w:t>
      </w:r>
    </w:p>
    <w:p w:rsidR="00412A59" w:rsidRPr="00073E59" w:rsidRDefault="00412A59" w:rsidP="00D3247D">
      <w:pPr>
        <w:shd w:val="clear" w:color="auto" w:fill="FFFFFF"/>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повышение качества образования;</w:t>
      </w:r>
    </w:p>
    <w:p w:rsidR="00412A59" w:rsidRPr="00073E59" w:rsidRDefault="00412A59" w:rsidP="00D3247D">
      <w:pPr>
        <w:shd w:val="clear" w:color="auto" w:fill="FFFFFF"/>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создание необходимых условий для поддержки одаренных детей и творчески работающих педагогов.</w:t>
      </w:r>
    </w:p>
    <w:p w:rsidR="00412A59" w:rsidRPr="00073E59" w:rsidRDefault="00412A59" w:rsidP="00D3247D">
      <w:pPr>
        <w:shd w:val="clear" w:color="auto" w:fill="FFFFFF"/>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Олимпиада проводилась по всем предметам, входящим в учебный план школы.</w:t>
      </w:r>
    </w:p>
    <w:p w:rsidR="00412A59" w:rsidRPr="00073E59" w:rsidRDefault="00412A59" w:rsidP="00D3247D">
      <w:pPr>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Участниками олимпиады на добровольной основе являлись учащиеся 4—11 -х классов, имеющие соответствующий уровень </w:t>
      </w:r>
      <w:proofErr w:type="spellStart"/>
      <w:r w:rsidRPr="00073E59">
        <w:rPr>
          <w:rFonts w:ascii="Times New Roman" w:eastAsia="Times New Roman" w:hAnsi="Times New Roman" w:cs="Times New Roman"/>
          <w:sz w:val="24"/>
          <w:szCs w:val="24"/>
        </w:rPr>
        <w:t>обученности</w:t>
      </w:r>
      <w:proofErr w:type="spellEnd"/>
      <w:r w:rsidRPr="00073E59">
        <w:rPr>
          <w:rFonts w:ascii="Times New Roman" w:eastAsia="Times New Roman" w:hAnsi="Times New Roman" w:cs="Times New Roman"/>
          <w:sz w:val="24"/>
          <w:szCs w:val="24"/>
        </w:rPr>
        <w:t xml:space="preserve"> по предмету </w:t>
      </w:r>
    </w:p>
    <w:p w:rsidR="00412A59" w:rsidRPr="00073E59" w:rsidRDefault="00412A59" w:rsidP="00D3247D">
      <w:pPr>
        <w:tabs>
          <w:tab w:val="left" w:pos="687"/>
        </w:tabs>
        <w:spacing w:after="0" w:line="274" w:lineRule="exact"/>
        <w:ind w:left="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Анализ проведения олимпиад показал, что не все предметные олимпиады были проведены на должном методическом уровне. Многие предметники формально отнеслись к проведению школьных олимпиад и не сумели организовать участие всех способных учащихся в школьном этапе. Наименьшее количество участников зафиксировано среди учащихся 10-11-х классов по математике, физике, химии.</w:t>
      </w:r>
    </w:p>
    <w:p w:rsidR="00412A59" w:rsidRPr="00073E59" w:rsidRDefault="00412A59" w:rsidP="00D3247D">
      <w:pPr>
        <w:spacing w:after="0" w:line="274" w:lineRule="exac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 Рейтинговые таблицы результатов участников школьного этапа и аналитические отчеты о проведении олимпиад  подавались  вовремя и без  нарушений в оформлении. </w:t>
      </w:r>
    </w:p>
    <w:p w:rsidR="00412A59" w:rsidRPr="00073E59" w:rsidRDefault="00412A59" w:rsidP="00D3247D">
      <w:pPr>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Решением жюри победителями школьного уровня Всероссийской олимпиады школьников стали </w:t>
      </w:r>
      <w:r w:rsidR="00B66D9B" w:rsidRPr="00073E59">
        <w:rPr>
          <w:rFonts w:ascii="Times New Roman" w:eastAsia="Times New Roman" w:hAnsi="Times New Roman" w:cs="Times New Roman"/>
          <w:sz w:val="24"/>
          <w:szCs w:val="24"/>
        </w:rPr>
        <w:t xml:space="preserve"> 22</w:t>
      </w:r>
      <w:r w:rsidRPr="00073E59">
        <w:rPr>
          <w:rFonts w:ascii="Times New Roman" w:eastAsia="Times New Roman" w:hAnsi="Times New Roman" w:cs="Times New Roman"/>
          <w:sz w:val="24"/>
          <w:szCs w:val="24"/>
        </w:rPr>
        <w:t xml:space="preserve"> учащихся, призерами - </w:t>
      </w:r>
      <w:r w:rsidR="00B66D9B" w:rsidRPr="00073E59">
        <w:rPr>
          <w:rFonts w:ascii="Times New Roman" w:eastAsia="Times New Roman" w:hAnsi="Times New Roman" w:cs="Times New Roman"/>
          <w:sz w:val="24"/>
          <w:szCs w:val="24"/>
        </w:rPr>
        <w:t>58</w:t>
      </w:r>
      <w:r w:rsidRPr="00073E59">
        <w:rPr>
          <w:rFonts w:ascii="Times New Roman" w:eastAsia="Times New Roman" w:hAnsi="Times New Roman" w:cs="Times New Roman"/>
          <w:sz w:val="24"/>
          <w:szCs w:val="24"/>
        </w:rPr>
        <w:t xml:space="preserve"> учащихся.</w:t>
      </w:r>
    </w:p>
    <w:p w:rsidR="00B66D9B" w:rsidRPr="00073E59" w:rsidRDefault="00412A59" w:rsidP="00D3247D">
      <w:pPr>
        <w:spacing w:after="0" w:line="274" w:lineRule="exac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Рекомендации:</w:t>
      </w:r>
    </w:p>
    <w:p w:rsidR="00412A59" w:rsidRPr="00073E59" w:rsidRDefault="00412A59" w:rsidP="00B66D9B">
      <w:pPr>
        <w:pStyle w:val="ad"/>
        <w:numPr>
          <w:ilvl w:val="2"/>
          <w:numId w:val="11"/>
        </w:numPr>
        <w:spacing w:line="274" w:lineRule="exact"/>
      </w:pPr>
      <w:r w:rsidRPr="00073E59">
        <w:t>Учителям-предметникам, учащиеся которых стали победителями школьного этапа более тщательно осуществлять подготовку учащихся к муниципальному и региональному этапу Всероссийской олимпиады школьников.</w:t>
      </w:r>
    </w:p>
    <w:p w:rsidR="00412A59" w:rsidRPr="00073E59" w:rsidRDefault="00412A59" w:rsidP="00D3247D">
      <w:pPr>
        <w:numPr>
          <w:ilvl w:val="2"/>
          <w:numId w:val="11"/>
        </w:numPr>
        <w:tabs>
          <w:tab w:val="left" w:pos="284"/>
        </w:tabs>
        <w:spacing w:after="0" w:line="274" w:lineRule="exac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Учителям, учащиеся которых не заняли призовых мест</w:t>
      </w:r>
      <w:r w:rsidR="00B66D9B" w:rsidRPr="00073E59">
        <w:rPr>
          <w:rFonts w:ascii="Times New Roman" w:eastAsia="Times New Roman" w:hAnsi="Times New Roman" w:cs="Times New Roman"/>
          <w:sz w:val="24"/>
          <w:szCs w:val="24"/>
        </w:rPr>
        <w:t xml:space="preserve">, </w:t>
      </w:r>
      <w:r w:rsidRPr="00073E59">
        <w:rPr>
          <w:rFonts w:ascii="Times New Roman" w:eastAsia="Times New Roman" w:hAnsi="Times New Roman" w:cs="Times New Roman"/>
          <w:sz w:val="24"/>
          <w:szCs w:val="24"/>
        </w:rPr>
        <w:t xml:space="preserve"> вести планомерную подготовку учащихся для их более результативного участия в 202</w:t>
      </w:r>
      <w:r w:rsidR="00B66D9B" w:rsidRPr="00073E59">
        <w:rPr>
          <w:rFonts w:ascii="Times New Roman" w:eastAsia="Times New Roman" w:hAnsi="Times New Roman" w:cs="Times New Roman"/>
          <w:sz w:val="24"/>
          <w:szCs w:val="24"/>
        </w:rPr>
        <w:t>1</w:t>
      </w:r>
      <w:r w:rsidRPr="00073E59">
        <w:rPr>
          <w:rFonts w:ascii="Times New Roman" w:eastAsia="Times New Roman" w:hAnsi="Times New Roman" w:cs="Times New Roman"/>
          <w:sz w:val="24"/>
          <w:szCs w:val="24"/>
        </w:rPr>
        <w:t>-202</w:t>
      </w:r>
      <w:r w:rsidR="00B66D9B" w:rsidRPr="00073E59">
        <w:rPr>
          <w:rFonts w:ascii="Times New Roman" w:eastAsia="Times New Roman" w:hAnsi="Times New Roman" w:cs="Times New Roman"/>
          <w:sz w:val="24"/>
          <w:szCs w:val="24"/>
        </w:rPr>
        <w:t>2</w:t>
      </w:r>
      <w:r w:rsidRPr="00073E59">
        <w:rPr>
          <w:rFonts w:ascii="Times New Roman" w:eastAsia="Times New Roman" w:hAnsi="Times New Roman" w:cs="Times New Roman"/>
          <w:sz w:val="24"/>
          <w:szCs w:val="24"/>
        </w:rPr>
        <w:t xml:space="preserve"> учебном году.</w:t>
      </w:r>
    </w:p>
    <w:p w:rsidR="00B47B6D" w:rsidRDefault="00B47B6D" w:rsidP="00D3247D">
      <w:pPr>
        <w:spacing w:before="240" w:after="0" w:line="230" w:lineRule="exact"/>
        <w:outlineLvl w:val="2"/>
        <w:rPr>
          <w:rFonts w:ascii="Times New Roman" w:eastAsia="Times New Roman" w:hAnsi="Times New Roman" w:cs="Times New Roman"/>
          <w:bCs/>
          <w:sz w:val="24"/>
          <w:szCs w:val="24"/>
        </w:rPr>
      </w:pPr>
      <w:bookmarkStart w:id="7" w:name="bookmark15"/>
      <w:r w:rsidRPr="00B47B6D">
        <w:rPr>
          <w:rFonts w:ascii="Times New Roman" w:eastAsia="Times New Roman" w:hAnsi="Times New Roman" w:cs="Times New Roman"/>
          <w:bCs/>
          <w:sz w:val="24"/>
          <w:szCs w:val="24"/>
        </w:rPr>
        <w:t xml:space="preserve">Учащиеся МКОУ «СОШ №3 ст. </w:t>
      </w:r>
      <w:proofErr w:type="spellStart"/>
      <w:r w:rsidRPr="00B47B6D">
        <w:rPr>
          <w:rFonts w:ascii="Times New Roman" w:eastAsia="Times New Roman" w:hAnsi="Times New Roman" w:cs="Times New Roman"/>
          <w:bCs/>
          <w:sz w:val="24"/>
          <w:szCs w:val="24"/>
        </w:rPr>
        <w:t>Зеленчуксмкой</w:t>
      </w:r>
      <w:proofErr w:type="spellEnd"/>
      <w:r w:rsidRPr="00B47B6D">
        <w:rPr>
          <w:rFonts w:ascii="Times New Roman" w:eastAsia="Times New Roman" w:hAnsi="Times New Roman" w:cs="Times New Roman"/>
          <w:bCs/>
          <w:sz w:val="24"/>
          <w:szCs w:val="24"/>
        </w:rPr>
        <w:t xml:space="preserve"> им. В.В. </w:t>
      </w:r>
      <w:proofErr w:type="spellStart"/>
      <w:r w:rsidRPr="00B47B6D">
        <w:rPr>
          <w:rFonts w:ascii="Times New Roman" w:eastAsia="Times New Roman" w:hAnsi="Times New Roman" w:cs="Times New Roman"/>
          <w:bCs/>
          <w:sz w:val="24"/>
          <w:szCs w:val="24"/>
        </w:rPr>
        <w:t>Бреславцева</w:t>
      </w:r>
      <w:proofErr w:type="spellEnd"/>
      <w:r w:rsidRPr="00B47B6D">
        <w:rPr>
          <w:rFonts w:ascii="Times New Roman" w:eastAsia="Times New Roman" w:hAnsi="Times New Roman" w:cs="Times New Roman"/>
          <w:bCs/>
          <w:sz w:val="24"/>
          <w:szCs w:val="24"/>
        </w:rPr>
        <w:t xml:space="preserve"> приняли активное участие в проведении ВОШ на муниципальном уровне и стали участниками ВОШ на региональном уровне:</w:t>
      </w:r>
    </w:p>
    <w:p w:rsidR="00C5604A" w:rsidRPr="00B47B6D" w:rsidRDefault="00C5604A" w:rsidP="00D3247D">
      <w:pPr>
        <w:spacing w:before="240" w:after="0" w:line="230" w:lineRule="exact"/>
        <w:outlineLvl w:val="2"/>
        <w:rPr>
          <w:rFonts w:ascii="Times New Roman" w:eastAsia="Times New Roman" w:hAnsi="Times New Roman" w:cs="Times New Roman"/>
          <w:bCs/>
          <w:sz w:val="24"/>
          <w:szCs w:val="24"/>
        </w:rPr>
      </w:pPr>
    </w:p>
    <w:tbl>
      <w:tblPr>
        <w:tblStyle w:val="ac"/>
        <w:tblW w:w="0" w:type="auto"/>
        <w:tblLook w:val="04A0"/>
      </w:tblPr>
      <w:tblGrid>
        <w:gridCol w:w="1101"/>
        <w:gridCol w:w="2693"/>
        <w:gridCol w:w="4607"/>
        <w:gridCol w:w="2198"/>
      </w:tblGrid>
      <w:tr w:rsidR="00B47B6D" w:rsidTr="00C5604A">
        <w:tc>
          <w:tcPr>
            <w:tcW w:w="1101" w:type="dxa"/>
          </w:tcPr>
          <w:p w:rsidR="00B47B6D" w:rsidRDefault="00B47B6D" w:rsidP="00D3247D">
            <w:pPr>
              <w:spacing w:before="240" w:line="230" w:lineRule="exact"/>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roofErr w:type="spellStart"/>
            <w:proofErr w:type="gramStart"/>
            <w:r>
              <w:rPr>
                <w:rFonts w:ascii="Times New Roman" w:eastAsia="Times New Roman" w:hAnsi="Times New Roman" w:cs="Times New Roman"/>
                <w:bCs/>
                <w:sz w:val="24"/>
                <w:szCs w:val="24"/>
              </w:rPr>
              <w:t>п</w:t>
            </w:r>
            <w:proofErr w:type="spellEnd"/>
            <w:proofErr w:type="gramEnd"/>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rPr>
              <w:t>п</w:t>
            </w:r>
            <w:proofErr w:type="spellEnd"/>
          </w:p>
        </w:tc>
        <w:tc>
          <w:tcPr>
            <w:tcW w:w="2693" w:type="dxa"/>
          </w:tcPr>
          <w:p w:rsidR="00B47B6D" w:rsidRDefault="00B47B6D" w:rsidP="00D3247D">
            <w:pPr>
              <w:spacing w:before="240" w:line="230" w:lineRule="exact"/>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Предмет</w:t>
            </w:r>
          </w:p>
        </w:tc>
        <w:tc>
          <w:tcPr>
            <w:tcW w:w="4607" w:type="dxa"/>
          </w:tcPr>
          <w:p w:rsidR="00B47B6D" w:rsidRDefault="00B47B6D" w:rsidP="00D3247D">
            <w:pPr>
              <w:spacing w:before="240" w:line="230" w:lineRule="exact"/>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Ф.И.О </w:t>
            </w:r>
          </w:p>
        </w:tc>
        <w:tc>
          <w:tcPr>
            <w:tcW w:w="2198" w:type="dxa"/>
          </w:tcPr>
          <w:p w:rsidR="00B47B6D" w:rsidRDefault="00B47B6D" w:rsidP="00D3247D">
            <w:pPr>
              <w:spacing w:before="240" w:line="230" w:lineRule="exact"/>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Рейтинг</w:t>
            </w:r>
          </w:p>
        </w:tc>
      </w:tr>
      <w:tr w:rsidR="00B47B6D" w:rsidTr="00C5604A">
        <w:tc>
          <w:tcPr>
            <w:tcW w:w="1101" w:type="dxa"/>
          </w:tcPr>
          <w:p w:rsidR="00B47B6D" w:rsidRPr="00DB11C1" w:rsidRDefault="00B47B6D" w:rsidP="00C5604A">
            <w:pPr>
              <w:pStyle w:val="a8"/>
              <w:numPr>
                <w:ilvl w:val="0"/>
                <w:numId w:val="34"/>
              </w:numPr>
              <w:rPr>
                <w:rFonts w:ascii="Times New Roman" w:hAnsi="Times New Roman" w:cs="Times New Roman"/>
                <w:sz w:val="24"/>
                <w:szCs w:val="24"/>
              </w:rPr>
            </w:pPr>
          </w:p>
        </w:tc>
        <w:tc>
          <w:tcPr>
            <w:tcW w:w="2693" w:type="dxa"/>
          </w:tcPr>
          <w:p w:rsidR="00B47B6D" w:rsidRPr="00DB11C1" w:rsidRDefault="00B47B6D" w:rsidP="00DB11C1">
            <w:pPr>
              <w:pStyle w:val="a8"/>
              <w:rPr>
                <w:rFonts w:ascii="Times New Roman" w:hAnsi="Times New Roman" w:cs="Times New Roman"/>
                <w:sz w:val="24"/>
                <w:szCs w:val="24"/>
              </w:rPr>
            </w:pPr>
            <w:r w:rsidRPr="00DB11C1">
              <w:rPr>
                <w:rFonts w:ascii="Times New Roman" w:hAnsi="Times New Roman" w:cs="Times New Roman"/>
                <w:sz w:val="24"/>
                <w:szCs w:val="24"/>
              </w:rPr>
              <w:t>Право</w:t>
            </w:r>
          </w:p>
        </w:tc>
        <w:tc>
          <w:tcPr>
            <w:tcW w:w="4607" w:type="dxa"/>
          </w:tcPr>
          <w:p w:rsidR="00B47B6D" w:rsidRPr="00DB11C1" w:rsidRDefault="00B47B6D" w:rsidP="00DB11C1">
            <w:pPr>
              <w:pStyle w:val="a8"/>
              <w:rPr>
                <w:rFonts w:ascii="Times New Roman" w:hAnsi="Times New Roman" w:cs="Times New Roman"/>
                <w:sz w:val="24"/>
                <w:szCs w:val="24"/>
              </w:rPr>
            </w:pPr>
            <w:r w:rsidRPr="00DB11C1">
              <w:rPr>
                <w:rFonts w:ascii="Times New Roman" w:hAnsi="Times New Roman" w:cs="Times New Roman"/>
                <w:sz w:val="24"/>
                <w:szCs w:val="24"/>
              </w:rPr>
              <w:t xml:space="preserve">Урусова </w:t>
            </w:r>
            <w:proofErr w:type="spellStart"/>
            <w:r w:rsidRPr="00DB11C1">
              <w:rPr>
                <w:rFonts w:ascii="Times New Roman" w:hAnsi="Times New Roman" w:cs="Times New Roman"/>
                <w:sz w:val="24"/>
                <w:szCs w:val="24"/>
              </w:rPr>
              <w:t>Айсанат</w:t>
            </w:r>
            <w:proofErr w:type="spellEnd"/>
            <w:r w:rsidRPr="00DB11C1">
              <w:rPr>
                <w:rFonts w:ascii="Times New Roman" w:hAnsi="Times New Roman" w:cs="Times New Roman"/>
                <w:sz w:val="24"/>
                <w:szCs w:val="24"/>
              </w:rPr>
              <w:t xml:space="preserve"> </w:t>
            </w:r>
            <w:proofErr w:type="spellStart"/>
            <w:r w:rsidRPr="00DB11C1">
              <w:rPr>
                <w:rFonts w:ascii="Times New Roman" w:hAnsi="Times New Roman" w:cs="Times New Roman"/>
                <w:sz w:val="24"/>
                <w:szCs w:val="24"/>
              </w:rPr>
              <w:t>Сеитмуратовна</w:t>
            </w:r>
            <w:proofErr w:type="spellEnd"/>
          </w:p>
        </w:tc>
        <w:tc>
          <w:tcPr>
            <w:tcW w:w="2198" w:type="dxa"/>
          </w:tcPr>
          <w:p w:rsidR="00B47B6D" w:rsidRPr="00DB11C1" w:rsidRDefault="00B47B6D" w:rsidP="00DB11C1">
            <w:pPr>
              <w:pStyle w:val="a8"/>
              <w:rPr>
                <w:rFonts w:ascii="Times New Roman" w:hAnsi="Times New Roman" w:cs="Times New Roman"/>
                <w:sz w:val="24"/>
                <w:szCs w:val="24"/>
              </w:rPr>
            </w:pPr>
            <w:r w:rsidRPr="00DB11C1">
              <w:rPr>
                <w:rFonts w:ascii="Times New Roman" w:hAnsi="Times New Roman" w:cs="Times New Roman"/>
                <w:sz w:val="24"/>
                <w:szCs w:val="24"/>
              </w:rPr>
              <w:t>Участник</w:t>
            </w:r>
          </w:p>
        </w:tc>
      </w:tr>
      <w:tr w:rsidR="00B47B6D" w:rsidTr="00C5604A">
        <w:tc>
          <w:tcPr>
            <w:tcW w:w="1101" w:type="dxa"/>
          </w:tcPr>
          <w:p w:rsidR="00B47B6D" w:rsidRPr="00DB11C1" w:rsidRDefault="00B47B6D" w:rsidP="00C5604A">
            <w:pPr>
              <w:pStyle w:val="a8"/>
              <w:numPr>
                <w:ilvl w:val="0"/>
                <w:numId w:val="34"/>
              </w:numPr>
              <w:rPr>
                <w:rFonts w:ascii="Times New Roman" w:hAnsi="Times New Roman" w:cs="Times New Roman"/>
                <w:sz w:val="24"/>
                <w:szCs w:val="24"/>
              </w:rPr>
            </w:pPr>
          </w:p>
        </w:tc>
        <w:tc>
          <w:tcPr>
            <w:tcW w:w="2693" w:type="dxa"/>
          </w:tcPr>
          <w:p w:rsidR="00B47B6D" w:rsidRPr="00DB11C1" w:rsidRDefault="00B47B6D" w:rsidP="00DB11C1">
            <w:pPr>
              <w:pStyle w:val="a8"/>
              <w:rPr>
                <w:rFonts w:ascii="Times New Roman" w:hAnsi="Times New Roman" w:cs="Times New Roman"/>
                <w:sz w:val="24"/>
                <w:szCs w:val="24"/>
              </w:rPr>
            </w:pPr>
            <w:proofErr w:type="spellStart"/>
            <w:r w:rsidRPr="00DB11C1">
              <w:rPr>
                <w:rFonts w:ascii="Times New Roman" w:hAnsi="Times New Roman" w:cs="Times New Roman"/>
                <w:sz w:val="24"/>
                <w:szCs w:val="24"/>
              </w:rPr>
              <w:t>Информаика</w:t>
            </w:r>
            <w:proofErr w:type="spellEnd"/>
          </w:p>
        </w:tc>
        <w:tc>
          <w:tcPr>
            <w:tcW w:w="4607" w:type="dxa"/>
          </w:tcPr>
          <w:p w:rsidR="00B47B6D" w:rsidRPr="00DB11C1" w:rsidRDefault="00B47B6D" w:rsidP="00DB11C1">
            <w:pPr>
              <w:pStyle w:val="a8"/>
              <w:rPr>
                <w:rFonts w:ascii="Times New Roman" w:hAnsi="Times New Roman" w:cs="Times New Roman"/>
                <w:sz w:val="24"/>
                <w:szCs w:val="24"/>
              </w:rPr>
            </w:pPr>
            <w:proofErr w:type="spellStart"/>
            <w:r w:rsidRPr="00DB11C1">
              <w:rPr>
                <w:rFonts w:ascii="Times New Roman" w:hAnsi="Times New Roman" w:cs="Times New Roman"/>
                <w:sz w:val="24"/>
                <w:szCs w:val="24"/>
              </w:rPr>
              <w:t>БарсуковДанил</w:t>
            </w:r>
            <w:proofErr w:type="spellEnd"/>
            <w:r w:rsidRPr="00DB11C1">
              <w:rPr>
                <w:rFonts w:ascii="Times New Roman" w:hAnsi="Times New Roman" w:cs="Times New Roman"/>
                <w:sz w:val="24"/>
                <w:szCs w:val="24"/>
              </w:rPr>
              <w:t xml:space="preserve"> Александрович</w:t>
            </w:r>
          </w:p>
        </w:tc>
        <w:tc>
          <w:tcPr>
            <w:tcW w:w="2198" w:type="dxa"/>
          </w:tcPr>
          <w:p w:rsidR="00B47B6D" w:rsidRPr="00DB11C1" w:rsidRDefault="00B47B6D" w:rsidP="00DB11C1">
            <w:pPr>
              <w:pStyle w:val="a8"/>
              <w:rPr>
                <w:rFonts w:ascii="Times New Roman" w:hAnsi="Times New Roman" w:cs="Times New Roman"/>
                <w:sz w:val="24"/>
                <w:szCs w:val="24"/>
              </w:rPr>
            </w:pPr>
            <w:r w:rsidRPr="00DB11C1">
              <w:rPr>
                <w:rFonts w:ascii="Times New Roman" w:hAnsi="Times New Roman" w:cs="Times New Roman"/>
                <w:sz w:val="24"/>
                <w:szCs w:val="24"/>
              </w:rPr>
              <w:t>Призёр</w:t>
            </w:r>
          </w:p>
        </w:tc>
      </w:tr>
      <w:tr w:rsidR="00DB11C1" w:rsidTr="00C5604A">
        <w:tc>
          <w:tcPr>
            <w:tcW w:w="1101" w:type="dxa"/>
          </w:tcPr>
          <w:p w:rsidR="00DB11C1" w:rsidRPr="00DB11C1" w:rsidRDefault="00DB11C1" w:rsidP="00C5604A">
            <w:pPr>
              <w:pStyle w:val="a8"/>
              <w:numPr>
                <w:ilvl w:val="0"/>
                <w:numId w:val="34"/>
              </w:numPr>
              <w:rPr>
                <w:rFonts w:ascii="Times New Roman" w:hAnsi="Times New Roman" w:cs="Times New Roman"/>
                <w:sz w:val="24"/>
                <w:szCs w:val="24"/>
              </w:rPr>
            </w:pPr>
          </w:p>
        </w:tc>
        <w:tc>
          <w:tcPr>
            <w:tcW w:w="2693" w:type="dxa"/>
          </w:tcPr>
          <w:p w:rsidR="00DB11C1" w:rsidRPr="00DB11C1" w:rsidRDefault="00DB11C1" w:rsidP="00DB11C1">
            <w:pPr>
              <w:pStyle w:val="a8"/>
              <w:rPr>
                <w:rFonts w:ascii="Times New Roman" w:hAnsi="Times New Roman" w:cs="Times New Roman"/>
                <w:sz w:val="24"/>
                <w:szCs w:val="24"/>
              </w:rPr>
            </w:pPr>
            <w:proofErr w:type="spellStart"/>
            <w:r w:rsidRPr="00DB11C1">
              <w:rPr>
                <w:rFonts w:ascii="Times New Roman" w:hAnsi="Times New Roman" w:cs="Times New Roman"/>
                <w:sz w:val="24"/>
                <w:szCs w:val="24"/>
              </w:rPr>
              <w:t>Информаика</w:t>
            </w:r>
            <w:proofErr w:type="spellEnd"/>
          </w:p>
        </w:tc>
        <w:tc>
          <w:tcPr>
            <w:tcW w:w="4607" w:type="dxa"/>
          </w:tcPr>
          <w:p w:rsidR="00DB11C1" w:rsidRPr="00DB11C1" w:rsidRDefault="00DB11C1" w:rsidP="00DB11C1">
            <w:pPr>
              <w:pStyle w:val="a8"/>
              <w:rPr>
                <w:rFonts w:ascii="Times New Roman" w:hAnsi="Times New Roman" w:cs="Times New Roman"/>
                <w:sz w:val="24"/>
                <w:szCs w:val="24"/>
              </w:rPr>
            </w:pPr>
            <w:proofErr w:type="spellStart"/>
            <w:r w:rsidRPr="00DB11C1">
              <w:rPr>
                <w:rFonts w:ascii="Times New Roman" w:hAnsi="Times New Roman" w:cs="Times New Roman"/>
                <w:sz w:val="24"/>
                <w:szCs w:val="24"/>
              </w:rPr>
              <w:t>Копенко</w:t>
            </w:r>
            <w:proofErr w:type="spellEnd"/>
            <w:r w:rsidRPr="00DB11C1">
              <w:rPr>
                <w:rFonts w:ascii="Times New Roman" w:hAnsi="Times New Roman" w:cs="Times New Roman"/>
                <w:sz w:val="24"/>
                <w:szCs w:val="24"/>
              </w:rPr>
              <w:t xml:space="preserve"> Дарья Алексеевна</w:t>
            </w:r>
          </w:p>
        </w:tc>
        <w:tc>
          <w:tcPr>
            <w:tcW w:w="2198"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Призёр</w:t>
            </w:r>
          </w:p>
        </w:tc>
      </w:tr>
      <w:tr w:rsidR="00DB11C1" w:rsidTr="00C5604A">
        <w:tc>
          <w:tcPr>
            <w:tcW w:w="1101" w:type="dxa"/>
          </w:tcPr>
          <w:p w:rsidR="00DB11C1" w:rsidRPr="00DB11C1" w:rsidRDefault="00DB11C1" w:rsidP="00C5604A">
            <w:pPr>
              <w:pStyle w:val="a8"/>
              <w:numPr>
                <w:ilvl w:val="0"/>
                <w:numId w:val="34"/>
              </w:numPr>
              <w:rPr>
                <w:rFonts w:ascii="Times New Roman" w:hAnsi="Times New Roman" w:cs="Times New Roman"/>
                <w:sz w:val="24"/>
                <w:szCs w:val="24"/>
              </w:rPr>
            </w:pPr>
          </w:p>
        </w:tc>
        <w:tc>
          <w:tcPr>
            <w:tcW w:w="2693"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Литература</w:t>
            </w:r>
          </w:p>
        </w:tc>
        <w:tc>
          <w:tcPr>
            <w:tcW w:w="4607"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 xml:space="preserve">Смородина </w:t>
            </w:r>
            <w:proofErr w:type="spellStart"/>
            <w:r w:rsidRPr="00DB11C1">
              <w:rPr>
                <w:rFonts w:ascii="Times New Roman" w:hAnsi="Times New Roman" w:cs="Times New Roman"/>
                <w:sz w:val="24"/>
                <w:szCs w:val="24"/>
              </w:rPr>
              <w:t>ПризёрКарина</w:t>
            </w:r>
            <w:proofErr w:type="spellEnd"/>
            <w:r w:rsidRPr="00DB11C1">
              <w:rPr>
                <w:rFonts w:ascii="Times New Roman" w:hAnsi="Times New Roman" w:cs="Times New Roman"/>
                <w:sz w:val="24"/>
                <w:szCs w:val="24"/>
              </w:rPr>
              <w:t xml:space="preserve"> Александровна</w:t>
            </w:r>
          </w:p>
        </w:tc>
        <w:tc>
          <w:tcPr>
            <w:tcW w:w="2198"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Призёр</w:t>
            </w:r>
          </w:p>
        </w:tc>
      </w:tr>
      <w:tr w:rsidR="00DB11C1" w:rsidTr="00C5604A">
        <w:tc>
          <w:tcPr>
            <w:tcW w:w="1101" w:type="dxa"/>
          </w:tcPr>
          <w:p w:rsidR="00DB11C1" w:rsidRPr="00DB11C1" w:rsidRDefault="00DB11C1" w:rsidP="00C5604A">
            <w:pPr>
              <w:pStyle w:val="a8"/>
              <w:numPr>
                <w:ilvl w:val="0"/>
                <w:numId w:val="34"/>
              </w:numPr>
              <w:rPr>
                <w:rFonts w:ascii="Times New Roman" w:hAnsi="Times New Roman" w:cs="Times New Roman"/>
                <w:sz w:val="24"/>
                <w:szCs w:val="24"/>
              </w:rPr>
            </w:pPr>
          </w:p>
        </w:tc>
        <w:tc>
          <w:tcPr>
            <w:tcW w:w="2693"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Литература</w:t>
            </w:r>
          </w:p>
        </w:tc>
        <w:tc>
          <w:tcPr>
            <w:tcW w:w="4607"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Иваненко Ксения Анатольевна</w:t>
            </w:r>
          </w:p>
        </w:tc>
        <w:tc>
          <w:tcPr>
            <w:tcW w:w="2198"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Призёр</w:t>
            </w:r>
          </w:p>
        </w:tc>
      </w:tr>
      <w:tr w:rsidR="00DB11C1" w:rsidTr="00C5604A">
        <w:tc>
          <w:tcPr>
            <w:tcW w:w="1101" w:type="dxa"/>
          </w:tcPr>
          <w:p w:rsidR="00DB11C1" w:rsidRPr="00DB11C1" w:rsidRDefault="00DB11C1" w:rsidP="00C5604A">
            <w:pPr>
              <w:pStyle w:val="a8"/>
              <w:numPr>
                <w:ilvl w:val="0"/>
                <w:numId w:val="34"/>
              </w:numPr>
              <w:rPr>
                <w:rFonts w:ascii="Times New Roman" w:hAnsi="Times New Roman" w:cs="Times New Roman"/>
                <w:sz w:val="24"/>
                <w:szCs w:val="24"/>
              </w:rPr>
            </w:pPr>
          </w:p>
        </w:tc>
        <w:tc>
          <w:tcPr>
            <w:tcW w:w="2693"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ОБЖ</w:t>
            </w:r>
          </w:p>
        </w:tc>
        <w:tc>
          <w:tcPr>
            <w:tcW w:w="4607" w:type="dxa"/>
          </w:tcPr>
          <w:p w:rsidR="00DB11C1" w:rsidRPr="00DB11C1" w:rsidRDefault="00DB11C1" w:rsidP="00DB11C1">
            <w:pPr>
              <w:pStyle w:val="a8"/>
              <w:rPr>
                <w:rFonts w:ascii="Times New Roman" w:hAnsi="Times New Roman" w:cs="Times New Roman"/>
                <w:sz w:val="24"/>
                <w:szCs w:val="24"/>
              </w:rPr>
            </w:pPr>
            <w:proofErr w:type="spellStart"/>
            <w:r w:rsidRPr="00DB11C1">
              <w:rPr>
                <w:rFonts w:ascii="Times New Roman" w:hAnsi="Times New Roman" w:cs="Times New Roman"/>
                <w:sz w:val="24"/>
                <w:szCs w:val="24"/>
              </w:rPr>
              <w:t>Дотдаев</w:t>
            </w:r>
            <w:proofErr w:type="spellEnd"/>
            <w:r w:rsidRPr="00DB11C1">
              <w:rPr>
                <w:rFonts w:ascii="Times New Roman" w:hAnsi="Times New Roman" w:cs="Times New Roman"/>
                <w:sz w:val="24"/>
                <w:szCs w:val="24"/>
              </w:rPr>
              <w:t xml:space="preserve"> Рамазан Русланович</w:t>
            </w:r>
          </w:p>
        </w:tc>
        <w:tc>
          <w:tcPr>
            <w:tcW w:w="2198"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Призёр</w:t>
            </w:r>
          </w:p>
        </w:tc>
      </w:tr>
      <w:tr w:rsidR="00DB11C1" w:rsidTr="00C5604A">
        <w:tc>
          <w:tcPr>
            <w:tcW w:w="1101" w:type="dxa"/>
          </w:tcPr>
          <w:p w:rsidR="00DB11C1" w:rsidRPr="00DB11C1" w:rsidRDefault="00DB11C1" w:rsidP="00C5604A">
            <w:pPr>
              <w:pStyle w:val="a8"/>
              <w:numPr>
                <w:ilvl w:val="0"/>
                <w:numId w:val="34"/>
              </w:numPr>
              <w:rPr>
                <w:rFonts w:ascii="Times New Roman" w:hAnsi="Times New Roman" w:cs="Times New Roman"/>
                <w:sz w:val="24"/>
                <w:szCs w:val="24"/>
              </w:rPr>
            </w:pPr>
          </w:p>
        </w:tc>
        <w:tc>
          <w:tcPr>
            <w:tcW w:w="2693"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Физическая культура</w:t>
            </w:r>
          </w:p>
        </w:tc>
        <w:tc>
          <w:tcPr>
            <w:tcW w:w="4607"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 xml:space="preserve">Урусов </w:t>
            </w:r>
            <w:proofErr w:type="spellStart"/>
            <w:r w:rsidRPr="00DB11C1">
              <w:rPr>
                <w:rFonts w:ascii="Times New Roman" w:hAnsi="Times New Roman" w:cs="Times New Roman"/>
                <w:sz w:val="24"/>
                <w:szCs w:val="24"/>
              </w:rPr>
              <w:t>Айдамир</w:t>
            </w:r>
            <w:proofErr w:type="spellEnd"/>
            <w:r w:rsidRPr="00DB11C1">
              <w:rPr>
                <w:rFonts w:ascii="Times New Roman" w:hAnsi="Times New Roman" w:cs="Times New Roman"/>
                <w:sz w:val="24"/>
                <w:szCs w:val="24"/>
              </w:rPr>
              <w:t xml:space="preserve"> </w:t>
            </w:r>
            <w:proofErr w:type="spellStart"/>
            <w:r w:rsidRPr="00DB11C1">
              <w:rPr>
                <w:rFonts w:ascii="Times New Roman" w:hAnsi="Times New Roman" w:cs="Times New Roman"/>
                <w:sz w:val="24"/>
                <w:szCs w:val="24"/>
              </w:rPr>
              <w:t>Сеитумарович</w:t>
            </w:r>
            <w:proofErr w:type="spellEnd"/>
          </w:p>
        </w:tc>
        <w:tc>
          <w:tcPr>
            <w:tcW w:w="2198"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Победитель</w:t>
            </w:r>
          </w:p>
        </w:tc>
      </w:tr>
      <w:tr w:rsidR="00DB11C1" w:rsidTr="00C5604A">
        <w:tc>
          <w:tcPr>
            <w:tcW w:w="1101" w:type="dxa"/>
          </w:tcPr>
          <w:p w:rsidR="00DB11C1" w:rsidRPr="00DB11C1" w:rsidRDefault="00DB11C1" w:rsidP="00C5604A">
            <w:pPr>
              <w:pStyle w:val="a8"/>
              <w:numPr>
                <w:ilvl w:val="0"/>
                <w:numId w:val="34"/>
              </w:numPr>
              <w:rPr>
                <w:rFonts w:ascii="Times New Roman" w:hAnsi="Times New Roman" w:cs="Times New Roman"/>
                <w:sz w:val="24"/>
                <w:szCs w:val="24"/>
              </w:rPr>
            </w:pPr>
          </w:p>
        </w:tc>
        <w:tc>
          <w:tcPr>
            <w:tcW w:w="2693"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Физическая культура</w:t>
            </w:r>
          </w:p>
        </w:tc>
        <w:tc>
          <w:tcPr>
            <w:tcW w:w="4607" w:type="dxa"/>
          </w:tcPr>
          <w:p w:rsidR="00DB11C1" w:rsidRPr="00DB11C1" w:rsidRDefault="00DB11C1" w:rsidP="00DB11C1">
            <w:pPr>
              <w:pStyle w:val="a8"/>
              <w:rPr>
                <w:rFonts w:ascii="Times New Roman" w:hAnsi="Times New Roman" w:cs="Times New Roman"/>
                <w:sz w:val="24"/>
                <w:szCs w:val="24"/>
              </w:rPr>
            </w:pPr>
            <w:proofErr w:type="spellStart"/>
            <w:r w:rsidRPr="00DB11C1">
              <w:rPr>
                <w:rFonts w:ascii="Times New Roman" w:hAnsi="Times New Roman" w:cs="Times New Roman"/>
                <w:sz w:val="24"/>
                <w:szCs w:val="24"/>
              </w:rPr>
              <w:t>Самарыч</w:t>
            </w:r>
            <w:proofErr w:type="spellEnd"/>
            <w:r w:rsidRPr="00DB11C1">
              <w:rPr>
                <w:rFonts w:ascii="Times New Roman" w:hAnsi="Times New Roman" w:cs="Times New Roman"/>
                <w:sz w:val="24"/>
                <w:szCs w:val="24"/>
              </w:rPr>
              <w:t xml:space="preserve"> Алина Александровна</w:t>
            </w:r>
          </w:p>
        </w:tc>
        <w:tc>
          <w:tcPr>
            <w:tcW w:w="2198"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Призёр</w:t>
            </w:r>
          </w:p>
        </w:tc>
      </w:tr>
      <w:tr w:rsidR="00DB11C1" w:rsidTr="00C5604A">
        <w:tc>
          <w:tcPr>
            <w:tcW w:w="1101" w:type="dxa"/>
          </w:tcPr>
          <w:p w:rsidR="00DB11C1" w:rsidRPr="00DB11C1" w:rsidRDefault="00DB11C1" w:rsidP="00C5604A">
            <w:pPr>
              <w:pStyle w:val="a8"/>
              <w:numPr>
                <w:ilvl w:val="0"/>
                <w:numId w:val="34"/>
              </w:numPr>
              <w:rPr>
                <w:rFonts w:ascii="Times New Roman" w:hAnsi="Times New Roman" w:cs="Times New Roman"/>
                <w:sz w:val="24"/>
                <w:szCs w:val="24"/>
              </w:rPr>
            </w:pPr>
          </w:p>
        </w:tc>
        <w:tc>
          <w:tcPr>
            <w:tcW w:w="2693"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Технология</w:t>
            </w:r>
          </w:p>
        </w:tc>
        <w:tc>
          <w:tcPr>
            <w:tcW w:w="4607" w:type="dxa"/>
          </w:tcPr>
          <w:p w:rsidR="00DB11C1" w:rsidRPr="00DB11C1" w:rsidRDefault="00DB11C1" w:rsidP="00DB11C1">
            <w:pPr>
              <w:pStyle w:val="a8"/>
              <w:rPr>
                <w:rFonts w:ascii="Times New Roman" w:hAnsi="Times New Roman" w:cs="Times New Roman"/>
                <w:sz w:val="24"/>
                <w:szCs w:val="24"/>
              </w:rPr>
            </w:pPr>
            <w:proofErr w:type="spellStart"/>
            <w:r w:rsidRPr="00DB11C1">
              <w:rPr>
                <w:rFonts w:ascii="Times New Roman" w:hAnsi="Times New Roman" w:cs="Times New Roman"/>
                <w:sz w:val="24"/>
                <w:szCs w:val="24"/>
              </w:rPr>
              <w:t>Черномазова</w:t>
            </w:r>
            <w:proofErr w:type="spellEnd"/>
            <w:r w:rsidRPr="00DB11C1">
              <w:rPr>
                <w:rFonts w:ascii="Times New Roman" w:hAnsi="Times New Roman" w:cs="Times New Roman"/>
                <w:sz w:val="24"/>
                <w:szCs w:val="24"/>
              </w:rPr>
              <w:t xml:space="preserve"> Диана Сергеевна</w:t>
            </w:r>
          </w:p>
        </w:tc>
        <w:tc>
          <w:tcPr>
            <w:tcW w:w="2198"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Призёр</w:t>
            </w:r>
          </w:p>
        </w:tc>
      </w:tr>
      <w:tr w:rsidR="00DB11C1" w:rsidTr="00C5604A">
        <w:tc>
          <w:tcPr>
            <w:tcW w:w="1101" w:type="dxa"/>
          </w:tcPr>
          <w:p w:rsidR="00DB11C1" w:rsidRPr="00DB11C1" w:rsidRDefault="00DB11C1" w:rsidP="00C5604A">
            <w:pPr>
              <w:pStyle w:val="a8"/>
              <w:numPr>
                <w:ilvl w:val="0"/>
                <w:numId w:val="34"/>
              </w:numPr>
              <w:rPr>
                <w:rFonts w:ascii="Times New Roman" w:hAnsi="Times New Roman" w:cs="Times New Roman"/>
                <w:sz w:val="24"/>
                <w:szCs w:val="24"/>
              </w:rPr>
            </w:pPr>
          </w:p>
        </w:tc>
        <w:tc>
          <w:tcPr>
            <w:tcW w:w="2693"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Карачаевский язык</w:t>
            </w:r>
          </w:p>
        </w:tc>
        <w:tc>
          <w:tcPr>
            <w:tcW w:w="4607" w:type="dxa"/>
          </w:tcPr>
          <w:p w:rsidR="00DB11C1" w:rsidRPr="00DB11C1" w:rsidRDefault="00DB11C1" w:rsidP="00DB11C1">
            <w:pPr>
              <w:pStyle w:val="a8"/>
              <w:rPr>
                <w:rFonts w:ascii="Times New Roman" w:hAnsi="Times New Roman" w:cs="Times New Roman"/>
                <w:sz w:val="24"/>
                <w:szCs w:val="24"/>
              </w:rPr>
            </w:pPr>
            <w:proofErr w:type="spellStart"/>
            <w:r w:rsidRPr="00DB11C1">
              <w:rPr>
                <w:rFonts w:ascii="Times New Roman" w:hAnsi="Times New Roman" w:cs="Times New Roman"/>
                <w:sz w:val="24"/>
                <w:szCs w:val="24"/>
              </w:rPr>
              <w:t>Кочкарова</w:t>
            </w:r>
            <w:proofErr w:type="spellEnd"/>
            <w:r w:rsidRPr="00DB11C1">
              <w:rPr>
                <w:rFonts w:ascii="Times New Roman" w:hAnsi="Times New Roman" w:cs="Times New Roman"/>
                <w:sz w:val="24"/>
                <w:szCs w:val="24"/>
              </w:rPr>
              <w:t xml:space="preserve"> </w:t>
            </w:r>
            <w:proofErr w:type="spellStart"/>
            <w:r w:rsidRPr="00DB11C1">
              <w:rPr>
                <w:rFonts w:ascii="Times New Roman" w:hAnsi="Times New Roman" w:cs="Times New Roman"/>
                <w:sz w:val="24"/>
                <w:szCs w:val="24"/>
              </w:rPr>
              <w:t>Сальсавиль</w:t>
            </w:r>
            <w:proofErr w:type="spellEnd"/>
            <w:r w:rsidRPr="00DB11C1">
              <w:rPr>
                <w:rFonts w:ascii="Times New Roman" w:hAnsi="Times New Roman" w:cs="Times New Roman"/>
                <w:sz w:val="24"/>
                <w:szCs w:val="24"/>
              </w:rPr>
              <w:t xml:space="preserve"> </w:t>
            </w:r>
            <w:proofErr w:type="spellStart"/>
            <w:r w:rsidRPr="00DB11C1">
              <w:rPr>
                <w:rFonts w:ascii="Times New Roman" w:hAnsi="Times New Roman" w:cs="Times New Roman"/>
                <w:sz w:val="24"/>
                <w:szCs w:val="24"/>
              </w:rPr>
              <w:t>Юсуфовна</w:t>
            </w:r>
            <w:proofErr w:type="spellEnd"/>
          </w:p>
        </w:tc>
        <w:tc>
          <w:tcPr>
            <w:tcW w:w="2198"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Призёр</w:t>
            </w:r>
          </w:p>
        </w:tc>
      </w:tr>
      <w:tr w:rsidR="00DB11C1" w:rsidTr="00C5604A">
        <w:tc>
          <w:tcPr>
            <w:tcW w:w="1101" w:type="dxa"/>
          </w:tcPr>
          <w:p w:rsidR="00DB11C1" w:rsidRPr="00DB11C1" w:rsidRDefault="00DB11C1" w:rsidP="00C5604A">
            <w:pPr>
              <w:pStyle w:val="a8"/>
              <w:numPr>
                <w:ilvl w:val="0"/>
                <w:numId w:val="34"/>
              </w:numPr>
              <w:rPr>
                <w:rFonts w:ascii="Times New Roman" w:hAnsi="Times New Roman" w:cs="Times New Roman"/>
                <w:sz w:val="24"/>
                <w:szCs w:val="24"/>
              </w:rPr>
            </w:pPr>
          </w:p>
        </w:tc>
        <w:tc>
          <w:tcPr>
            <w:tcW w:w="2693"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Карачаевский язык</w:t>
            </w:r>
          </w:p>
        </w:tc>
        <w:tc>
          <w:tcPr>
            <w:tcW w:w="4607" w:type="dxa"/>
          </w:tcPr>
          <w:p w:rsidR="00DB11C1" w:rsidRPr="00DB11C1" w:rsidRDefault="00DB11C1" w:rsidP="00DB11C1">
            <w:pPr>
              <w:pStyle w:val="a8"/>
              <w:rPr>
                <w:rFonts w:ascii="Times New Roman" w:hAnsi="Times New Roman" w:cs="Times New Roman"/>
                <w:sz w:val="24"/>
                <w:szCs w:val="24"/>
              </w:rPr>
            </w:pPr>
            <w:proofErr w:type="spellStart"/>
            <w:r w:rsidRPr="00DB11C1">
              <w:rPr>
                <w:rFonts w:ascii="Times New Roman" w:hAnsi="Times New Roman" w:cs="Times New Roman"/>
                <w:sz w:val="24"/>
                <w:szCs w:val="24"/>
              </w:rPr>
              <w:t>Балиева</w:t>
            </w:r>
            <w:proofErr w:type="spellEnd"/>
            <w:r w:rsidRPr="00DB11C1">
              <w:rPr>
                <w:rFonts w:ascii="Times New Roman" w:hAnsi="Times New Roman" w:cs="Times New Roman"/>
                <w:sz w:val="24"/>
                <w:szCs w:val="24"/>
              </w:rPr>
              <w:t xml:space="preserve"> </w:t>
            </w:r>
            <w:proofErr w:type="spellStart"/>
            <w:r w:rsidRPr="00DB11C1">
              <w:rPr>
                <w:rFonts w:ascii="Times New Roman" w:hAnsi="Times New Roman" w:cs="Times New Roman"/>
                <w:sz w:val="24"/>
                <w:szCs w:val="24"/>
              </w:rPr>
              <w:t>Фарида</w:t>
            </w:r>
            <w:proofErr w:type="spellEnd"/>
            <w:r w:rsidRPr="00DB11C1">
              <w:rPr>
                <w:rFonts w:ascii="Times New Roman" w:hAnsi="Times New Roman" w:cs="Times New Roman"/>
                <w:sz w:val="24"/>
                <w:szCs w:val="24"/>
              </w:rPr>
              <w:t xml:space="preserve"> </w:t>
            </w:r>
            <w:proofErr w:type="spellStart"/>
            <w:r w:rsidRPr="00DB11C1">
              <w:rPr>
                <w:rFonts w:ascii="Times New Roman" w:hAnsi="Times New Roman" w:cs="Times New Roman"/>
                <w:sz w:val="24"/>
                <w:szCs w:val="24"/>
              </w:rPr>
              <w:t>Назбиевна</w:t>
            </w:r>
            <w:proofErr w:type="spellEnd"/>
          </w:p>
        </w:tc>
        <w:tc>
          <w:tcPr>
            <w:tcW w:w="2198" w:type="dxa"/>
          </w:tcPr>
          <w:p w:rsidR="00DB11C1" w:rsidRPr="00DB11C1" w:rsidRDefault="00DB11C1" w:rsidP="00DB11C1">
            <w:pPr>
              <w:pStyle w:val="a8"/>
              <w:rPr>
                <w:rFonts w:ascii="Times New Roman" w:hAnsi="Times New Roman" w:cs="Times New Roman"/>
                <w:sz w:val="24"/>
                <w:szCs w:val="24"/>
              </w:rPr>
            </w:pPr>
            <w:r w:rsidRPr="00DB11C1">
              <w:rPr>
                <w:rFonts w:ascii="Times New Roman" w:hAnsi="Times New Roman" w:cs="Times New Roman"/>
                <w:sz w:val="24"/>
                <w:szCs w:val="24"/>
              </w:rPr>
              <w:t>Призёр</w:t>
            </w:r>
          </w:p>
        </w:tc>
      </w:tr>
    </w:tbl>
    <w:p w:rsidR="00C5604A" w:rsidRDefault="00C5604A" w:rsidP="00D3247D">
      <w:pPr>
        <w:spacing w:before="240" w:after="0" w:line="230" w:lineRule="exact"/>
        <w:outlineLvl w:val="2"/>
        <w:rPr>
          <w:rFonts w:ascii="Times New Roman" w:eastAsia="Times New Roman" w:hAnsi="Times New Roman" w:cs="Times New Roman"/>
          <w:b/>
          <w:bCs/>
          <w:sz w:val="24"/>
          <w:szCs w:val="24"/>
        </w:rPr>
      </w:pPr>
    </w:p>
    <w:p w:rsidR="00C5604A" w:rsidRDefault="00C5604A" w:rsidP="00D3247D">
      <w:pPr>
        <w:spacing w:before="240" w:after="0" w:line="230" w:lineRule="exact"/>
        <w:outlineLvl w:val="2"/>
        <w:rPr>
          <w:rFonts w:ascii="Times New Roman" w:eastAsia="Times New Roman" w:hAnsi="Times New Roman" w:cs="Times New Roman"/>
          <w:b/>
          <w:bCs/>
          <w:sz w:val="24"/>
          <w:szCs w:val="24"/>
        </w:rPr>
      </w:pPr>
    </w:p>
    <w:p w:rsidR="00B02615" w:rsidRPr="00073E59" w:rsidRDefault="00B02615" w:rsidP="00D3247D">
      <w:pPr>
        <w:spacing w:before="240" w:after="0" w:line="230" w:lineRule="exact"/>
        <w:outlineLvl w:val="2"/>
        <w:rPr>
          <w:rFonts w:ascii="Times New Roman" w:eastAsia="Times New Roman" w:hAnsi="Times New Roman" w:cs="Times New Roman"/>
          <w:b/>
          <w:bCs/>
          <w:sz w:val="24"/>
          <w:szCs w:val="24"/>
        </w:rPr>
      </w:pPr>
      <w:r w:rsidRPr="00073E59">
        <w:rPr>
          <w:rFonts w:ascii="Times New Roman" w:eastAsia="Times New Roman" w:hAnsi="Times New Roman" w:cs="Times New Roman"/>
          <w:b/>
          <w:bCs/>
          <w:sz w:val="24"/>
          <w:szCs w:val="24"/>
        </w:rPr>
        <w:t>ТЕМАТИЧЕСКИЕ ПРОВЕРКИ ВШК</w:t>
      </w:r>
      <w:bookmarkEnd w:id="7"/>
    </w:p>
    <w:p w:rsidR="00B02615" w:rsidRPr="00073E59" w:rsidRDefault="00B02615" w:rsidP="00D3247D">
      <w:pPr>
        <w:spacing w:before="240" w:after="0" w:line="274" w:lineRule="exact"/>
        <w:ind w:firstLine="360"/>
        <w:outlineLvl w:val="2"/>
        <w:rPr>
          <w:rFonts w:ascii="Times New Roman" w:eastAsia="Times New Roman" w:hAnsi="Times New Roman" w:cs="Times New Roman"/>
          <w:b/>
          <w:bCs/>
          <w:sz w:val="24"/>
          <w:szCs w:val="24"/>
        </w:rPr>
      </w:pPr>
      <w:bookmarkStart w:id="8" w:name="bookmark16"/>
      <w:r w:rsidRPr="00073E59">
        <w:rPr>
          <w:rFonts w:ascii="Times New Roman" w:eastAsia="Times New Roman" w:hAnsi="Times New Roman" w:cs="Times New Roman"/>
          <w:b/>
          <w:bCs/>
          <w:sz w:val="24"/>
          <w:szCs w:val="24"/>
        </w:rPr>
        <w:t>1.Проверки школьной документации:</w:t>
      </w:r>
      <w:bookmarkEnd w:id="8"/>
    </w:p>
    <w:p w:rsidR="00B02615" w:rsidRPr="00073E59" w:rsidRDefault="00B02615" w:rsidP="00D3247D">
      <w:pPr>
        <w:numPr>
          <w:ilvl w:val="3"/>
          <w:numId w:val="11"/>
        </w:numPr>
        <w:tabs>
          <w:tab w:val="left" w:pos="697"/>
        </w:tabs>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Проверка рабочих программ и календарно-тематического планирования.</w:t>
      </w:r>
    </w:p>
    <w:p w:rsidR="00B02615" w:rsidRPr="00073E59" w:rsidRDefault="00B02615" w:rsidP="00D3247D">
      <w:pPr>
        <w:numPr>
          <w:ilvl w:val="3"/>
          <w:numId w:val="11"/>
        </w:numPr>
        <w:tabs>
          <w:tab w:val="left" w:pos="721"/>
        </w:tabs>
        <w:spacing w:after="0" w:line="274" w:lineRule="exact"/>
        <w:ind w:left="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Ежемесячная проверка классных журналов. Наиболее часто встречающиеся замечания:</w:t>
      </w:r>
    </w:p>
    <w:p w:rsidR="00B02615" w:rsidRPr="00073E59" w:rsidRDefault="00B02615" w:rsidP="00D3247D">
      <w:pPr>
        <w:numPr>
          <w:ilvl w:val="0"/>
          <w:numId w:val="12"/>
        </w:numPr>
        <w:tabs>
          <w:tab w:val="left" w:pos="730"/>
        </w:tabs>
        <w:spacing w:after="0" w:line="274" w:lineRule="exact"/>
        <w:ind w:firstLine="360"/>
        <w:rPr>
          <w:rFonts w:ascii="Times New Roman" w:eastAsia="Times New Roman" w:hAnsi="Times New Roman" w:cs="Times New Roman"/>
          <w:sz w:val="24"/>
          <w:szCs w:val="24"/>
        </w:rPr>
      </w:pPr>
      <w:proofErr w:type="spellStart"/>
      <w:r w:rsidRPr="00073E59">
        <w:rPr>
          <w:rFonts w:ascii="Times New Roman" w:eastAsia="Times New Roman" w:hAnsi="Times New Roman" w:cs="Times New Roman"/>
          <w:sz w:val="24"/>
          <w:szCs w:val="24"/>
        </w:rPr>
        <w:t>Низкаянакопляемость</w:t>
      </w:r>
      <w:proofErr w:type="spellEnd"/>
      <w:r w:rsidRPr="00073E59">
        <w:rPr>
          <w:rFonts w:ascii="Times New Roman" w:eastAsia="Times New Roman" w:hAnsi="Times New Roman" w:cs="Times New Roman"/>
          <w:sz w:val="24"/>
          <w:szCs w:val="24"/>
        </w:rPr>
        <w:t xml:space="preserve"> оценок;</w:t>
      </w:r>
    </w:p>
    <w:p w:rsidR="00B02615" w:rsidRPr="00073E59" w:rsidRDefault="00B02615" w:rsidP="00D3247D">
      <w:pPr>
        <w:numPr>
          <w:ilvl w:val="0"/>
          <w:numId w:val="12"/>
        </w:numPr>
        <w:tabs>
          <w:tab w:val="left" w:pos="730"/>
        </w:tabs>
        <w:spacing w:after="0" w:line="274" w:lineRule="exact"/>
        <w:ind w:firstLine="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Несвоевременно заполняют темы уроков и домашнее задание;</w:t>
      </w:r>
    </w:p>
    <w:p w:rsidR="00B02615" w:rsidRPr="00073E59" w:rsidRDefault="00B02615" w:rsidP="00D3247D">
      <w:pPr>
        <w:numPr>
          <w:ilvl w:val="0"/>
          <w:numId w:val="12"/>
        </w:numPr>
        <w:tabs>
          <w:tab w:val="left" w:pos="730"/>
        </w:tabs>
        <w:spacing w:after="0" w:line="274" w:lineRule="exact"/>
        <w:ind w:left="36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Несвоевременно выставляются оценки за письменные работы (практические и лабораторные работы, диктанты, сочинения).</w:t>
      </w:r>
    </w:p>
    <w:p w:rsidR="00B02615" w:rsidRPr="00073E59" w:rsidRDefault="00B02615" w:rsidP="00D3247D">
      <w:pPr>
        <w:numPr>
          <w:ilvl w:val="1"/>
          <w:numId w:val="12"/>
        </w:numPr>
        <w:tabs>
          <w:tab w:val="left" w:pos="1393"/>
        </w:tabs>
        <w:spacing w:before="240" w:after="0" w:line="274" w:lineRule="exact"/>
        <w:ind w:firstLine="360"/>
        <w:outlineLvl w:val="2"/>
        <w:rPr>
          <w:rFonts w:ascii="Times New Roman" w:eastAsia="Times New Roman" w:hAnsi="Times New Roman" w:cs="Times New Roman"/>
          <w:b/>
          <w:bCs/>
          <w:sz w:val="24"/>
          <w:szCs w:val="24"/>
        </w:rPr>
      </w:pPr>
      <w:bookmarkStart w:id="9" w:name="bookmark17"/>
      <w:r w:rsidRPr="00073E59">
        <w:rPr>
          <w:rFonts w:ascii="Times New Roman" w:eastAsia="Times New Roman" w:hAnsi="Times New Roman" w:cs="Times New Roman"/>
          <w:b/>
          <w:bCs/>
          <w:sz w:val="24"/>
          <w:szCs w:val="24"/>
        </w:rPr>
        <w:t>Другие</w:t>
      </w:r>
      <w:r w:rsidRPr="00073E59">
        <w:rPr>
          <w:rFonts w:ascii="Times New Roman" w:eastAsia="Times New Roman" w:hAnsi="Times New Roman" w:cs="Times New Roman"/>
          <w:b/>
          <w:bCs/>
          <w:sz w:val="24"/>
          <w:szCs w:val="24"/>
        </w:rPr>
        <w:tab/>
        <w:t>тематические проверки:</w:t>
      </w:r>
      <w:bookmarkEnd w:id="9"/>
    </w:p>
    <w:p w:rsidR="00B02615" w:rsidRPr="00073E59" w:rsidRDefault="00B02615" w:rsidP="00D3247D">
      <w:pPr>
        <w:numPr>
          <w:ilvl w:val="2"/>
          <w:numId w:val="12"/>
        </w:numPr>
        <w:tabs>
          <w:tab w:val="left" w:pos="1119"/>
        </w:tabs>
        <w:spacing w:after="0" w:line="274" w:lineRule="exac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Вопросы преемственности. Посещались уроки в 5, 10 -х классах. </w:t>
      </w:r>
    </w:p>
    <w:p w:rsidR="00B02615" w:rsidRPr="00073E59" w:rsidRDefault="00B02615" w:rsidP="00D3247D">
      <w:pPr>
        <w:numPr>
          <w:ilvl w:val="2"/>
          <w:numId w:val="12"/>
        </w:numPr>
        <w:tabs>
          <w:tab w:val="left" w:pos="1009"/>
        </w:tabs>
        <w:spacing w:after="0" w:line="274" w:lineRule="exac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Проверка содержания информац</w:t>
      </w:r>
      <w:proofErr w:type="gramStart"/>
      <w:r w:rsidRPr="00073E59">
        <w:rPr>
          <w:rFonts w:ascii="Times New Roman" w:eastAsia="Times New Roman" w:hAnsi="Times New Roman" w:cs="Times New Roman"/>
          <w:sz w:val="24"/>
          <w:szCs w:val="24"/>
        </w:rPr>
        <w:t>ии и ее</w:t>
      </w:r>
      <w:proofErr w:type="gramEnd"/>
      <w:r w:rsidRPr="00073E59">
        <w:rPr>
          <w:rFonts w:ascii="Times New Roman" w:eastAsia="Times New Roman" w:hAnsi="Times New Roman" w:cs="Times New Roman"/>
          <w:sz w:val="24"/>
          <w:szCs w:val="24"/>
        </w:rPr>
        <w:t xml:space="preserve"> сменяемости на стендах в кабинетах и рекреациях школы.</w:t>
      </w:r>
    </w:p>
    <w:p w:rsidR="00B02615" w:rsidRPr="00073E59" w:rsidRDefault="00B02615" w:rsidP="00D3247D">
      <w:pPr>
        <w:numPr>
          <w:ilvl w:val="2"/>
          <w:numId w:val="12"/>
        </w:numPr>
        <w:tabs>
          <w:tab w:val="left" w:pos="1441"/>
        </w:tabs>
        <w:spacing w:after="0" w:line="274" w:lineRule="exac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Эффективность применения педагогических технологий в учебном процессе.</w:t>
      </w:r>
    </w:p>
    <w:p w:rsidR="00B02615" w:rsidRPr="00073E59" w:rsidRDefault="00B02615" w:rsidP="00D3247D">
      <w:pPr>
        <w:numPr>
          <w:ilvl w:val="2"/>
          <w:numId w:val="12"/>
        </w:numPr>
        <w:tabs>
          <w:tab w:val="left" w:pos="980"/>
        </w:tabs>
        <w:spacing w:after="0" w:line="274" w:lineRule="exac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Тематический контроль по математикев 9,11-</w:t>
      </w:r>
      <w:proofErr w:type="gramStart"/>
      <w:r w:rsidRPr="00073E59">
        <w:rPr>
          <w:rFonts w:ascii="Times New Roman" w:eastAsia="Times New Roman" w:hAnsi="Times New Roman" w:cs="Times New Roman"/>
          <w:sz w:val="24"/>
          <w:szCs w:val="24"/>
        </w:rPr>
        <w:t>х</w:t>
      </w:r>
      <w:proofErr w:type="gramEnd"/>
      <w:r w:rsidRPr="00073E59">
        <w:rPr>
          <w:rFonts w:ascii="Times New Roman" w:eastAsia="Times New Roman" w:hAnsi="Times New Roman" w:cs="Times New Roman"/>
          <w:sz w:val="24"/>
          <w:szCs w:val="24"/>
        </w:rPr>
        <w:t xml:space="preserve"> классах;</w:t>
      </w:r>
    </w:p>
    <w:p w:rsidR="00B02615" w:rsidRPr="00073E59" w:rsidRDefault="00B02615" w:rsidP="00D3247D">
      <w:pPr>
        <w:numPr>
          <w:ilvl w:val="2"/>
          <w:numId w:val="12"/>
        </w:numPr>
        <w:tabs>
          <w:tab w:val="left" w:pos="980"/>
        </w:tabs>
        <w:spacing w:after="0" w:line="274" w:lineRule="exact"/>
        <w:rPr>
          <w:rFonts w:ascii="Times New Roman" w:eastAsia="Times New Roman" w:hAnsi="Times New Roman" w:cs="Times New Roman"/>
          <w:sz w:val="24"/>
          <w:szCs w:val="24"/>
        </w:rPr>
      </w:pPr>
      <w:proofErr w:type="gramStart"/>
      <w:r w:rsidRPr="00073E59">
        <w:rPr>
          <w:rFonts w:ascii="Times New Roman" w:eastAsia="Times New Roman" w:hAnsi="Times New Roman" w:cs="Times New Roman"/>
          <w:sz w:val="24"/>
          <w:szCs w:val="24"/>
        </w:rPr>
        <w:t>Контроль за</w:t>
      </w:r>
      <w:proofErr w:type="gramEnd"/>
      <w:r w:rsidRPr="00073E59">
        <w:rPr>
          <w:rFonts w:ascii="Times New Roman" w:eastAsia="Times New Roman" w:hAnsi="Times New Roman" w:cs="Times New Roman"/>
          <w:sz w:val="24"/>
          <w:szCs w:val="24"/>
        </w:rPr>
        <w:t xml:space="preserve"> состоянием преподавания русского языка во  2-3 классах;</w:t>
      </w:r>
    </w:p>
    <w:p w:rsidR="00B02615" w:rsidRPr="00073E59" w:rsidRDefault="00B02615" w:rsidP="00D3247D">
      <w:pPr>
        <w:numPr>
          <w:ilvl w:val="2"/>
          <w:numId w:val="12"/>
        </w:numPr>
        <w:tabs>
          <w:tab w:val="left" w:pos="980"/>
        </w:tabs>
        <w:spacing w:after="0" w:line="274" w:lineRule="exact"/>
        <w:rPr>
          <w:rFonts w:ascii="Times New Roman" w:eastAsia="Times New Roman" w:hAnsi="Times New Roman" w:cs="Times New Roman"/>
          <w:sz w:val="24"/>
          <w:szCs w:val="24"/>
        </w:rPr>
      </w:pPr>
      <w:proofErr w:type="gramStart"/>
      <w:r w:rsidRPr="00073E59">
        <w:rPr>
          <w:rFonts w:ascii="Times New Roman" w:eastAsia="Times New Roman" w:hAnsi="Times New Roman" w:cs="Times New Roman"/>
          <w:sz w:val="24"/>
          <w:szCs w:val="24"/>
        </w:rPr>
        <w:t>Контроль за</w:t>
      </w:r>
      <w:proofErr w:type="gramEnd"/>
      <w:r w:rsidRPr="00073E59">
        <w:rPr>
          <w:rFonts w:ascii="Times New Roman" w:eastAsia="Times New Roman" w:hAnsi="Times New Roman" w:cs="Times New Roman"/>
          <w:sz w:val="24"/>
          <w:szCs w:val="24"/>
        </w:rPr>
        <w:t xml:space="preserve"> состоянием преподавания ОБЖ  в 7-11 классах;</w:t>
      </w:r>
    </w:p>
    <w:p w:rsidR="00B02615" w:rsidRPr="00073E59" w:rsidRDefault="00B02615" w:rsidP="00D3247D">
      <w:pPr>
        <w:numPr>
          <w:ilvl w:val="2"/>
          <w:numId w:val="12"/>
        </w:numPr>
        <w:tabs>
          <w:tab w:val="left" w:pos="980"/>
        </w:tabs>
        <w:spacing w:after="0" w:line="274" w:lineRule="exac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Работа педагогов по формированию УУД в начальной школе</w:t>
      </w:r>
      <w:r w:rsidR="000D250C" w:rsidRPr="00073E59">
        <w:rPr>
          <w:rFonts w:ascii="Times New Roman" w:eastAsia="Times New Roman" w:hAnsi="Times New Roman" w:cs="Times New Roman"/>
          <w:sz w:val="24"/>
          <w:szCs w:val="24"/>
        </w:rPr>
        <w:t>;</w:t>
      </w:r>
    </w:p>
    <w:p w:rsidR="00B02615" w:rsidRPr="00073E59" w:rsidRDefault="00B02615" w:rsidP="00D3247D">
      <w:pPr>
        <w:numPr>
          <w:ilvl w:val="2"/>
          <w:numId w:val="12"/>
        </w:numPr>
        <w:tabs>
          <w:tab w:val="left" w:pos="980"/>
        </w:tabs>
        <w:spacing w:after="0" w:line="274" w:lineRule="exac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Контроль преподавания английского языка во 2-4 классах</w:t>
      </w:r>
      <w:r w:rsidR="000D250C" w:rsidRPr="00073E59">
        <w:rPr>
          <w:rFonts w:ascii="Times New Roman" w:eastAsia="Times New Roman" w:hAnsi="Times New Roman" w:cs="Times New Roman"/>
          <w:sz w:val="24"/>
          <w:szCs w:val="24"/>
        </w:rPr>
        <w:t>;</w:t>
      </w:r>
    </w:p>
    <w:p w:rsidR="000D250C" w:rsidRPr="00073E59" w:rsidRDefault="000D250C" w:rsidP="00D3247D">
      <w:pPr>
        <w:numPr>
          <w:ilvl w:val="2"/>
          <w:numId w:val="12"/>
        </w:numPr>
        <w:tabs>
          <w:tab w:val="left" w:pos="980"/>
        </w:tabs>
        <w:spacing w:after="0" w:line="274" w:lineRule="exac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Индивидуальное обучение на дому;</w:t>
      </w:r>
    </w:p>
    <w:p w:rsidR="000D250C" w:rsidRPr="00073E59" w:rsidRDefault="000D250C" w:rsidP="00D3247D">
      <w:pPr>
        <w:numPr>
          <w:ilvl w:val="2"/>
          <w:numId w:val="12"/>
        </w:numPr>
        <w:tabs>
          <w:tab w:val="left" w:pos="980"/>
        </w:tabs>
        <w:spacing w:after="0" w:line="274" w:lineRule="exac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Уроки в 11-м классе;</w:t>
      </w:r>
    </w:p>
    <w:p w:rsidR="000D250C" w:rsidRPr="00073E59" w:rsidRDefault="000D250C" w:rsidP="00D3247D">
      <w:pPr>
        <w:numPr>
          <w:ilvl w:val="2"/>
          <w:numId w:val="12"/>
        </w:numPr>
        <w:tabs>
          <w:tab w:val="left" w:pos="980"/>
        </w:tabs>
        <w:spacing w:after="0" w:line="274" w:lineRule="exac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Срез знаний по окружающему миру 3-4  классы;</w:t>
      </w:r>
    </w:p>
    <w:p w:rsidR="000D250C" w:rsidRPr="00073E59" w:rsidRDefault="000D250C" w:rsidP="00D3247D">
      <w:pPr>
        <w:numPr>
          <w:ilvl w:val="2"/>
          <w:numId w:val="12"/>
        </w:numPr>
        <w:tabs>
          <w:tab w:val="left" w:pos="980"/>
        </w:tabs>
        <w:spacing w:after="0" w:line="274" w:lineRule="exac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Контроль преподавания   обществознания  в 9-х классах;</w:t>
      </w:r>
    </w:p>
    <w:p w:rsidR="000D250C" w:rsidRPr="00073E59" w:rsidRDefault="000D250C" w:rsidP="00D3247D">
      <w:pPr>
        <w:numPr>
          <w:ilvl w:val="2"/>
          <w:numId w:val="12"/>
        </w:numPr>
        <w:tabs>
          <w:tab w:val="left" w:pos="980"/>
        </w:tabs>
        <w:spacing w:after="0" w:line="274" w:lineRule="exact"/>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Проверка формирования навыка чтения в  1классах.</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Анализ состояния успеваемости </w:t>
      </w:r>
      <w:proofErr w:type="gramStart"/>
      <w:r w:rsidRPr="00073E59">
        <w:rPr>
          <w:rFonts w:ascii="Times New Roman" w:eastAsia="Times New Roman" w:hAnsi="Times New Roman" w:cs="Times New Roman"/>
          <w:sz w:val="24"/>
          <w:szCs w:val="24"/>
        </w:rPr>
        <w:t>обучающихся</w:t>
      </w:r>
      <w:proofErr w:type="gramEnd"/>
      <w:r w:rsidRPr="00073E59">
        <w:rPr>
          <w:rFonts w:ascii="Times New Roman" w:eastAsia="Times New Roman" w:hAnsi="Times New Roman" w:cs="Times New Roman"/>
          <w:sz w:val="24"/>
          <w:szCs w:val="24"/>
        </w:rPr>
        <w:t xml:space="preserve"> школы по итогам 1 полугодия показывает, что проблема повышения качества образования остается актуальной для образовательного учреждения</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xml:space="preserve">Анализируя результаты качества </w:t>
      </w:r>
      <w:proofErr w:type="spellStart"/>
      <w:r w:rsidRPr="00073E59">
        <w:rPr>
          <w:rFonts w:ascii="Times New Roman" w:eastAsia="Times New Roman" w:hAnsi="Times New Roman" w:cs="Times New Roman"/>
          <w:sz w:val="24"/>
          <w:szCs w:val="24"/>
        </w:rPr>
        <w:t>обученности</w:t>
      </w:r>
      <w:proofErr w:type="spellEnd"/>
      <w:r w:rsidRPr="00073E59">
        <w:rPr>
          <w:rFonts w:ascii="Times New Roman" w:eastAsia="Times New Roman" w:hAnsi="Times New Roman" w:cs="Times New Roman"/>
          <w:sz w:val="24"/>
          <w:szCs w:val="24"/>
        </w:rPr>
        <w:t xml:space="preserve"> в целом по школе можно сделать следующие выводы:</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1.</w:t>
      </w:r>
      <w:r w:rsidRPr="00073E59">
        <w:rPr>
          <w:rFonts w:ascii="Times New Roman" w:eastAsia="Times New Roman" w:hAnsi="Times New Roman" w:cs="Times New Roman"/>
          <w:sz w:val="24"/>
          <w:szCs w:val="24"/>
        </w:rPr>
        <w:tab/>
        <w:t>Работать над проблемами повышения качества образования.</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2.</w:t>
      </w:r>
      <w:r w:rsidRPr="00073E59">
        <w:rPr>
          <w:rFonts w:ascii="Times New Roman" w:eastAsia="Times New Roman" w:hAnsi="Times New Roman" w:cs="Times New Roman"/>
          <w:sz w:val="24"/>
          <w:szCs w:val="24"/>
        </w:rPr>
        <w:tab/>
        <w:t>Принять</w:t>
      </w:r>
      <w:r w:rsidRPr="00073E59">
        <w:rPr>
          <w:rFonts w:ascii="Times New Roman" w:eastAsia="Times New Roman" w:hAnsi="Times New Roman" w:cs="Times New Roman"/>
          <w:sz w:val="24"/>
          <w:szCs w:val="24"/>
        </w:rPr>
        <w:tab/>
        <w:t>меры по обеспечению объективности оценивания знаний учащихся в течение года, совершенствуя систему текущего и промежуточного контроля в 2019-2020 учебном году.</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3.</w:t>
      </w:r>
      <w:r w:rsidRPr="00073E59">
        <w:rPr>
          <w:rFonts w:ascii="Times New Roman" w:eastAsia="Times New Roman" w:hAnsi="Times New Roman" w:cs="Times New Roman"/>
          <w:sz w:val="24"/>
          <w:szCs w:val="24"/>
        </w:rPr>
        <w:tab/>
        <w:t>Необходимо вести целенаправленную работу в классах с низким качеством обучения через дифференциацию заданий и инди</w:t>
      </w:r>
      <w:r w:rsidR="009E70FB" w:rsidRPr="00073E59">
        <w:rPr>
          <w:rFonts w:ascii="Times New Roman" w:eastAsia="Times New Roman" w:hAnsi="Times New Roman" w:cs="Times New Roman"/>
          <w:sz w:val="24"/>
          <w:szCs w:val="24"/>
        </w:rPr>
        <w:t xml:space="preserve">видуальный подход к учащимся </w:t>
      </w:r>
      <w:r w:rsidRPr="00073E59">
        <w:rPr>
          <w:rFonts w:ascii="Times New Roman" w:eastAsia="Times New Roman" w:hAnsi="Times New Roman" w:cs="Times New Roman"/>
          <w:sz w:val="24"/>
          <w:szCs w:val="24"/>
        </w:rPr>
        <w:t xml:space="preserve"> </w:t>
      </w:r>
      <w:r w:rsidR="009E70FB" w:rsidRPr="00073E59">
        <w:rPr>
          <w:rFonts w:ascii="Times New Roman" w:eastAsia="Times New Roman" w:hAnsi="Times New Roman" w:cs="Times New Roman"/>
          <w:sz w:val="24"/>
          <w:szCs w:val="24"/>
        </w:rPr>
        <w:t>(7Б, 8б,, 9а, 6а</w:t>
      </w:r>
      <w:r w:rsidRPr="00073E59">
        <w:rPr>
          <w:rFonts w:ascii="Times New Roman" w:eastAsia="Times New Roman" w:hAnsi="Times New Roman" w:cs="Times New Roman"/>
          <w:sz w:val="24"/>
          <w:szCs w:val="24"/>
        </w:rPr>
        <w:t>,</w:t>
      </w:r>
      <w:r w:rsidR="009E70FB" w:rsidRPr="00073E59">
        <w:rPr>
          <w:rFonts w:ascii="Times New Roman" w:eastAsia="Times New Roman" w:hAnsi="Times New Roman" w:cs="Times New Roman"/>
          <w:sz w:val="24"/>
          <w:szCs w:val="24"/>
        </w:rPr>
        <w:t>9б)</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4.</w:t>
      </w:r>
      <w:r w:rsidRPr="00073E59">
        <w:rPr>
          <w:rFonts w:ascii="Times New Roman" w:eastAsia="Times New Roman" w:hAnsi="Times New Roman" w:cs="Times New Roman"/>
          <w:sz w:val="24"/>
          <w:szCs w:val="24"/>
        </w:rPr>
        <w:tab/>
        <w:t>Своевременно ликвидировать проблемы в знаниях учащихся, учителям предметникам вести индивидуальную диагностику достижений как при работе со слабоуспевающими учащимися, так и с учащимися мотивированными на высокий результат.</w:t>
      </w:r>
    </w:p>
    <w:p w:rsidR="009E70FB"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5.</w:t>
      </w:r>
      <w:r w:rsidRPr="00073E59">
        <w:rPr>
          <w:rFonts w:ascii="Times New Roman" w:eastAsia="Times New Roman" w:hAnsi="Times New Roman" w:cs="Times New Roman"/>
          <w:sz w:val="24"/>
          <w:szCs w:val="24"/>
        </w:rPr>
        <w:tab/>
        <w:t>Констатируется недостаточный уровень подготовки у</w:t>
      </w:r>
      <w:r w:rsidR="009E70FB" w:rsidRPr="00073E59">
        <w:rPr>
          <w:rFonts w:ascii="Times New Roman" w:eastAsia="Times New Roman" w:hAnsi="Times New Roman" w:cs="Times New Roman"/>
          <w:sz w:val="24"/>
          <w:szCs w:val="24"/>
        </w:rPr>
        <w:t>чащихся отдельных классов. В 2020</w:t>
      </w:r>
      <w:r w:rsidRPr="00073E59">
        <w:rPr>
          <w:rFonts w:ascii="Times New Roman" w:eastAsia="Times New Roman" w:hAnsi="Times New Roman" w:cs="Times New Roman"/>
          <w:sz w:val="24"/>
          <w:szCs w:val="24"/>
        </w:rPr>
        <w:t>-202</w:t>
      </w:r>
      <w:r w:rsidR="009E70FB" w:rsidRPr="00073E59">
        <w:rPr>
          <w:rFonts w:ascii="Times New Roman" w:eastAsia="Times New Roman" w:hAnsi="Times New Roman" w:cs="Times New Roman"/>
          <w:sz w:val="24"/>
          <w:szCs w:val="24"/>
        </w:rPr>
        <w:t>1</w:t>
      </w:r>
      <w:r w:rsidRPr="00073E59">
        <w:rPr>
          <w:rFonts w:ascii="Times New Roman" w:eastAsia="Times New Roman" w:hAnsi="Times New Roman" w:cs="Times New Roman"/>
          <w:sz w:val="24"/>
          <w:szCs w:val="24"/>
        </w:rPr>
        <w:t xml:space="preserve"> учебном году необходимо взять под контроль качество и </w:t>
      </w:r>
      <w:proofErr w:type="spellStart"/>
      <w:r w:rsidRPr="00073E59">
        <w:rPr>
          <w:rFonts w:ascii="Times New Roman" w:eastAsia="Times New Roman" w:hAnsi="Times New Roman" w:cs="Times New Roman"/>
          <w:sz w:val="24"/>
          <w:szCs w:val="24"/>
        </w:rPr>
        <w:t>обученность</w:t>
      </w:r>
      <w:proofErr w:type="spellEnd"/>
      <w:r w:rsidRPr="00073E59">
        <w:rPr>
          <w:rFonts w:ascii="Times New Roman" w:eastAsia="Times New Roman" w:hAnsi="Times New Roman" w:cs="Times New Roman"/>
          <w:sz w:val="24"/>
          <w:szCs w:val="24"/>
        </w:rPr>
        <w:t xml:space="preserve"> в следующих классах</w:t>
      </w:r>
      <w:r w:rsidR="009E70FB" w:rsidRPr="00073E59">
        <w:rPr>
          <w:rFonts w:ascii="Times New Roman" w:eastAsia="Times New Roman" w:hAnsi="Times New Roman" w:cs="Times New Roman"/>
          <w:sz w:val="24"/>
          <w:szCs w:val="24"/>
        </w:rPr>
        <w:t>:</w:t>
      </w:r>
    </w:p>
    <w:p w:rsidR="00195DFC" w:rsidRPr="00073E59" w:rsidRDefault="009E70FB"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8</w:t>
      </w:r>
      <w:r w:rsidR="00195DFC" w:rsidRPr="00073E59">
        <w:rPr>
          <w:rFonts w:ascii="Times New Roman" w:eastAsia="Times New Roman" w:hAnsi="Times New Roman" w:cs="Times New Roman"/>
          <w:sz w:val="24"/>
          <w:szCs w:val="24"/>
        </w:rPr>
        <w:t xml:space="preserve">Б класс - классный руководитель </w:t>
      </w:r>
      <w:proofErr w:type="spellStart"/>
      <w:r w:rsidR="0000563F" w:rsidRPr="00073E59">
        <w:rPr>
          <w:rFonts w:ascii="Times New Roman" w:eastAsia="Times New Roman" w:hAnsi="Times New Roman" w:cs="Times New Roman"/>
          <w:sz w:val="24"/>
          <w:szCs w:val="24"/>
        </w:rPr>
        <w:t>Гелемеева</w:t>
      </w:r>
      <w:proofErr w:type="spellEnd"/>
      <w:r w:rsidR="0000563F" w:rsidRPr="00073E59">
        <w:rPr>
          <w:rFonts w:ascii="Times New Roman" w:eastAsia="Times New Roman" w:hAnsi="Times New Roman" w:cs="Times New Roman"/>
          <w:sz w:val="24"/>
          <w:szCs w:val="24"/>
        </w:rPr>
        <w:t xml:space="preserve"> А.Б</w:t>
      </w:r>
      <w:r w:rsidR="00195DFC" w:rsidRPr="00073E59">
        <w:rPr>
          <w:rFonts w:ascii="Times New Roman" w:eastAsia="Times New Roman" w:hAnsi="Times New Roman" w:cs="Times New Roman"/>
          <w:sz w:val="24"/>
          <w:szCs w:val="24"/>
        </w:rPr>
        <w:t>.,</w:t>
      </w:r>
    </w:p>
    <w:p w:rsidR="00195DFC" w:rsidRPr="00073E59" w:rsidRDefault="0000563F"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6а</w:t>
      </w:r>
      <w:r w:rsidR="00195DFC" w:rsidRPr="00073E59">
        <w:rPr>
          <w:rFonts w:ascii="Times New Roman" w:eastAsia="Times New Roman" w:hAnsi="Times New Roman" w:cs="Times New Roman"/>
          <w:sz w:val="24"/>
          <w:szCs w:val="24"/>
        </w:rPr>
        <w:t xml:space="preserve"> класс - классный руководитель </w:t>
      </w:r>
      <w:r w:rsidRPr="00073E59">
        <w:rPr>
          <w:rFonts w:ascii="Times New Roman" w:eastAsia="Times New Roman" w:hAnsi="Times New Roman" w:cs="Times New Roman"/>
          <w:sz w:val="24"/>
          <w:szCs w:val="24"/>
        </w:rPr>
        <w:t>Братухина Ю.А.</w:t>
      </w:r>
      <w:r w:rsidR="00195DFC" w:rsidRPr="00073E59">
        <w:rPr>
          <w:rFonts w:ascii="Times New Roman" w:eastAsia="Times New Roman" w:hAnsi="Times New Roman" w:cs="Times New Roman"/>
          <w:sz w:val="24"/>
          <w:szCs w:val="24"/>
        </w:rPr>
        <w:t>,</w:t>
      </w:r>
    </w:p>
    <w:p w:rsidR="00195DFC" w:rsidRPr="00073E59" w:rsidRDefault="0000563F"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 xml:space="preserve">9а </w:t>
      </w:r>
      <w:r w:rsidR="00195DFC" w:rsidRPr="00073E59">
        <w:rPr>
          <w:rFonts w:ascii="Times New Roman" w:eastAsia="Times New Roman" w:hAnsi="Times New Roman" w:cs="Times New Roman"/>
          <w:sz w:val="24"/>
          <w:szCs w:val="24"/>
        </w:rPr>
        <w:t xml:space="preserve"> класс - классный руководитель </w:t>
      </w:r>
      <w:proofErr w:type="spellStart"/>
      <w:r w:rsidRPr="00073E59">
        <w:rPr>
          <w:rFonts w:ascii="Times New Roman" w:eastAsia="Times New Roman" w:hAnsi="Times New Roman" w:cs="Times New Roman"/>
          <w:sz w:val="24"/>
          <w:szCs w:val="24"/>
        </w:rPr>
        <w:t>Нечепуренко</w:t>
      </w:r>
      <w:proofErr w:type="spellEnd"/>
      <w:r w:rsidRPr="00073E59">
        <w:rPr>
          <w:rFonts w:ascii="Times New Roman" w:eastAsia="Times New Roman" w:hAnsi="Times New Roman" w:cs="Times New Roman"/>
          <w:sz w:val="24"/>
          <w:szCs w:val="24"/>
        </w:rPr>
        <w:t xml:space="preserve"> Л.Г.</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6.</w:t>
      </w:r>
      <w:r w:rsidRPr="00073E59">
        <w:rPr>
          <w:rFonts w:ascii="Times New Roman" w:eastAsia="Times New Roman" w:hAnsi="Times New Roman" w:cs="Times New Roman"/>
          <w:sz w:val="24"/>
          <w:szCs w:val="24"/>
        </w:rPr>
        <w:tab/>
        <w:t>Председателям</w:t>
      </w:r>
      <w:r w:rsidRPr="00073E59">
        <w:rPr>
          <w:rFonts w:ascii="Times New Roman" w:eastAsia="Times New Roman" w:hAnsi="Times New Roman" w:cs="Times New Roman"/>
          <w:sz w:val="24"/>
          <w:szCs w:val="24"/>
        </w:rPr>
        <w:tab/>
        <w:t>МО рассмотреть причины резкого снижения качества учащихся и наметить конкретные меры по устранению этих недостатков.</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7.</w:t>
      </w:r>
      <w:r w:rsidRPr="00073E59">
        <w:rPr>
          <w:rFonts w:ascii="Times New Roman" w:eastAsia="Times New Roman" w:hAnsi="Times New Roman" w:cs="Times New Roman"/>
          <w:sz w:val="24"/>
          <w:szCs w:val="24"/>
        </w:rPr>
        <w:tab/>
        <w:t>Усилить контроль со стороны классных руководителей за учащимися, имеющие одну «3» в четверти. Продолжить работу с родителями слабоуспевающих учащихся.</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8.</w:t>
      </w:r>
      <w:r w:rsidRPr="00073E59">
        <w:rPr>
          <w:rFonts w:ascii="Times New Roman" w:eastAsia="Times New Roman" w:hAnsi="Times New Roman" w:cs="Times New Roman"/>
          <w:sz w:val="24"/>
          <w:szCs w:val="24"/>
        </w:rPr>
        <w:tab/>
        <w:t>Повысить эффективность внутришкольного контроля и ответственность учителей за выполнением обязательного минимума по предметам, учебных программ и их практической части.</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9.</w:t>
      </w:r>
      <w:r w:rsidRPr="00073E59">
        <w:rPr>
          <w:rFonts w:ascii="Times New Roman" w:eastAsia="Times New Roman" w:hAnsi="Times New Roman" w:cs="Times New Roman"/>
          <w:sz w:val="24"/>
          <w:szCs w:val="24"/>
        </w:rPr>
        <w:tab/>
        <w:t>Учителям-предметникам совершенствовать методику преподавания, использовать эффективные формы, методы подготовки учащихся к государственной (итоговой) аттестации, осуществлять дифференцированный подход.</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lastRenderedPageBreak/>
        <w:t>10.</w:t>
      </w:r>
      <w:r w:rsidR="009E70FB" w:rsidRPr="00073E59">
        <w:rPr>
          <w:rFonts w:ascii="Times New Roman" w:eastAsia="Times New Roman" w:hAnsi="Times New Roman" w:cs="Times New Roman"/>
          <w:sz w:val="24"/>
          <w:szCs w:val="24"/>
        </w:rPr>
        <w:t xml:space="preserve"> Активизировать работу психолога </w:t>
      </w:r>
      <w:r w:rsidRPr="00073E59">
        <w:rPr>
          <w:rFonts w:ascii="Times New Roman" w:eastAsia="Times New Roman" w:hAnsi="Times New Roman" w:cs="Times New Roman"/>
          <w:sz w:val="24"/>
          <w:szCs w:val="24"/>
        </w:rPr>
        <w:t xml:space="preserve"> в ОУ по подготовке учащихся к экзаменам с у</w:t>
      </w:r>
      <w:r w:rsidR="009E70FB" w:rsidRPr="00073E59">
        <w:rPr>
          <w:rFonts w:ascii="Times New Roman" w:eastAsia="Times New Roman" w:hAnsi="Times New Roman" w:cs="Times New Roman"/>
          <w:sz w:val="24"/>
          <w:szCs w:val="24"/>
        </w:rPr>
        <w:t>чётом итогов 1 полугодия 2020</w:t>
      </w:r>
      <w:r w:rsidRPr="00073E59">
        <w:rPr>
          <w:rFonts w:ascii="Times New Roman" w:eastAsia="Times New Roman" w:hAnsi="Times New Roman" w:cs="Times New Roman"/>
          <w:sz w:val="24"/>
          <w:szCs w:val="24"/>
        </w:rPr>
        <w:t>-202</w:t>
      </w:r>
      <w:r w:rsidR="009E70FB" w:rsidRPr="00073E59">
        <w:rPr>
          <w:rFonts w:ascii="Times New Roman" w:eastAsia="Times New Roman" w:hAnsi="Times New Roman" w:cs="Times New Roman"/>
          <w:sz w:val="24"/>
          <w:szCs w:val="24"/>
        </w:rPr>
        <w:t>1</w:t>
      </w:r>
      <w:r w:rsidRPr="00073E59">
        <w:rPr>
          <w:rFonts w:ascii="Times New Roman" w:eastAsia="Times New Roman" w:hAnsi="Times New Roman" w:cs="Times New Roman"/>
          <w:sz w:val="24"/>
          <w:szCs w:val="24"/>
        </w:rPr>
        <w:t xml:space="preserve"> учебного года.</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Задачи на 2 полугодие 20</w:t>
      </w:r>
      <w:r w:rsidR="009E70FB" w:rsidRPr="00073E59">
        <w:rPr>
          <w:rFonts w:ascii="Times New Roman" w:eastAsia="Times New Roman" w:hAnsi="Times New Roman" w:cs="Times New Roman"/>
          <w:sz w:val="24"/>
          <w:szCs w:val="24"/>
        </w:rPr>
        <w:t>20</w:t>
      </w:r>
      <w:r w:rsidRPr="00073E59">
        <w:rPr>
          <w:rFonts w:ascii="Times New Roman" w:eastAsia="Times New Roman" w:hAnsi="Times New Roman" w:cs="Times New Roman"/>
          <w:sz w:val="24"/>
          <w:szCs w:val="24"/>
        </w:rPr>
        <w:t>-202</w:t>
      </w:r>
      <w:r w:rsidR="009E70FB" w:rsidRPr="00073E59">
        <w:rPr>
          <w:rFonts w:ascii="Times New Roman" w:eastAsia="Times New Roman" w:hAnsi="Times New Roman" w:cs="Times New Roman"/>
          <w:sz w:val="24"/>
          <w:szCs w:val="24"/>
        </w:rPr>
        <w:t>1</w:t>
      </w:r>
      <w:r w:rsidRPr="00073E59">
        <w:rPr>
          <w:rFonts w:ascii="Times New Roman" w:eastAsia="Times New Roman" w:hAnsi="Times New Roman" w:cs="Times New Roman"/>
          <w:sz w:val="24"/>
          <w:szCs w:val="24"/>
        </w:rPr>
        <w:t xml:space="preserve"> учебного года:</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Организовать мониторинг качества обучения: отслеживать успешность усвоения материала, выявлять подготовленность учащихся к контролю в формате ОГЭ, ЕГЭ.</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 xml:space="preserve">Создать условия для качественной работы каждого конкретного учителя: возможность повысить квалификацию, предоставить часы для проведения индивидуально </w:t>
      </w:r>
      <w:proofErr w:type="gramStart"/>
      <w:r w:rsidRPr="00073E59">
        <w:rPr>
          <w:rFonts w:ascii="Times New Roman" w:eastAsia="Times New Roman" w:hAnsi="Times New Roman" w:cs="Times New Roman"/>
          <w:sz w:val="24"/>
          <w:szCs w:val="24"/>
        </w:rPr>
        <w:t>-г</w:t>
      </w:r>
      <w:proofErr w:type="gramEnd"/>
      <w:r w:rsidRPr="00073E59">
        <w:rPr>
          <w:rFonts w:ascii="Times New Roman" w:eastAsia="Times New Roman" w:hAnsi="Times New Roman" w:cs="Times New Roman"/>
          <w:sz w:val="24"/>
          <w:szCs w:val="24"/>
        </w:rPr>
        <w:t>рупповых, факультативных и кружковых занятий.</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Внедрять в практику работы школы личностно-ориентированных методов педагогики даст возможность усилить внимание к формированию базовых умений у слабоуспевающих учащихся или у тех, кто не ориентирован на более глубокое изучение предмета, а также обеспечить продвижение учащихся, имеющих возможность и желание усваивать предмет на более высоком уровне.</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Тщательно осуществлять подготовку учащихся к региональному этапу Всероссийской олимпиады школьников.</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Вести планомерную подготовку учащихся к олимпиадам и предметным конкурсам для их более результативного участия.</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Развивать систему информирования учащихся и родителей: постоянно обновлять информационные стенды по вопросам политики государства в области ЕГЭ; активно использовать единые информационные системы; проводить родительские собрания и дни открытых дверей.</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Учитывая характерные особенности учебного материала, создать единую систему средств контроля и критериев оценивания знаний, умений и навыков учащихся.</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Распространять лучший опыт в подготовке школьников к ЕГЭ.</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w:t>
      </w:r>
      <w:r w:rsidRPr="00073E59">
        <w:rPr>
          <w:rFonts w:ascii="Times New Roman" w:eastAsia="Times New Roman" w:hAnsi="Times New Roman" w:cs="Times New Roman"/>
          <w:sz w:val="24"/>
          <w:szCs w:val="24"/>
        </w:rPr>
        <w:tab/>
        <w:t>Усилить контроль над объективностью выставления оценок.</w:t>
      </w:r>
    </w:p>
    <w:p w:rsidR="00195DFC" w:rsidRPr="00073E59" w:rsidRDefault="00195DFC" w:rsidP="00D3247D">
      <w:pPr>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 Вести систематическую разъяснительную работу среди родителей о повышении ответственности за подготовку детей к проведению государственной итоговой аттестации.</w:t>
      </w:r>
    </w:p>
    <w:p w:rsidR="00D16F89" w:rsidRDefault="00D16F89" w:rsidP="00D3247D">
      <w:pPr>
        <w:spacing w:after="0"/>
        <w:rPr>
          <w:rFonts w:ascii="Times New Roman" w:eastAsia="Times New Roman" w:hAnsi="Times New Roman" w:cs="Times New Roman"/>
          <w:sz w:val="24"/>
          <w:szCs w:val="24"/>
        </w:rPr>
      </w:pPr>
    </w:p>
    <w:p w:rsidR="00D16F89" w:rsidRDefault="00D16F89" w:rsidP="00D3247D">
      <w:pPr>
        <w:spacing w:after="0"/>
        <w:rPr>
          <w:rFonts w:ascii="Times New Roman" w:eastAsia="Times New Roman" w:hAnsi="Times New Roman" w:cs="Times New Roman"/>
          <w:sz w:val="24"/>
          <w:szCs w:val="24"/>
        </w:rPr>
      </w:pPr>
    </w:p>
    <w:p w:rsidR="003D1DC2" w:rsidRPr="00073E59" w:rsidRDefault="00195DFC" w:rsidP="00D16F89">
      <w:pPr>
        <w:tabs>
          <w:tab w:val="left" w:pos="6495"/>
        </w:tabs>
        <w:spacing w:after="0"/>
        <w:rPr>
          <w:rFonts w:ascii="Times New Roman" w:eastAsia="Times New Roman" w:hAnsi="Times New Roman" w:cs="Times New Roman"/>
          <w:sz w:val="24"/>
          <w:szCs w:val="24"/>
        </w:rPr>
      </w:pPr>
      <w:r w:rsidRPr="00073E59">
        <w:rPr>
          <w:rFonts w:ascii="Times New Roman" w:eastAsia="Times New Roman" w:hAnsi="Times New Roman" w:cs="Times New Roman"/>
          <w:sz w:val="24"/>
          <w:szCs w:val="24"/>
        </w:rPr>
        <w:t>Заместитель директора по УР</w:t>
      </w:r>
      <w:r w:rsidR="00D16F89">
        <w:rPr>
          <w:rFonts w:ascii="Times New Roman" w:eastAsia="Times New Roman" w:hAnsi="Times New Roman" w:cs="Times New Roman"/>
          <w:sz w:val="24"/>
          <w:szCs w:val="24"/>
        </w:rPr>
        <w:tab/>
        <w:t>Кочеткова Т.Д.</w:t>
      </w:r>
    </w:p>
    <w:sectPr w:rsidR="003D1DC2" w:rsidRPr="00073E59" w:rsidSect="007572F9">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5738A"/>
    <w:multiLevelType w:val="hybridMultilevel"/>
    <w:tmpl w:val="C6AAE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1C7DBD"/>
    <w:multiLevelType w:val="hybridMultilevel"/>
    <w:tmpl w:val="75641468"/>
    <w:lvl w:ilvl="0" w:tplc="17BAAC9E">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E254736"/>
    <w:multiLevelType w:val="hybridMultilevel"/>
    <w:tmpl w:val="6ECAA2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1C8495A"/>
    <w:multiLevelType w:val="multilevel"/>
    <w:tmpl w:val="812298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AE4FE6"/>
    <w:multiLevelType w:val="hybridMultilevel"/>
    <w:tmpl w:val="BE6CED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7AE2D72"/>
    <w:multiLevelType w:val="multilevel"/>
    <w:tmpl w:val="3C9EF4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BE634A"/>
    <w:multiLevelType w:val="multilevel"/>
    <w:tmpl w:val="CC16F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1826CE"/>
    <w:multiLevelType w:val="hybridMultilevel"/>
    <w:tmpl w:val="F0184C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1436B2"/>
    <w:multiLevelType w:val="hybridMultilevel"/>
    <w:tmpl w:val="C6AAE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F662C4"/>
    <w:multiLevelType w:val="multilevel"/>
    <w:tmpl w:val="9FD8A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145D86"/>
    <w:multiLevelType w:val="hybridMultilevel"/>
    <w:tmpl w:val="4CAA7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F96807"/>
    <w:multiLevelType w:val="hybridMultilevel"/>
    <w:tmpl w:val="2EA0253E"/>
    <w:lvl w:ilvl="0" w:tplc="FB78EDB8">
      <w:start w:val="1"/>
      <w:numFmt w:val="decimal"/>
      <w:lvlText w:val="%1."/>
      <w:lvlJc w:val="left"/>
      <w:pPr>
        <w:tabs>
          <w:tab w:val="num" w:pos="826"/>
        </w:tabs>
        <w:ind w:left="826" w:hanging="360"/>
      </w:pPr>
      <w:rPr>
        <w:rFonts w:hint="default"/>
      </w:rPr>
    </w:lvl>
    <w:lvl w:ilvl="1" w:tplc="04190019" w:tentative="1">
      <w:start w:val="1"/>
      <w:numFmt w:val="lowerLetter"/>
      <w:lvlText w:val="%2."/>
      <w:lvlJc w:val="left"/>
      <w:pPr>
        <w:tabs>
          <w:tab w:val="num" w:pos="1546"/>
        </w:tabs>
        <w:ind w:left="1546" w:hanging="360"/>
      </w:pPr>
    </w:lvl>
    <w:lvl w:ilvl="2" w:tplc="0419001B" w:tentative="1">
      <w:start w:val="1"/>
      <w:numFmt w:val="lowerRoman"/>
      <w:lvlText w:val="%3."/>
      <w:lvlJc w:val="right"/>
      <w:pPr>
        <w:tabs>
          <w:tab w:val="num" w:pos="2266"/>
        </w:tabs>
        <w:ind w:left="2266" w:hanging="180"/>
      </w:pPr>
    </w:lvl>
    <w:lvl w:ilvl="3" w:tplc="0419000F" w:tentative="1">
      <w:start w:val="1"/>
      <w:numFmt w:val="decimal"/>
      <w:lvlText w:val="%4."/>
      <w:lvlJc w:val="left"/>
      <w:pPr>
        <w:tabs>
          <w:tab w:val="num" w:pos="2986"/>
        </w:tabs>
        <w:ind w:left="2986" w:hanging="360"/>
      </w:pPr>
    </w:lvl>
    <w:lvl w:ilvl="4" w:tplc="04190019" w:tentative="1">
      <w:start w:val="1"/>
      <w:numFmt w:val="lowerLetter"/>
      <w:lvlText w:val="%5."/>
      <w:lvlJc w:val="left"/>
      <w:pPr>
        <w:tabs>
          <w:tab w:val="num" w:pos="3706"/>
        </w:tabs>
        <w:ind w:left="3706" w:hanging="360"/>
      </w:pPr>
    </w:lvl>
    <w:lvl w:ilvl="5" w:tplc="0419001B" w:tentative="1">
      <w:start w:val="1"/>
      <w:numFmt w:val="lowerRoman"/>
      <w:lvlText w:val="%6."/>
      <w:lvlJc w:val="right"/>
      <w:pPr>
        <w:tabs>
          <w:tab w:val="num" w:pos="4426"/>
        </w:tabs>
        <w:ind w:left="4426" w:hanging="180"/>
      </w:pPr>
    </w:lvl>
    <w:lvl w:ilvl="6" w:tplc="0419000F" w:tentative="1">
      <w:start w:val="1"/>
      <w:numFmt w:val="decimal"/>
      <w:lvlText w:val="%7."/>
      <w:lvlJc w:val="left"/>
      <w:pPr>
        <w:tabs>
          <w:tab w:val="num" w:pos="5146"/>
        </w:tabs>
        <w:ind w:left="5146" w:hanging="360"/>
      </w:pPr>
    </w:lvl>
    <w:lvl w:ilvl="7" w:tplc="04190019" w:tentative="1">
      <w:start w:val="1"/>
      <w:numFmt w:val="lowerLetter"/>
      <w:lvlText w:val="%8."/>
      <w:lvlJc w:val="left"/>
      <w:pPr>
        <w:tabs>
          <w:tab w:val="num" w:pos="5866"/>
        </w:tabs>
        <w:ind w:left="5866" w:hanging="360"/>
      </w:pPr>
    </w:lvl>
    <w:lvl w:ilvl="8" w:tplc="0419001B" w:tentative="1">
      <w:start w:val="1"/>
      <w:numFmt w:val="lowerRoman"/>
      <w:lvlText w:val="%9."/>
      <w:lvlJc w:val="right"/>
      <w:pPr>
        <w:tabs>
          <w:tab w:val="num" w:pos="6586"/>
        </w:tabs>
        <w:ind w:left="6586" w:hanging="180"/>
      </w:pPr>
    </w:lvl>
  </w:abstractNum>
  <w:abstractNum w:abstractNumId="12">
    <w:nsid w:val="2B7151F7"/>
    <w:multiLevelType w:val="hybridMultilevel"/>
    <w:tmpl w:val="63B8F0DC"/>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160D27"/>
    <w:multiLevelType w:val="hybridMultilevel"/>
    <w:tmpl w:val="671619B6"/>
    <w:lvl w:ilvl="0" w:tplc="8D34AA50">
      <w:start w:val="1"/>
      <w:numFmt w:val="decimal"/>
      <w:lvlText w:val="5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571B9D"/>
    <w:multiLevelType w:val="hybridMultilevel"/>
    <w:tmpl w:val="C6AAE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685781"/>
    <w:multiLevelType w:val="hybridMultilevel"/>
    <w:tmpl w:val="84FAF6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A54428"/>
    <w:multiLevelType w:val="hybridMultilevel"/>
    <w:tmpl w:val="C6AAE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824954"/>
    <w:multiLevelType w:val="hybridMultilevel"/>
    <w:tmpl w:val="59AA392C"/>
    <w:lvl w:ilvl="0" w:tplc="DC74FE8E">
      <w:start w:val="2"/>
      <w:numFmt w:val="bullet"/>
      <w:lvlText w:val="-"/>
      <w:lvlJc w:val="left"/>
      <w:pPr>
        <w:tabs>
          <w:tab w:val="num" w:pos="826"/>
        </w:tabs>
        <w:ind w:left="826" w:hanging="360"/>
      </w:pPr>
      <w:rPr>
        <w:rFonts w:ascii="Times New Roman" w:eastAsia="Times New Roman" w:hAnsi="Times New Roman" w:cs="Times New Roman" w:hint="default"/>
      </w:rPr>
    </w:lvl>
    <w:lvl w:ilvl="1" w:tplc="04190003" w:tentative="1">
      <w:start w:val="1"/>
      <w:numFmt w:val="bullet"/>
      <w:lvlText w:val="o"/>
      <w:lvlJc w:val="left"/>
      <w:pPr>
        <w:tabs>
          <w:tab w:val="num" w:pos="1546"/>
        </w:tabs>
        <w:ind w:left="1546" w:hanging="360"/>
      </w:pPr>
      <w:rPr>
        <w:rFonts w:ascii="Courier New" w:hAnsi="Courier New" w:hint="default"/>
      </w:rPr>
    </w:lvl>
    <w:lvl w:ilvl="2" w:tplc="04190005" w:tentative="1">
      <w:start w:val="1"/>
      <w:numFmt w:val="bullet"/>
      <w:lvlText w:val=""/>
      <w:lvlJc w:val="left"/>
      <w:pPr>
        <w:tabs>
          <w:tab w:val="num" w:pos="2266"/>
        </w:tabs>
        <w:ind w:left="2266" w:hanging="360"/>
      </w:pPr>
      <w:rPr>
        <w:rFonts w:ascii="Wingdings" w:hAnsi="Wingdings" w:hint="default"/>
      </w:rPr>
    </w:lvl>
    <w:lvl w:ilvl="3" w:tplc="04190001" w:tentative="1">
      <w:start w:val="1"/>
      <w:numFmt w:val="bullet"/>
      <w:lvlText w:val=""/>
      <w:lvlJc w:val="left"/>
      <w:pPr>
        <w:tabs>
          <w:tab w:val="num" w:pos="2986"/>
        </w:tabs>
        <w:ind w:left="2986" w:hanging="360"/>
      </w:pPr>
      <w:rPr>
        <w:rFonts w:ascii="Symbol" w:hAnsi="Symbol" w:hint="default"/>
      </w:rPr>
    </w:lvl>
    <w:lvl w:ilvl="4" w:tplc="04190003" w:tentative="1">
      <w:start w:val="1"/>
      <w:numFmt w:val="bullet"/>
      <w:lvlText w:val="o"/>
      <w:lvlJc w:val="left"/>
      <w:pPr>
        <w:tabs>
          <w:tab w:val="num" w:pos="3706"/>
        </w:tabs>
        <w:ind w:left="3706" w:hanging="360"/>
      </w:pPr>
      <w:rPr>
        <w:rFonts w:ascii="Courier New" w:hAnsi="Courier New" w:hint="default"/>
      </w:rPr>
    </w:lvl>
    <w:lvl w:ilvl="5" w:tplc="04190005" w:tentative="1">
      <w:start w:val="1"/>
      <w:numFmt w:val="bullet"/>
      <w:lvlText w:val=""/>
      <w:lvlJc w:val="left"/>
      <w:pPr>
        <w:tabs>
          <w:tab w:val="num" w:pos="4426"/>
        </w:tabs>
        <w:ind w:left="4426" w:hanging="360"/>
      </w:pPr>
      <w:rPr>
        <w:rFonts w:ascii="Wingdings" w:hAnsi="Wingdings" w:hint="default"/>
      </w:rPr>
    </w:lvl>
    <w:lvl w:ilvl="6" w:tplc="04190001" w:tentative="1">
      <w:start w:val="1"/>
      <w:numFmt w:val="bullet"/>
      <w:lvlText w:val=""/>
      <w:lvlJc w:val="left"/>
      <w:pPr>
        <w:tabs>
          <w:tab w:val="num" w:pos="5146"/>
        </w:tabs>
        <w:ind w:left="5146" w:hanging="360"/>
      </w:pPr>
      <w:rPr>
        <w:rFonts w:ascii="Symbol" w:hAnsi="Symbol" w:hint="default"/>
      </w:rPr>
    </w:lvl>
    <w:lvl w:ilvl="7" w:tplc="04190003" w:tentative="1">
      <w:start w:val="1"/>
      <w:numFmt w:val="bullet"/>
      <w:lvlText w:val="o"/>
      <w:lvlJc w:val="left"/>
      <w:pPr>
        <w:tabs>
          <w:tab w:val="num" w:pos="5866"/>
        </w:tabs>
        <w:ind w:left="5866" w:hanging="360"/>
      </w:pPr>
      <w:rPr>
        <w:rFonts w:ascii="Courier New" w:hAnsi="Courier New" w:hint="default"/>
      </w:rPr>
    </w:lvl>
    <w:lvl w:ilvl="8" w:tplc="04190005" w:tentative="1">
      <w:start w:val="1"/>
      <w:numFmt w:val="bullet"/>
      <w:lvlText w:val=""/>
      <w:lvlJc w:val="left"/>
      <w:pPr>
        <w:tabs>
          <w:tab w:val="num" w:pos="6586"/>
        </w:tabs>
        <w:ind w:left="6586" w:hanging="360"/>
      </w:pPr>
      <w:rPr>
        <w:rFonts w:ascii="Wingdings" w:hAnsi="Wingdings" w:hint="default"/>
      </w:rPr>
    </w:lvl>
  </w:abstractNum>
  <w:abstractNum w:abstractNumId="18">
    <w:nsid w:val="3B0C69B1"/>
    <w:multiLevelType w:val="hybridMultilevel"/>
    <w:tmpl w:val="F4BEC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B565F3"/>
    <w:multiLevelType w:val="hybridMultilevel"/>
    <w:tmpl w:val="B1DCCCD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0891802"/>
    <w:multiLevelType w:val="hybridMultilevel"/>
    <w:tmpl w:val="61DE12F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1">
    <w:nsid w:val="40985071"/>
    <w:multiLevelType w:val="multilevel"/>
    <w:tmpl w:val="A7A87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1E35FEE"/>
    <w:multiLevelType w:val="hybridMultilevel"/>
    <w:tmpl w:val="110C41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EF34F3"/>
    <w:multiLevelType w:val="multilevel"/>
    <w:tmpl w:val="1C74DC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5E5989"/>
    <w:multiLevelType w:val="multilevel"/>
    <w:tmpl w:val="6A06E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8737D30"/>
    <w:multiLevelType w:val="multilevel"/>
    <w:tmpl w:val="E7B0DC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BBA3843"/>
    <w:multiLevelType w:val="hybridMultilevel"/>
    <w:tmpl w:val="60D43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DD6C5A"/>
    <w:multiLevelType w:val="hybridMultilevel"/>
    <w:tmpl w:val="1F66D47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F63195D"/>
    <w:multiLevelType w:val="multilevel"/>
    <w:tmpl w:val="68F60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2A654F4"/>
    <w:multiLevelType w:val="hybridMultilevel"/>
    <w:tmpl w:val="C6AAE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7DF22DF"/>
    <w:multiLevelType w:val="hybridMultilevel"/>
    <w:tmpl w:val="A4C6BE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9A661A0"/>
    <w:multiLevelType w:val="multilevel"/>
    <w:tmpl w:val="22B878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AAA3CD9"/>
    <w:multiLevelType w:val="multilevel"/>
    <w:tmpl w:val="2FCE45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8441458"/>
    <w:multiLevelType w:val="multilevel"/>
    <w:tmpl w:val="527E13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1"/>
  </w:num>
  <w:num w:numId="3">
    <w:abstractNumId w:val="5"/>
  </w:num>
  <w:num w:numId="4">
    <w:abstractNumId w:val="32"/>
  </w:num>
  <w:num w:numId="5">
    <w:abstractNumId w:val="6"/>
  </w:num>
  <w:num w:numId="6">
    <w:abstractNumId w:val="24"/>
  </w:num>
  <w:num w:numId="7">
    <w:abstractNumId w:val="31"/>
  </w:num>
  <w:num w:numId="8">
    <w:abstractNumId w:val="25"/>
  </w:num>
  <w:num w:numId="9">
    <w:abstractNumId w:val="33"/>
  </w:num>
  <w:num w:numId="10">
    <w:abstractNumId w:val="28"/>
  </w:num>
  <w:num w:numId="11">
    <w:abstractNumId w:val="3"/>
  </w:num>
  <w:num w:numId="12">
    <w:abstractNumId w:val="23"/>
  </w:num>
  <w:num w:numId="13">
    <w:abstractNumId w:val="29"/>
  </w:num>
  <w:num w:numId="14">
    <w:abstractNumId w:val="16"/>
  </w:num>
  <w:num w:numId="15">
    <w:abstractNumId w:val="14"/>
  </w:num>
  <w:num w:numId="16">
    <w:abstractNumId w:val="8"/>
  </w:num>
  <w:num w:numId="17">
    <w:abstractNumId w:val="17"/>
  </w:num>
  <w:num w:numId="18">
    <w:abstractNumId w:val="11"/>
  </w:num>
  <w:num w:numId="19">
    <w:abstractNumId w:val="0"/>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
  </w:num>
  <w:num w:numId="23">
    <w:abstractNumId w:val="27"/>
  </w:num>
  <w:num w:numId="24">
    <w:abstractNumId w:val="7"/>
  </w:num>
  <w:num w:numId="25">
    <w:abstractNumId w:val="12"/>
  </w:num>
  <w:num w:numId="26">
    <w:abstractNumId w:val="13"/>
  </w:num>
  <w:num w:numId="27">
    <w:abstractNumId w:val="19"/>
  </w:num>
  <w:num w:numId="28">
    <w:abstractNumId w:val="4"/>
  </w:num>
  <w:num w:numId="29">
    <w:abstractNumId w:val="22"/>
  </w:num>
  <w:num w:numId="30">
    <w:abstractNumId w:val="20"/>
  </w:num>
  <w:num w:numId="31">
    <w:abstractNumId w:val="15"/>
  </w:num>
  <w:num w:numId="32">
    <w:abstractNumId w:val="30"/>
  </w:num>
  <w:num w:numId="33">
    <w:abstractNumId w:val="26"/>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7AA6"/>
    <w:rsid w:val="0000563F"/>
    <w:rsid w:val="000239D8"/>
    <w:rsid w:val="00073E59"/>
    <w:rsid w:val="000C1F85"/>
    <w:rsid w:val="000D250C"/>
    <w:rsid w:val="000D38D5"/>
    <w:rsid w:val="00137EA0"/>
    <w:rsid w:val="00195DFC"/>
    <w:rsid w:val="001B7A5B"/>
    <w:rsid w:val="001F2F47"/>
    <w:rsid w:val="002E0756"/>
    <w:rsid w:val="002E615D"/>
    <w:rsid w:val="00340057"/>
    <w:rsid w:val="003D1DC2"/>
    <w:rsid w:val="003E5844"/>
    <w:rsid w:val="00412A59"/>
    <w:rsid w:val="00434880"/>
    <w:rsid w:val="00451B90"/>
    <w:rsid w:val="00477E6C"/>
    <w:rsid w:val="00486D5C"/>
    <w:rsid w:val="004A27EA"/>
    <w:rsid w:val="004B1502"/>
    <w:rsid w:val="005B4C5A"/>
    <w:rsid w:val="00624BE8"/>
    <w:rsid w:val="0063038B"/>
    <w:rsid w:val="00640607"/>
    <w:rsid w:val="00656C85"/>
    <w:rsid w:val="00673370"/>
    <w:rsid w:val="006A1B65"/>
    <w:rsid w:val="006D4F0A"/>
    <w:rsid w:val="006E2D7F"/>
    <w:rsid w:val="00751868"/>
    <w:rsid w:val="007572F9"/>
    <w:rsid w:val="007E6B5B"/>
    <w:rsid w:val="00841AC2"/>
    <w:rsid w:val="008435FC"/>
    <w:rsid w:val="00847AA6"/>
    <w:rsid w:val="00940C49"/>
    <w:rsid w:val="009650E3"/>
    <w:rsid w:val="009979AE"/>
    <w:rsid w:val="009A54C3"/>
    <w:rsid w:val="009C42E0"/>
    <w:rsid w:val="009D001E"/>
    <w:rsid w:val="009E70FB"/>
    <w:rsid w:val="00AA3BE9"/>
    <w:rsid w:val="00B02615"/>
    <w:rsid w:val="00B47B6D"/>
    <w:rsid w:val="00B66D9B"/>
    <w:rsid w:val="00B706AB"/>
    <w:rsid w:val="00BB2956"/>
    <w:rsid w:val="00C0353C"/>
    <w:rsid w:val="00C2026D"/>
    <w:rsid w:val="00C5604A"/>
    <w:rsid w:val="00C64877"/>
    <w:rsid w:val="00C675A1"/>
    <w:rsid w:val="00C97256"/>
    <w:rsid w:val="00D16F89"/>
    <w:rsid w:val="00D16FA2"/>
    <w:rsid w:val="00D3247D"/>
    <w:rsid w:val="00D338DE"/>
    <w:rsid w:val="00D811B7"/>
    <w:rsid w:val="00DB11C1"/>
    <w:rsid w:val="00E21D2B"/>
    <w:rsid w:val="00E33CCD"/>
    <w:rsid w:val="00E40739"/>
    <w:rsid w:val="00E8310F"/>
    <w:rsid w:val="00EE40C0"/>
    <w:rsid w:val="00F00988"/>
    <w:rsid w:val="00F7330E"/>
    <w:rsid w:val="00F940BA"/>
    <w:rsid w:val="00FD29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B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18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1868"/>
    <w:rPr>
      <w:rFonts w:ascii="Tahoma" w:hAnsi="Tahoma" w:cs="Tahoma"/>
      <w:sz w:val="16"/>
      <w:szCs w:val="16"/>
    </w:rPr>
  </w:style>
  <w:style w:type="paragraph" w:styleId="a5">
    <w:name w:val="Normal (Web)"/>
    <w:basedOn w:val="a"/>
    <w:uiPriority w:val="99"/>
    <w:semiHidden/>
    <w:unhideWhenUsed/>
    <w:rsid w:val="007572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Заголовок №2_"/>
    <w:basedOn w:val="a0"/>
    <w:rsid w:val="005B4C5A"/>
    <w:rPr>
      <w:rFonts w:ascii="Times New Roman" w:eastAsia="Times New Roman" w:hAnsi="Times New Roman" w:cs="Times New Roman"/>
      <w:b w:val="0"/>
      <w:bCs w:val="0"/>
      <w:i w:val="0"/>
      <w:iCs w:val="0"/>
      <w:smallCaps w:val="0"/>
      <w:strike w:val="0"/>
      <w:spacing w:val="0"/>
      <w:sz w:val="35"/>
      <w:szCs w:val="35"/>
    </w:rPr>
  </w:style>
  <w:style w:type="character" w:customStyle="1" w:styleId="20">
    <w:name w:val="Заголовок №2"/>
    <w:basedOn w:val="2"/>
    <w:rsid w:val="005B4C5A"/>
    <w:rPr>
      <w:rFonts w:ascii="Times New Roman" w:eastAsia="Times New Roman" w:hAnsi="Times New Roman" w:cs="Times New Roman"/>
      <w:b w:val="0"/>
      <w:bCs w:val="0"/>
      <w:i w:val="0"/>
      <w:iCs w:val="0"/>
      <w:smallCaps w:val="0"/>
      <w:strike w:val="0"/>
      <w:spacing w:val="0"/>
      <w:sz w:val="35"/>
      <w:szCs w:val="35"/>
    </w:rPr>
  </w:style>
  <w:style w:type="character" w:customStyle="1" w:styleId="3">
    <w:name w:val="Заголовок №3_"/>
    <w:basedOn w:val="a0"/>
    <w:link w:val="30"/>
    <w:rsid w:val="005B4C5A"/>
    <w:rPr>
      <w:rFonts w:ascii="Times New Roman" w:eastAsia="Times New Roman" w:hAnsi="Times New Roman" w:cs="Times New Roman"/>
      <w:sz w:val="23"/>
      <w:szCs w:val="23"/>
      <w:shd w:val="clear" w:color="auto" w:fill="FFFFFF"/>
    </w:rPr>
  </w:style>
  <w:style w:type="character" w:customStyle="1" w:styleId="a6">
    <w:name w:val="Основной текст_"/>
    <w:basedOn w:val="a0"/>
    <w:link w:val="21"/>
    <w:rsid w:val="005B4C5A"/>
    <w:rPr>
      <w:rFonts w:ascii="Times New Roman" w:eastAsia="Times New Roman" w:hAnsi="Times New Roman" w:cs="Times New Roman"/>
      <w:sz w:val="23"/>
      <w:szCs w:val="23"/>
      <w:shd w:val="clear" w:color="auto" w:fill="FFFFFF"/>
    </w:rPr>
  </w:style>
  <w:style w:type="character" w:customStyle="1" w:styleId="a7">
    <w:name w:val="Основной текст + Полужирный"/>
    <w:basedOn w:val="a6"/>
    <w:rsid w:val="005B4C5A"/>
    <w:rPr>
      <w:rFonts w:ascii="Times New Roman" w:eastAsia="Times New Roman" w:hAnsi="Times New Roman" w:cs="Times New Roman"/>
      <w:b/>
      <w:bCs/>
      <w:sz w:val="23"/>
      <w:szCs w:val="23"/>
      <w:shd w:val="clear" w:color="auto" w:fill="FFFFFF"/>
    </w:rPr>
  </w:style>
  <w:style w:type="paragraph" w:customStyle="1" w:styleId="30">
    <w:name w:val="Заголовок №3"/>
    <w:basedOn w:val="a"/>
    <w:link w:val="3"/>
    <w:rsid w:val="005B4C5A"/>
    <w:pPr>
      <w:shd w:val="clear" w:color="auto" w:fill="FFFFFF"/>
      <w:spacing w:before="240" w:after="0" w:line="274" w:lineRule="exact"/>
      <w:ind w:hanging="280"/>
      <w:outlineLvl w:val="2"/>
    </w:pPr>
    <w:rPr>
      <w:rFonts w:ascii="Times New Roman" w:eastAsia="Times New Roman" w:hAnsi="Times New Roman" w:cs="Times New Roman"/>
      <w:sz w:val="23"/>
      <w:szCs w:val="23"/>
    </w:rPr>
  </w:style>
  <w:style w:type="paragraph" w:customStyle="1" w:styleId="21">
    <w:name w:val="Основной текст2"/>
    <w:basedOn w:val="a"/>
    <w:link w:val="a6"/>
    <w:rsid w:val="005B4C5A"/>
    <w:pPr>
      <w:shd w:val="clear" w:color="auto" w:fill="FFFFFF"/>
      <w:spacing w:after="0" w:line="274" w:lineRule="exact"/>
      <w:ind w:hanging="640"/>
    </w:pPr>
    <w:rPr>
      <w:rFonts w:ascii="Times New Roman" w:eastAsia="Times New Roman" w:hAnsi="Times New Roman" w:cs="Times New Roman"/>
      <w:sz w:val="23"/>
      <w:szCs w:val="23"/>
    </w:rPr>
  </w:style>
  <w:style w:type="paragraph" w:styleId="a8">
    <w:name w:val="No Spacing"/>
    <w:link w:val="a9"/>
    <w:uiPriority w:val="1"/>
    <w:qFormat/>
    <w:rsid w:val="000D38D5"/>
    <w:pPr>
      <w:spacing w:after="0" w:line="240" w:lineRule="auto"/>
    </w:pPr>
  </w:style>
  <w:style w:type="paragraph" w:styleId="aa">
    <w:name w:val="Body Text"/>
    <w:basedOn w:val="a"/>
    <w:link w:val="ab"/>
    <w:rsid w:val="00E8310F"/>
    <w:pPr>
      <w:tabs>
        <w:tab w:val="left" w:pos="1496"/>
      </w:tabs>
      <w:spacing w:after="0" w:line="240" w:lineRule="auto"/>
      <w:jc w:val="both"/>
    </w:pPr>
    <w:rPr>
      <w:rFonts w:ascii="Times New Roman" w:eastAsia="Times New Roman" w:hAnsi="Times New Roman" w:cs="Times New Roman"/>
      <w:sz w:val="28"/>
      <w:szCs w:val="18"/>
    </w:rPr>
  </w:style>
  <w:style w:type="character" w:customStyle="1" w:styleId="ab">
    <w:name w:val="Основной текст Знак"/>
    <w:basedOn w:val="a0"/>
    <w:link w:val="aa"/>
    <w:rsid w:val="00E8310F"/>
    <w:rPr>
      <w:rFonts w:ascii="Times New Roman" w:eastAsia="Times New Roman" w:hAnsi="Times New Roman" w:cs="Times New Roman"/>
      <w:sz w:val="28"/>
      <w:szCs w:val="18"/>
      <w:lang w:val="ru-RU"/>
    </w:rPr>
  </w:style>
  <w:style w:type="table" w:styleId="ac">
    <w:name w:val="Table Grid"/>
    <w:basedOn w:val="a1"/>
    <w:uiPriority w:val="59"/>
    <w:rsid w:val="00E21D2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link w:val="ae"/>
    <w:uiPriority w:val="34"/>
    <w:qFormat/>
    <w:rsid w:val="00E21D2B"/>
    <w:pPr>
      <w:spacing w:after="0" w:line="240" w:lineRule="auto"/>
      <w:ind w:left="708"/>
    </w:pPr>
    <w:rPr>
      <w:rFonts w:ascii="Times New Roman" w:eastAsia="Times New Roman" w:hAnsi="Times New Roman" w:cs="Times New Roman"/>
      <w:sz w:val="24"/>
      <w:szCs w:val="24"/>
    </w:rPr>
  </w:style>
  <w:style w:type="character" w:customStyle="1" w:styleId="ae">
    <w:name w:val="Абзац списка Знак"/>
    <w:link w:val="ad"/>
    <w:uiPriority w:val="34"/>
    <w:locked/>
    <w:rsid w:val="00E21D2B"/>
    <w:rPr>
      <w:rFonts w:ascii="Times New Roman" w:eastAsia="Times New Roman" w:hAnsi="Times New Roman" w:cs="Times New Roman"/>
      <w:sz w:val="24"/>
      <w:szCs w:val="24"/>
      <w:lang w:val="ru-RU"/>
    </w:rPr>
  </w:style>
  <w:style w:type="paragraph" w:customStyle="1" w:styleId="c8">
    <w:name w:val="c8"/>
    <w:basedOn w:val="a"/>
    <w:rsid w:val="00C202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C2026D"/>
  </w:style>
  <w:style w:type="paragraph" w:styleId="22">
    <w:name w:val="Body Text Indent 2"/>
    <w:basedOn w:val="a"/>
    <w:link w:val="23"/>
    <w:rsid w:val="00B47B6D"/>
    <w:pPr>
      <w:spacing w:after="0" w:line="240" w:lineRule="auto"/>
      <w:ind w:firstLine="466"/>
      <w:jc w:val="both"/>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B47B6D"/>
    <w:rPr>
      <w:rFonts w:ascii="Times New Roman" w:eastAsia="Times New Roman" w:hAnsi="Times New Roman" w:cs="Times New Roman"/>
      <w:sz w:val="24"/>
      <w:szCs w:val="24"/>
    </w:rPr>
  </w:style>
  <w:style w:type="paragraph" w:styleId="31">
    <w:name w:val="Body Text Indent 3"/>
    <w:basedOn w:val="a"/>
    <w:link w:val="32"/>
    <w:rsid w:val="00B47B6D"/>
    <w:pPr>
      <w:spacing w:after="0" w:line="240" w:lineRule="auto"/>
      <w:ind w:firstLine="466"/>
      <w:jc w:val="both"/>
    </w:pPr>
    <w:rPr>
      <w:rFonts w:ascii="Times New Roman" w:eastAsia="Times New Roman" w:hAnsi="Times New Roman" w:cs="Times New Roman"/>
      <w:sz w:val="28"/>
      <w:szCs w:val="24"/>
    </w:rPr>
  </w:style>
  <w:style w:type="character" w:customStyle="1" w:styleId="32">
    <w:name w:val="Основной текст с отступом 3 Знак"/>
    <w:basedOn w:val="a0"/>
    <w:link w:val="31"/>
    <w:rsid w:val="00B47B6D"/>
    <w:rPr>
      <w:rFonts w:ascii="Times New Roman" w:eastAsia="Times New Roman" w:hAnsi="Times New Roman" w:cs="Times New Roman"/>
      <w:sz w:val="28"/>
      <w:szCs w:val="24"/>
    </w:rPr>
  </w:style>
  <w:style w:type="paragraph" w:styleId="af">
    <w:name w:val="Body Text Indent"/>
    <w:basedOn w:val="a"/>
    <w:link w:val="af0"/>
    <w:uiPriority w:val="99"/>
    <w:semiHidden/>
    <w:unhideWhenUsed/>
    <w:rsid w:val="00B47B6D"/>
    <w:pPr>
      <w:spacing w:after="120"/>
      <w:ind w:left="283"/>
    </w:pPr>
    <w:rPr>
      <w:rFonts w:eastAsiaTheme="minorEastAsia"/>
    </w:rPr>
  </w:style>
  <w:style w:type="character" w:customStyle="1" w:styleId="af0">
    <w:name w:val="Основной текст с отступом Знак"/>
    <w:basedOn w:val="a0"/>
    <w:link w:val="af"/>
    <w:uiPriority w:val="99"/>
    <w:semiHidden/>
    <w:rsid w:val="00B47B6D"/>
    <w:rPr>
      <w:rFonts w:eastAsiaTheme="minorEastAsia"/>
    </w:rPr>
  </w:style>
  <w:style w:type="paragraph" w:styleId="af1">
    <w:name w:val="header"/>
    <w:basedOn w:val="a"/>
    <w:link w:val="af2"/>
    <w:uiPriority w:val="99"/>
    <w:unhideWhenUsed/>
    <w:rsid w:val="00B47B6D"/>
    <w:pPr>
      <w:tabs>
        <w:tab w:val="center" w:pos="4677"/>
        <w:tab w:val="right" w:pos="9355"/>
      </w:tabs>
      <w:spacing w:after="0" w:line="240" w:lineRule="auto"/>
    </w:pPr>
    <w:rPr>
      <w:rFonts w:eastAsiaTheme="minorEastAsia"/>
    </w:rPr>
  </w:style>
  <w:style w:type="character" w:customStyle="1" w:styleId="af2">
    <w:name w:val="Верхний колонтитул Знак"/>
    <w:basedOn w:val="a0"/>
    <w:link w:val="af1"/>
    <w:uiPriority w:val="99"/>
    <w:rsid w:val="00B47B6D"/>
    <w:rPr>
      <w:rFonts w:eastAsiaTheme="minorEastAsia"/>
    </w:rPr>
  </w:style>
  <w:style w:type="paragraph" w:styleId="af3">
    <w:name w:val="footer"/>
    <w:basedOn w:val="a"/>
    <w:link w:val="af4"/>
    <w:uiPriority w:val="99"/>
    <w:unhideWhenUsed/>
    <w:rsid w:val="00B47B6D"/>
    <w:pPr>
      <w:tabs>
        <w:tab w:val="center" w:pos="4677"/>
        <w:tab w:val="right" w:pos="9355"/>
      </w:tabs>
      <w:spacing w:after="0" w:line="240" w:lineRule="auto"/>
    </w:pPr>
    <w:rPr>
      <w:rFonts w:eastAsiaTheme="minorEastAsia"/>
    </w:rPr>
  </w:style>
  <w:style w:type="character" w:customStyle="1" w:styleId="af4">
    <w:name w:val="Нижний колонтитул Знак"/>
    <w:basedOn w:val="a0"/>
    <w:link w:val="af3"/>
    <w:uiPriority w:val="99"/>
    <w:rsid w:val="00B47B6D"/>
    <w:rPr>
      <w:rFonts w:eastAsiaTheme="minorEastAsia"/>
    </w:rPr>
  </w:style>
  <w:style w:type="character" w:customStyle="1" w:styleId="a9">
    <w:name w:val="Без интервала Знак"/>
    <w:link w:val="a8"/>
    <w:uiPriority w:val="1"/>
    <w:locked/>
    <w:rsid w:val="00B47B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18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1868"/>
    <w:rPr>
      <w:rFonts w:ascii="Tahoma" w:hAnsi="Tahoma" w:cs="Tahoma"/>
      <w:sz w:val="16"/>
      <w:szCs w:val="16"/>
    </w:rPr>
  </w:style>
  <w:style w:type="paragraph" w:styleId="a5">
    <w:name w:val="Normal (Web)"/>
    <w:basedOn w:val="a"/>
    <w:uiPriority w:val="99"/>
    <w:semiHidden/>
    <w:unhideWhenUsed/>
    <w:rsid w:val="007572F9"/>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2">
    <w:name w:val="Заголовок №2_"/>
    <w:basedOn w:val="a0"/>
    <w:rsid w:val="005B4C5A"/>
    <w:rPr>
      <w:rFonts w:ascii="Times New Roman" w:eastAsia="Times New Roman" w:hAnsi="Times New Roman" w:cs="Times New Roman"/>
      <w:b w:val="0"/>
      <w:bCs w:val="0"/>
      <w:i w:val="0"/>
      <w:iCs w:val="0"/>
      <w:smallCaps w:val="0"/>
      <w:strike w:val="0"/>
      <w:spacing w:val="0"/>
      <w:sz w:val="35"/>
      <w:szCs w:val="35"/>
    </w:rPr>
  </w:style>
  <w:style w:type="character" w:customStyle="1" w:styleId="20">
    <w:name w:val="Заголовок №2"/>
    <w:basedOn w:val="2"/>
    <w:rsid w:val="005B4C5A"/>
    <w:rPr>
      <w:rFonts w:ascii="Times New Roman" w:eastAsia="Times New Roman" w:hAnsi="Times New Roman" w:cs="Times New Roman"/>
      <w:b w:val="0"/>
      <w:bCs w:val="0"/>
      <w:i w:val="0"/>
      <w:iCs w:val="0"/>
      <w:smallCaps w:val="0"/>
      <w:strike w:val="0"/>
      <w:spacing w:val="0"/>
      <w:sz w:val="35"/>
      <w:szCs w:val="35"/>
    </w:rPr>
  </w:style>
  <w:style w:type="character" w:customStyle="1" w:styleId="3">
    <w:name w:val="Заголовок №3_"/>
    <w:basedOn w:val="a0"/>
    <w:link w:val="30"/>
    <w:rsid w:val="005B4C5A"/>
    <w:rPr>
      <w:rFonts w:ascii="Times New Roman" w:eastAsia="Times New Roman" w:hAnsi="Times New Roman" w:cs="Times New Roman"/>
      <w:sz w:val="23"/>
      <w:szCs w:val="23"/>
      <w:shd w:val="clear" w:color="auto" w:fill="FFFFFF"/>
    </w:rPr>
  </w:style>
  <w:style w:type="character" w:customStyle="1" w:styleId="a6">
    <w:name w:val="Основной текст_"/>
    <w:basedOn w:val="a0"/>
    <w:link w:val="21"/>
    <w:rsid w:val="005B4C5A"/>
    <w:rPr>
      <w:rFonts w:ascii="Times New Roman" w:eastAsia="Times New Roman" w:hAnsi="Times New Roman" w:cs="Times New Roman"/>
      <w:sz w:val="23"/>
      <w:szCs w:val="23"/>
      <w:shd w:val="clear" w:color="auto" w:fill="FFFFFF"/>
    </w:rPr>
  </w:style>
  <w:style w:type="character" w:customStyle="1" w:styleId="a7">
    <w:name w:val="Основной текст + Полужирный"/>
    <w:basedOn w:val="a6"/>
    <w:rsid w:val="005B4C5A"/>
    <w:rPr>
      <w:rFonts w:ascii="Times New Roman" w:eastAsia="Times New Roman" w:hAnsi="Times New Roman" w:cs="Times New Roman"/>
      <w:b/>
      <w:bCs/>
      <w:sz w:val="23"/>
      <w:szCs w:val="23"/>
      <w:shd w:val="clear" w:color="auto" w:fill="FFFFFF"/>
    </w:rPr>
  </w:style>
  <w:style w:type="paragraph" w:customStyle="1" w:styleId="30">
    <w:name w:val="Заголовок №3"/>
    <w:basedOn w:val="a"/>
    <w:link w:val="3"/>
    <w:rsid w:val="005B4C5A"/>
    <w:pPr>
      <w:shd w:val="clear" w:color="auto" w:fill="FFFFFF"/>
      <w:spacing w:before="240" w:after="0" w:line="274" w:lineRule="exact"/>
      <w:ind w:hanging="280"/>
      <w:outlineLvl w:val="2"/>
    </w:pPr>
    <w:rPr>
      <w:rFonts w:ascii="Times New Roman" w:eastAsia="Times New Roman" w:hAnsi="Times New Roman" w:cs="Times New Roman"/>
      <w:sz w:val="23"/>
      <w:szCs w:val="23"/>
    </w:rPr>
  </w:style>
  <w:style w:type="paragraph" w:customStyle="1" w:styleId="21">
    <w:name w:val="Основной текст2"/>
    <w:basedOn w:val="a"/>
    <w:link w:val="a6"/>
    <w:rsid w:val="005B4C5A"/>
    <w:pPr>
      <w:shd w:val="clear" w:color="auto" w:fill="FFFFFF"/>
      <w:spacing w:after="0" w:line="274" w:lineRule="exact"/>
      <w:ind w:hanging="640"/>
    </w:pPr>
    <w:rPr>
      <w:rFonts w:ascii="Times New Roman" w:eastAsia="Times New Roman" w:hAnsi="Times New Roman" w:cs="Times New Roman"/>
      <w:sz w:val="23"/>
      <w:szCs w:val="23"/>
    </w:rPr>
  </w:style>
  <w:style w:type="paragraph" w:styleId="a8">
    <w:name w:val="No Spacing"/>
    <w:uiPriority w:val="1"/>
    <w:qFormat/>
    <w:rsid w:val="000D38D5"/>
    <w:pPr>
      <w:spacing w:after="0" w:line="240" w:lineRule="auto"/>
    </w:pPr>
  </w:style>
  <w:style w:type="paragraph" w:styleId="a9">
    <w:name w:val="Body Text"/>
    <w:basedOn w:val="a"/>
    <w:link w:val="aa"/>
    <w:rsid w:val="00E8310F"/>
    <w:pPr>
      <w:tabs>
        <w:tab w:val="left" w:pos="1496"/>
      </w:tabs>
      <w:spacing w:after="0" w:line="240" w:lineRule="auto"/>
      <w:jc w:val="both"/>
    </w:pPr>
    <w:rPr>
      <w:rFonts w:ascii="Times New Roman" w:eastAsia="Times New Roman" w:hAnsi="Times New Roman" w:cs="Times New Roman"/>
      <w:sz w:val="28"/>
      <w:szCs w:val="18"/>
      <w:lang w:val="ru-RU"/>
    </w:rPr>
  </w:style>
  <w:style w:type="character" w:customStyle="1" w:styleId="aa">
    <w:name w:val="Основной текст Знак"/>
    <w:basedOn w:val="a0"/>
    <w:link w:val="a9"/>
    <w:rsid w:val="00E8310F"/>
    <w:rPr>
      <w:rFonts w:ascii="Times New Roman" w:eastAsia="Times New Roman" w:hAnsi="Times New Roman" w:cs="Times New Roman"/>
      <w:sz w:val="28"/>
      <w:szCs w:val="18"/>
      <w:lang w:val="ru-RU"/>
    </w:rPr>
  </w:style>
  <w:style w:type="table" w:styleId="ab">
    <w:name w:val="Table Grid"/>
    <w:basedOn w:val="a1"/>
    <w:uiPriority w:val="59"/>
    <w:rsid w:val="00E21D2B"/>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link w:val="ad"/>
    <w:uiPriority w:val="34"/>
    <w:qFormat/>
    <w:rsid w:val="00E21D2B"/>
    <w:pPr>
      <w:spacing w:after="0" w:line="240" w:lineRule="auto"/>
      <w:ind w:left="708"/>
    </w:pPr>
    <w:rPr>
      <w:rFonts w:ascii="Times New Roman" w:eastAsia="Times New Roman" w:hAnsi="Times New Roman" w:cs="Times New Roman"/>
      <w:sz w:val="24"/>
      <w:szCs w:val="24"/>
      <w:lang w:val="ru-RU"/>
    </w:rPr>
  </w:style>
  <w:style w:type="character" w:customStyle="1" w:styleId="ad">
    <w:name w:val="Абзац списка Знак"/>
    <w:link w:val="ac"/>
    <w:uiPriority w:val="34"/>
    <w:locked/>
    <w:rsid w:val="00E21D2B"/>
    <w:rPr>
      <w:rFonts w:ascii="Times New Roman" w:eastAsia="Times New Roman" w:hAnsi="Times New Roman" w:cs="Times New Roman"/>
      <w:sz w:val="24"/>
      <w:szCs w:val="24"/>
      <w:lang w:val="ru-RU"/>
    </w:rPr>
  </w:style>
  <w:style w:type="paragraph" w:customStyle="1" w:styleId="c8">
    <w:name w:val="c8"/>
    <w:basedOn w:val="a"/>
    <w:rsid w:val="00C2026D"/>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c6">
    <w:name w:val="c6"/>
    <w:basedOn w:val="a0"/>
    <w:rsid w:val="00C2026D"/>
  </w:style>
</w:styles>
</file>

<file path=word/webSettings.xml><?xml version="1.0" encoding="utf-8"?>
<w:webSettings xmlns:r="http://schemas.openxmlformats.org/officeDocument/2006/relationships" xmlns:w="http://schemas.openxmlformats.org/wordprocessingml/2006/main">
  <w:divs>
    <w:div w:id="582103342">
      <w:bodyDiv w:val="1"/>
      <w:marLeft w:val="0"/>
      <w:marRight w:val="0"/>
      <w:marTop w:val="0"/>
      <w:marBottom w:val="0"/>
      <w:divBdr>
        <w:top w:val="none" w:sz="0" w:space="0" w:color="auto"/>
        <w:left w:val="none" w:sz="0" w:space="0" w:color="auto"/>
        <w:bottom w:val="none" w:sz="0" w:space="0" w:color="auto"/>
        <w:right w:val="none" w:sz="0" w:space="0" w:color="auto"/>
      </w:divBdr>
    </w:div>
    <w:div w:id="585267128">
      <w:bodyDiv w:val="1"/>
      <w:marLeft w:val="0"/>
      <w:marRight w:val="0"/>
      <w:marTop w:val="0"/>
      <w:marBottom w:val="0"/>
      <w:divBdr>
        <w:top w:val="none" w:sz="0" w:space="0" w:color="auto"/>
        <w:left w:val="none" w:sz="0" w:space="0" w:color="auto"/>
        <w:bottom w:val="none" w:sz="0" w:space="0" w:color="auto"/>
        <w:right w:val="none" w:sz="0" w:space="0" w:color="auto"/>
      </w:divBdr>
    </w:div>
    <w:div w:id="782843395">
      <w:bodyDiv w:val="1"/>
      <w:marLeft w:val="0"/>
      <w:marRight w:val="0"/>
      <w:marTop w:val="0"/>
      <w:marBottom w:val="0"/>
      <w:divBdr>
        <w:top w:val="none" w:sz="0" w:space="0" w:color="auto"/>
        <w:left w:val="none" w:sz="0" w:space="0" w:color="auto"/>
        <w:bottom w:val="none" w:sz="0" w:space="0" w:color="auto"/>
        <w:right w:val="none" w:sz="0" w:space="0" w:color="auto"/>
      </w:divBdr>
    </w:div>
    <w:div w:id="916675238">
      <w:bodyDiv w:val="1"/>
      <w:marLeft w:val="0"/>
      <w:marRight w:val="0"/>
      <w:marTop w:val="0"/>
      <w:marBottom w:val="0"/>
      <w:divBdr>
        <w:top w:val="none" w:sz="0" w:space="0" w:color="auto"/>
        <w:left w:val="none" w:sz="0" w:space="0" w:color="auto"/>
        <w:bottom w:val="none" w:sz="0" w:space="0" w:color="auto"/>
        <w:right w:val="none" w:sz="0" w:space="0" w:color="auto"/>
      </w:divBdr>
    </w:div>
    <w:div w:id="1038239189">
      <w:bodyDiv w:val="1"/>
      <w:marLeft w:val="0"/>
      <w:marRight w:val="0"/>
      <w:marTop w:val="0"/>
      <w:marBottom w:val="0"/>
      <w:divBdr>
        <w:top w:val="none" w:sz="0" w:space="0" w:color="auto"/>
        <w:left w:val="none" w:sz="0" w:space="0" w:color="auto"/>
        <w:bottom w:val="none" w:sz="0" w:space="0" w:color="auto"/>
        <w:right w:val="none" w:sz="0" w:space="0" w:color="auto"/>
      </w:divBdr>
    </w:div>
    <w:div w:id="1146118780">
      <w:bodyDiv w:val="1"/>
      <w:marLeft w:val="0"/>
      <w:marRight w:val="0"/>
      <w:marTop w:val="0"/>
      <w:marBottom w:val="0"/>
      <w:divBdr>
        <w:top w:val="none" w:sz="0" w:space="0" w:color="auto"/>
        <w:left w:val="none" w:sz="0" w:space="0" w:color="auto"/>
        <w:bottom w:val="none" w:sz="0" w:space="0" w:color="auto"/>
        <w:right w:val="none" w:sz="0" w:space="0" w:color="auto"/>
      </w:divBdr>
    </w:div>
    <w:div w:id="1268346143">
      <w:bodyDiv w:val="1"/>
      <w:marLeft w:val="0"/>
      <w:marRight w:val="0"/>
      <w:marTop w:val="0"/>
      <w:marBottom w:val="0"/>
      <w:divBdr>
        <w:top w:val="none" w:sz="0" w:space="0" w:color="auto"/>
        <w:left w:val="none" w:sz="0" w:space="0" w:color="auto"/>
        <w:bottom w:val="none" w:sz="0" w:space="0" w:color="auto"/>
        <w:right w:val="none" w:sz="0" w:space="0" w:color="auto"/>
      </w:divBdr>
    </w:div>
    <w:div w:id="1434276485">
      <w:bodyDiv w:val="1"/>
      <w:marLeft w:val="0"/>
      <w:marRight w:val="0"/>
      <w:marTop w:val="0"/>
      <w:marBottom w:val="0"/>
      <w:divBdr>
        <w:top w:val="none" w:sz="0" w:space="0" w:color="auto"/>
        <w:left w:val="none" w:sz="0" w:space="0" w:color="auto"/>
        <w:bottom w:val="none" w:sz="0" w:space="0" w:color="auto"/>
        <w:right w:val="none" w:sz="0" w:space="0" w:color="auto"/>
      </w:divBdr>
    </w:div>
    <w:div w:id="1490248974">
      <w:bodyDiv w:val="1"/>
      <w:marLeft w:val="0"/>
      <w:marRight w:val="0"/>
      <w:marTop w:val="0"/>
      <w:marBottom w:val="0"/>
      <w:divBdr>
        <w:top w:val="none" w:sz="0" w:space="0" w:color="auto"/>
        <w:left w:val="none" w:sz="0" w:space="0" w:color="auto"/>
        <w:bottom w:val="none" w:sz="0" w:space="0" w:color="auto"/>
        <w:right w:val="none" w:sz="0" w:space="0" w:color="auto"/>
      </w:divBdr>
    </w:div>
    <w:div w:id="176777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manualLayout>
          <c:layoutTarget val="inner"/>
          <c:xMode val="edge"/>
          <c:yMode val="edge"/>
          <c:x val="8.450704225352168E-2"/>
          <c:y val="4.9875311720698423E-2"/>
          <c:w val="0.91549295774647887"/>
          <c:h val="0.7107231920199506"/>
        </c:manualLayout>
      </c:layout>
      <c:bar3DChart>
        <c:barDir val="col"/>
        <c:grouping val="stacked"/>
        <c:ser>
          <c:idx val="0"/>
          <c:order val="0"/>
          <c:tx>
            <c:strRef>
              <c:f>Sheet1!$A$2</c:f>
              <c:strCache>
                <c:ptCount val="1"/>
                <c:pt idx="0">
                  <c:v>хорошо</c:v>
                </c:pt>
              </c:strCache>
            </c:strRef>
          </c:tx>
          <c:spPr>
            <a:gradFill rotWithShape="0">
              <a:gsLst>
                <a:gs pos="0">
                  <a:schemeClr val="accent4">
                    <a:lumMod val="60000"/>
                    <a:lumOff val="40000"/>
                  </a:schemeClr>
                </a:gs>
                <a:gs pos="100000">
                  <a:srgbClr val="000000"/>
                </a:gs>
              </a:gsLst>
              <a:lin ang="5400000" scaled="1"/>
            </a:gradFill>
            <a:ln w="45475">
              <a:solidFill>
                <a:srgbClr val="000000"/>
              </a:solidFill>
              <a:prstDash val="solid"/>
            </a:ln>
            <a:effectLst>
              <a:glow rad="101600">
                <a:schemeClr val="tx2">
                  <a:lumMod val="20000"/>
                  <a:lumOff val="80000"/>
                  <a:alpha val="40000"/>
                </a:schemeClr>
              </a:glow>
              <a:outerShdw dist="35921" dir="2700000" algn="br">
                <a:srgbClr val="000000"/>
              </a:outerShdw>
            </a:effectLst>
          </c:spPr>
          <c:dLbls>
            <c:spPr>
              <a:noFill/>
              <a:ln w="30317">
                <a:noFill/>
              </a:ln>
              <a:scene3d>
                <a:camera prst="orthographicFront"/>
                <a:lightRig rig="threePt" dir="t"/>
              </a:scene3d>
              <a:sp3d>
                <a:bevelB w="165100" prst="coolSlant"/>
              </a:sp3d>
            </c:spPr>
            <c:txPr>
              <a:bodyPr/>
              <a:lstStyle/>
              <a:p>
                <a:pPr>
                  <a:defRPr sz="1015" b="1" i="0" u="none" strike="noStrike" baseline="0">
                    <a:solidFill>
                      <a:srgbClr val="000000"/>
                    </a:solidFill>
                    <a:latin typeface="Arial Cyr"/>
                    <a:ea typeface="Arial Cyr"/>
                    <a:cs typeface="Arial Cyr"/>
                  </a:defRPr>
                </a:pPr>
                <a:endParaRPr lang="ru-RU"/>
              </a:p>
            </c:txPr>
            <c:showVal val="1"/>
          </c:dLbls>
          <c:cat>
            <c:strRef>
              <c:f>Sheet1!$B$1:$Y$1</c:f>
              <c:strCache>
                <c:ptCount val="19"/>
                <c:pt idx="0">
                  <c:v>русский яз.</c:v>
                </c:pt>
                <c:pt idx="1">
                  <c:v>литература</c:v>
                </c:pt>
                <c:pt idx="2">
                  <c:v>математика</c:v>
                </c:pt>
                <c:pt idx="3">
                  <c:v>алгебра</c:v>
                </c:pt>
                <c:pt idx="4">
                  <c:v>геометрия</c:v>
                </c:pt>
                <c:pt idx="5">
                  <c:v>история</c:v>
                </c:pt>
                <c:pt idx="6">
                  <c:v>обществозн.</c:v>
                </c:pt>
                <c:pt idx="7">
                  <c:v>родной яз</c:v>
                </c:pt>
                <c:pt idx="8">
                  <c:v>географ</c:v>
                </c:pt>
                <c:pt idx="9">
                  <c:v>английский</c:v>
                </c:pt>
                <c:pt idx="10">
                  <c:v>физика</c:v>
                </c:pt>
                <c:pt idx="11">
                  <c:v>химия</c:v>
                </c:pt>
                <c:pt idx="12">
                  <c:v>биология</c:v>
                </c:pt>
                <c:pt idx="13">
                  <c:v>информатика</c:v>
                </c:pt>
                <c:pt idx="14">
                  <c:v>родная лит</c:v>
                </c:pt>
                <c:pt idx="15">
                  <c:v>ИЗО</c:v>
                </c:pt>
                <c:pt idx="16">
                  <c:v>технология</c:v>
                </c:pt>
                <c:pt idx="17">
                  <c:v>физич.культ.</c:v>
                </c:pt>
                <c:pt idx="18">
                  <c:v>ОБЖ</c:v>
                </c:pt>
              </c:strCache>
            </c:strRef>
          </c:cat>
          <c:val>
            <c:numRef>
              <c:f>Sheet1!$B$2:$Y$2</c:f>
              <c:numCache>
                <c:formatCode>General</c:formatCode>
                <c:ptCount val="24"/>
                <c:pt idx="0">
                  <c:v>51</c:v>
                </c:pt>
                <c:pt idx="1">
                  <c:v>68</c:v>
                </c:pt>
                <c:pt idx="2">
                  <c:v>61</c:v>
                </c:pt>
                <c:pt idx="3">
                  <c:v>45</c:v>
                </c:pt>
                <c:pt idx="4">
                  <c:v>49</c:v>
                </c:pt>
                <c:pt idx="5">
                  <c:v>44</c:v>
                </c:pt>
                <c:pt idx="6">
                  <c:v>64</c:v>
                </c:pt>
                <c:pt idx="7">
                  <c:v>65</c:v>
                </c:pt>
                <c:pt idx="8">
                  <c:v>48</c:v>
                </c:pt>
                <c:pt idx="9">
                  <c:v>60</c:v>
                </c:pt>
                <c:pt idx="10">
                  <c:v>48</c:v>
                </c:pt>
                <c:pt idx="11">
                  <c:v>34</c:v>
                </c:pt>
                <c:pt idx="12">
                  <c:v>53</c:v>
                </c:pt>
                <c:pt idx="13">
                  <c:v>68</c:v>
                </c:pt>
                <c:pt idx="14">
                  <c:v>68</c:v>
                </c:pt>
                <c:pt idx="15">
                  <c:v>89</c:v>
                </c:pt>
                <c:pt idx="16">
                  <c:v>83</c:v>
                </c:pt>
                <c:pt idx="17">
                  <c:v>86</c:v>
                </c:pt>
                <c:pt idx="18">
                  <c:v>82</c:v>
                </c:pt>
              </c:numCache>
            </c:numRef>
          </c:val>
        </c:ser>
        <c:ser>
          <c:idx val="3"/>
          <c:order val="1"/>
          <c:tx>
            <c:strRef>
              <c:f>Sheet1!$A$11</c:f>
              <c:strCache>
                <c:ptCount val="1"/>
              </c:strCache>
            </c:strRef>
          </c:tx>
          <c:spPr>
            <a:gradFill rotWithShape="0">
              <a:gsLst>
                <a:gs pos="0">
                  <a:srgbClr val="FFFFFF"/>
                </a:gs>
                <a:gs pos="100000">
                  <a:srgbClr val="000000"/>
                </a:gs>
              </a:gsLst>
              <a:lin ang="5400000" scaled="1"/>
            </a:gradFill>
            <a:ln w="45475">
              <a:solidFill>
                <a:srgbClr val="000000"/>
              </a:solidFill>
              <a:prstDash val="solid"/>
            </a:ln>
            <a:effectLst>
              <a:outerShdw dist="35921" dir="2700000" algn="br">
                <a:srgbClr val="000000"/>
              </a:outerShdw>
            </a:effectLst>
          </c:spPr>
          <c:dLbls>
            <c:spPr>
              <a:noFill/>
              <a:ln w="30317">
                <a:noFill/>
              </a:ln>
            </c:spPr>
            <c:txPr>
              <a:bodyPr/>
              <a:lstStyle/>
              <a:p>
                <a:pPr>
                  <a:defRPr sz="1015" b="1" i="0" u="none" strike="noStrike" baseline="0">
                    <a:solidFill>
                      <a:srgbClr val="000000"/>
                    </a:solidFill>
                    <a:latin typeface="Arial Cyr"/>
                    <a:ea typeface="Arial Cyr"/>
                    <a:cs typeface="Arial Cyr"/>
                  </a:defRPr>
                </a:pPr>
                <a:endParaRPr lang="ru-RU"/>
              </a:p>
            </c:txPr>
            <c:showVal val="1"/>
          </c:dLbls>
          <c:cat>
            <c:strRef>
              <c:f>Sheet1!$B$1:$Y$1</c:f>
              <c:strCache>
                <c:ptCount val="19"/>
                <c:pt idx="0">
                  <c:v>русский яз.</c:v>
                </c:pt>
                <c:pt idx="1">
                  <c:v>литература</c:v>
                </c:pt>
                <c:pt idx="2">
                  <c:v>математика</c:v>
                </c:pt>
                <c:pt idx="3">
                  <c:v>алгебра</c:v>
                </c:pt>
                <c:pt idx="4">
                  <c:v>геометрия</c:v>
                </c:pt>
                <c:pt idx="5">
                  <c:v>история</c:v>
                </c:pt>
                <c:pt idx="6">
                  <c:v>обществозн.</c:v>
                </c:pt>
                <c:pt idx="7">
                  <c:v>родной яз</c:v>
                </c:pt>
                <c:pt idx="8">
                  <c:v>географ</c:v>
                </c:pt>
                <c:pt idx="9">
                  <c:v>английский</c:v>
                </c:pt>
                <c:pt idx="10">
                  <c:v>физика</c:v>
                </c:pt>
                <c:pt idx="11">
                  <c:v>химия</c:v>
                </c:pt>
                <c:pt idx="12">
                  <c:v>биология</c:v>
                </c:pt>
                <c:pt idx="13">
                  <c:v>информатика</c:v>
                </c:pt>
                <c:pt idx="14">
                  <c:v>родная лит</c:v>
                </c:pt>
                <c:pt idx="15">
                  <c:v>ИЗО</c:v>
                </c:pt>
                <c:pt idx="16">
                  <c:v>технология</c:v>
                </c:pt>
                <c:pt idx="17">
                  <c:v>физич.культ.</c:v>
                </c:pt>
                <c:pt idx="18">
                  <c:v>ОБЖ</c:v>
                </c:pt>
              </c:strCache>
            </c:strRef>
          </c:cat>
          <c:val>
            <c:numRef>
              <c:f>Sheet1!$B$11:$Y$11</c:f>
              <c:numCache>
                <c:formatCode>General</c:formatCode>
                <c:ptCount val="24"/>
              </c:numCache>
            </c:numRef>
          </c:val>
        </c:ser>
        <c:dLbls>
          <c:showVal val="1"/>
        </c:dLbls>
        <c:gapWidth val="60"/>
        <c:shape val="cylinder"/>
        <c:axId val="90612864"/>
        <c:axId val="90899200"/>
        <c:axId val="0"/>
      </c:bar3DChart>
      <c:catAx>
        <c:axId val="90612864"/>
        <c:scaling>
          <c:orientation val="minMax"/>
        </c:scaling>
        <c:axPos val="b"/>
        <c:numFmt formatCode="General" sourceLinked="1"/>
        <c:tickLblPos val="nextTo"/>
        <c:spPr>
          <a:ln w="3790">
            <a:solidFill>
              <a:srgbClr val="000000"/>
            </a:solidFill>
            <a:prstDash val="solid"/>
          </a:ln>
        </c:spPr>
        <c:txPr>
          <a:bodyPr rot="-5400000" vert="horz"/>
          <a:lstStyle/>
          <a:p>
            <a:pPr>
              <a:defRPr sz="1015" b="1" i="0" u="none" strike="noStrike" baseline="0">
                <a:solidFill>
                  <a:srgbClr val="000000"/>
                </a:solidFill>
                <a:latin typeface="Arial Cyr"/>
                <a:ea typeface="Arial Cyr"/>
                <a:cs typeface="Arial Cyr"/>
              </a:defRPr>
            </a:pPr>
            <a:endParaRPr lang="ru-RU"/>
          </a:p>
        </c:txPr>
        <c:crossAx val="90899200"/>
        <c:crosses val="autoZero"/>
        <c:auto val="1"/>
        <c:lblAlgn val="ctr"/>
        <c:lblOffset val="100"/>
      </c:catAx>
      <c:valAx>
        <c:axId val="90899200"/>
        <c:scaling>
          <c:orientation val="minMax"/>
        </c:scaling>
        <c:axPos val="l"/>
        <c:title>
          <c:tx>
            <c:rich>
              <a:bodyPr/>
              <a:lstStyle/>
              <a:p>
                <a:pPr>
                  <a:defRPr sz="1015" b="1" i="0" u="none" strike="noStrike" baseline="0">
                    <a:solidFill>
                      <a:srgbClr val="000000"/>
                    </a:solidFill>
                    <a:latin typeface="Arial Cyr"/>
                    <a:ea typeface="Arial Cyr"/>
                    <a:cs typeface="Arial Cyr"/>
                  </a:defRPr>
                </a:pPr>
                <a:r>
                  <a:rPr lang="ru-RU"/>
                  <a:t>качество знаний, %</a:t>
                </a:r>
              </a:p>
            </c:rich>
          </c:tx>
          <c:layout>
            <c:manualLayout>
              <c:xMode val="edge"/>
              <c:yMode val="edge"/>
              <c:x val="1.5492957746478908E-2"/>
              <c:y val="0.26683291770573581"/>
            </c:manualLayout>
          </c:layout>
          <c:spPr>
            <a:noFill/>
            <a:ln w="30317">
              <a:noFill/>
            </a:ln>
          </c:spPr>
        </c:title>
        <c:numFmt formatCode="General" sourceLinked="1"/>
        <c:tickLblPos val="nextTo"/>
        <c:spPr>
          <a:ln w="3790">
            <a:solidFill>
              <a:srgbClr val="000000"/>
            </a:solidFill>
            <a:prstDash val="solid"/>
          </a:ln>
        </c:spPr>
        <c:txPr>
          <a:bodyPr rot="0" vert="horz"/>
          <a:lstStyle/>
          <a:p>
            <a:pPr>
              <a:defRPr sz="1015" b="1" i="0" u="none" strike="noStrike" baseline="0">
                <a:solidFill>
                  <a:srgbClr val="000000"/>
                </a:solidFill>
                <a:latin typeface="Arial Cyr"/>
                <a:ea typeface="Arial Cyr"/>
                <a:cs typeface="Arial Cyr"/>
              </a:defRPr>
            </a:pPr>
            <a:endParaRPr lang="ru-RU"/>
          </a:p>
        </c:txPr>
        <c:crossAx val="90612864"/>
        <c:crosses val="autoZero"/>
        <c:crossBetween val="between"/>
      </c:valAx>
    </c:plotArea>
    <c:plotVisOnly val="1"/>
    <c:dispBlanksAs val="gap"/>
  </c:chart>
  <c:spPr>
    <a:solidFill>
      <a:srgbClr val="FFFFFF"/>
    </a:solidFill>
    <a:ln>
      <a:noFill/>
    </a:ln>
  </c:spPr>
  <c:txPr>
    <a:bodyPr/>
    <a:lstStyle/>
    <a:p>
      <a:pPr>
        <a:defRPr sz="1015" b="1" i="0" u="none" strike="noStrike" baseline="0">
          <a:solidFill>
            <a:srgbClr val="000000"/>
          </a:solidFill>
          <a:latin typeface="Arial Cyr"/>
          <a:ea typeface="Arial Cyr"/>
          <a:cs typeface="Arial Cy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3376618777225562E-2"/>
          <c:y val="2.3178807947019871E-2"/>
          <c:w val="0.94662338122277445"/>
          <c:h val="0.6887417218543046"/>
        </c:manualLayout>
      </c:layout>
      <c:barChart>
        <c:barDir val="col"/>
        <c:grouping val="clustered"/>
        <c:ser>
          <c:idx val="0"/>
          <c:order val="0"/>
          <c:tx>
            <c:strRef>
              <c:f>Sheet1!$A$2</c:f>
              <c:strCache>
                <c:ptCount val="1"/>
              </c:strCache>
            </c:strRef>
          </c:tx>
          <c:spPr>
            <a:gradFill rotWithShape="0">
              <a:gsLst>
                <a:gs pos="0">
                  <a:srgbClr val="FFFFFF"/>
                </a:gs>
                <a:gs pos="100000">
                  <a:srgbClr val="000000"/>
                </a:gs>
              </a:gsLst>
              <a:lin ang="5400000" scaled="1"/>
            </a:gradFill>
            <a:ln w="15166">
              <a:solidFill>
                <a:srgbClr val="000000"/>
              </a:solidFill>
              <a:prstDash val="solid"/>
            </a:ln>
            <a:effectLst>
              <a:glow rad="127000">
                <a:schemeClr val="tx2">
                  <a:lumMod val="40000"/>
                  <a:lumOff val="60000"/>
                </a:schemeClr>
              </a:glow>
              <a:outerShdw dist="35921" dir="2700000" algn="br">
                <a:srgbClr val="000000"/>
              </a:outerShdw>
            </a:effectLst>
          </c:spPr>
          <c:dPt>
            <c:idx val="3"/>
            <c:spPr>
              <a:gradFill rotWithShape="0">
                <a:gsLst>
                  <a:gs pos="0">
                    <a:srgbClr val="FFFFFF"/>
                  </a:gs>
                  <a:gs pos="100000">
                    <a:srgbClr val="000000"/>
                  </a:gs>
                </a:gsLst>
                <a:lin ang="5400000" scaled="1"/>
              </a:gradFill>
              <a:ln w="30332">
                <a:solidFill>
                  <a:srgbClr val="000000"/>
                </a:solidFill>
                <a:prstDash val="solid"/>
              </a:ln>
              <a:effectLst>
                <a:glow rad="127000">
                  <a:schemeClr val="tx2">
                    <a:lumMod val="40000"/>
                    <a:lumOff val="60000"/>
                  </a:schemeClr>
                </a:glow>
                <a:outerShdw dist="35921" dir="2700000" algn="br">
                  <a:srgbClr val="000000"/>
                </a:outerShdw>
              </a:effectLst>
            </c:spPr>
          </c:dPt>
          <c:dLbls>
            <c:spPr>
              <a:noFill/>
              <a:ln w="30332">
                <a:noFill/>
              </a:ln>
            </c:spPr>
            <c:txPr>
              <a:bodyPr/>
              <a:lstStyle/>
              <a:p>
                <a:pPr>
                  <a:defRPr sz="746" b="1" i="0" u="none" strike="noStrike" baseline="0">
                    <a:solidFill>
                      <a:srgbClr val="000000"/>
                    </a:solidFill>
                    <a:latin typeface="Arial Cyr"/>
                    <a:ea typeface="Arial Cyr"/>
                    <a:cs typeface="Arial Cyr"/>
                  </a:defRPr>
                </a:pPr>
                <a:endParaRPr lang="ru-RU"/>
              </a:p>
            </c:txPr>
            <c:showVal val="1"/>
          </c:dLbls>
          <c:cat>
            <c:strRef>
              <c:f>Sheet1!$B$1:$K$1</c:f>
              <c:strCache>
                <c:ptCount val="10"/>
                <c:pt idx="0">
                  <c:v>русский язык</c:v>
                </c:pt>
                <c:pt idx="1">
                  <c:v>литература</c:v>
                </c:pt>
                <c:pt idx="2">
                  <c:v>математика</c:v>
                </c:pt>
                <c:pt idx="3">
                  <c:v>окр.мир</c:v>
                </c:pt>
                <c:pt idx="4">
                  <c:v>технология</c:v>
                </c:pt>
                <c:pt idx="5">
                  <c:v>физическая культ.</c:v>
                </c:pt>
                <c:pt idx="6">
                  <c:v>музыка</c:v>
                </c:pt>
                <c:pt idx="7">
                  <c:v>ИЗО</c:v>
                </c:pt>
                <c:pt idx="8">
                  <c:v>анг.яз.</c:v>
                </c:pt>
                <c:pt idx="9">
                  <c:v>родной язык</c:v>
                </c:pt>
              </c:strCache>
            </c:strRef>
          </c:cat>
          <c:val>
            <c:numRef>
              <c:f>Sheet1!$B$2:$K$2</c:f>
              <c:numCache>
                <c:formatCode>General</c:formatCode>
                <c:ptCount val="10"/>
                <c:pt idx="0">
                  <c:v>45</c:v>
                </c:pt>
                <c:pt idx="1">
                  <c:v>67</c:v>
                </c:pt>
                <c:pt idx="2">
                  <c:v>50</c:v>
                </c:pt>
                <c:pt idx="3">
                  <c:v>63</c:v>
                </c:pt>
                <c:pt idx="4">
                  <c:v>100</c:v>
                </c:pt>
                <c:pt idx="5">
                  <c:v>100</c:v>
                </c:pt>
                <c:pt idx="6">
                  <c:v>100</c:v>
                </c:pt>
                <c:pt idx="7">
                  <c:v>100</c:v>
                </c:pt>
                <c:pt idx="8">
                  <c:v>51</c:v>
                </c:pt>
                <c:pt idx="9">
                  <c:v>54</c:v>
                </c:pt>
              </c:numCache>
            </c:numRef>
          </c:val>
        </c:ser>
        <c:dLbls>
          <c:showVal val="1"/>
        </c:dLbls>
        <c:gapWidth val="90"/>
        <c:axId val="99730560"/>
        <c:axId val="99732864"/>
      </c:barChart>
      <c:catAx>
        <c:axId val="99730560"/>
        <c:scaling>
          <c:orientation val="minMax"/>
        </c:scaling>
        <c:axPos val="b"/>
        <c:numFmt formatCode="General" sourceLinked="1"/>
        <c:tickLblPos val="nextTo"/>
        <c:spPr>
          <a:ln w="3792">
            <a:solidFill>
              <a:srgbClr val="000000"/>
            </a:solidFill>
            <a:prstDash val="solid"/>
          </a:ln>
        </c:spPr>
        <c:txPr>
          <a:bodyPr rot="-5400000" vert="horz"/>
          <a:lstStyle/>
          <a:p>
            <a:pPr>
              <a:defRPr sz="746" b="1" i="0" u="none" strike="noStrike" baseline="0">
                <a:solidFill>
                  <a:srgbClr val="000000"/>
                </a:solidFill>
                <a:latin typeface="Arial Cyr"/>
                <a:ea typeface="Arial Cyr"/>
                <a:cs typeface="Arial Cyr"/>
              </a:defRPr>
            </a:pPr>
            <a:endParaRPr lang="ru-RU"/>
          </a:p>
        </c:txPr>
        <c:crossAx val="99732864"/>
        <c:crosses val="autoZero"/>
        <c:auto val="1"/>
        <c:lblAlgn val="ctr"/>
        <c:lblOffset val="100"/>
        <c:tickLblSkip val="1"/>
        <c:tickMarkSkip val="1"/>
      </c:catAx>
      <c:valAx>
        <c:axId val="99732864"/>
        <c:scaling>
          <c:orientation val="minMax"/>
        </c:scaling>
        <c:axPos val="l"/>
        <c:title>
          <c:tx>
            <c:rich>
              <a:bodyPr/>
              <a:lstStyle/>
              <a:p>
                <a:pPr>
                  <a:defRPr sz="746" b="1" i="1" u="none" strike="noStrike" baseline="0">
                    <a:solidFill>
                      <a:srgbClr val="000000"/>
                    </a:solidFill>
                    <a:latin typeface="Arial Cyr"/>
                    <a:ea typeface="Arial Cyr"/>
                    <a:cs typeface="Arial Cyr"/>
                  </a:defRPr>
                </a:pPr>
                <a:r>
                  <a:rPr lang="ru-RU"/>
                  <a:t>качество знаний</a:t>
                </a:r>
              </a:p>
            </c:rich>
          </c:tx>
          <c:layout>
            <c:manualLayout>
              <c:xMode val="edge"/>
              <c:yMode val="edge"/>
              <c:x val="1.0719754977029096E-2"/>
              <c:y val="0.25165562913907286"/>
            </c:manualLayout>
          </c:layout>
          <c:spPr>
            <a:noFill/>
            <a:ln w="30332">
              <a:noFill/>
            </a:ln>
          </c:spPr>
        </c:title>
        <c:numFmt formatCode="General" sourceLinked="1"/>
        <c:tickLblPos val="nextTo"/>
        <c:spPr>
          <a:ln w="3792">
            <a:solidFill>
              <a:srgbClr val="000000"/>
            </a:solidFill>
            <a:prstDash val="solid"/>
          </a:ln>
        </c:spPr>
        <c:txPr>
          <a:bodyPr rot="0" vert="horz"/>
          <a:lstStyle/>
          <a:p>
            <a:pPr>
              <a:defRPr sz="746" b="1" i="0" u="none" strike="noStrike" baseline="0">
                <a:solidFill>
                  <a:srgbClr val="000000"/>
                </a:solidFill>
                <a:latin typeface="Arial Cyr"/>
                <a:ea typeface="Arial Cyr"/>
                <a:cs typeface="Arial Cyr"/>
              </a:defRPr>
            </a:pPr>
            <a:endParaRPr lang="ru-RU"/>
          </a:p>
        </c:txPr>
        <c:crossAx val="99730560"/>
        <c:crosses val="autoZero"/>
        <c:crossBetween val="between"/>
      </c:valAx>
    </c:plotArea>
    <c:plotVisOnly val="1"/>
    <c:dispBlanksAs val="gap"/>
  </c:chart>
  <c:spPr>
    <a:solidFill>
      <a:srgbClr val="FFFFFF"/>
    </a:solidFill>
    <a:ln w="3792">
      <a:solidFill>
        <a:srgbClr val="000000"/>
      </a:solidFill>
      <a:prstDash val="solid"/>
    </a:ln>
    <a:effectLst>
      <a:outerShdw dist="35921" dir="2700000" algn="br">
        <a:srgbClr val="000000"/>
      </a:outerShdw>
    </a:effectLst>
  </c:spPr>
  <c:txPr>
    <a:bodyPr/>
    <a:lstStyle/>
    <a:p>
      <a:pPr>
        <a:defRPr sz="746" b="1" i="0" u="none" strike="noStrike" baseline="0">
          <a:solidFill>
            <a:srgbClr val="000000"/>
          </a:solidFill>
          <a:latin typeface="Arial Cyr"/>
          <a:ea typeface="Arial Cyr"/>
          <a:cs typeface="Arial Cy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3376618777225569E-2"/>
          <c:y val="2.3178807947019882E-2"/>
          <c:w val="0.94662338122277445"/>
          <c:h val="0.68874172185430471"/>
        </c:manualLayout>
      </c:layout>
      <c:barChart>
        <c:barDir val="col"/>
        <c:grouping val="clustered"/>
        <c:ser>
          <c:idx val="0"/>
          <c:order val="0"/>
          <c:tx>
            <c:strRef>
              <c:f>Sheet1!$A$2</c:f>
              <c:strCache>
                <c:ptCount val="1"/>
              </c:strCache>
            </c:strRef>
          </c:tx>
          <c:spPr>
            <a:gradFill rotWithShape="0">
              <a:gsLst>
                <a:gs pos="0">
                  <a:srgbClr val="FFFFFF"/>
                </a:gs>
                <a:gs pos="100000">
                  <a:srgbClr val="000000"/>
                </a:gs>
              </a:gsLst>
              <a:lin ang="5400000" scaled="1"/>
            </a:gradFill>
            <a:ln w="15166">
              <a:solidFill>
                <a:srgbClr val="000000"/>
              </a:solidFill>
              <a:prstDash val="solid"/>
            </a:ln>
            <a:effectLst>
              <a:glow rad="127000">
                <a:schemeClr val="tx2">
                  <a:lumMod val="40000"/>
                  <a:lumOff val="60000"/>
                </a:schemeClr>
              </a:glow>
              <a:outerShdw dist="35921" dir="2700000" algn="br">
                <a:srgbClr val="000000"/>
              </a:outerShdw>
            </a:effectLst>
          </c:spPr>
          <c:dPt>
            <c:idx val="3"/>
            <c:spPr>
              <a:gradFill rotWithShape="0">
                <a:gsLst>
                  <a:gs pos="0">
                    <a:srgbClr val="FFFFFF"/>
                  </a:gs>
                  <a:gs pos="100000">
                    <a:srgbClr val="000000"/>
                  </a:gs>
                </a:gsLst>
                <a:lin ang="5400000" scaled="1"/>
              </a:gradFill>
              <a:ln w="30332">
                <a:solidFill>
                  <a:srgbClr val="000000"/>
                </a:solidFill>
                <a:prstDash val="solid"/>
              </a:ln>
              <a:effectLst>
                <a:glow rad="127000">
                  <a:schemeClr val="tx2">
                    <a:lumMod val="40000"/>
                    <a:lumOff val="60000"/>
                  </a:schemeClr>
                </a:glow>
                <a:outerShdw dist="35921" dir="2700000" algn="br">
                  <a:srgbClr val="000000"/>
                </a:outerShdw>
              </a:effectLst>
            </c:spPr>
          </c:dPt>
          <c:dLbls>
            <c:spPr>
              <a:noFill/>
              <a:ln w="30332">
                <a:noFill/>
              </a:ln>
            </c:spPr>
            <c:txPr>
              <a:bodyPr/>
              <a:lstStyle/>
              <a:p>
                <a:pPr>
                  <a:defRPr sz="746" b="1" i="0" u="none" strike="noStrike" baseline="0">
                    <a:solidFill>
                      <a:srgbClr val="000000"/>
                    </a:solidFill>
                    <a:latin typeface="Arial Cyr"/>
                    <a:ea typeface="Arial Cyr"/>
                    <a:cs typeface="Arial Cyr"/>
                  </a:defRPr>
                </a:pPr>
                <a:endParaRPr lang="ru-RU"/>
              </a:p>
            </c:txPr>
            <c:showVal val="1"/>
          </c:dLbls>
          <c:cat>
            <c:strRef>
              <c:f>Sheet1!$B$1:$K$1</c:f>
              <c:strCache>
                <c:ptCount val="10"/>
                <c:pt idx="0">
                  <c:v>русский язык</c:v>
                </c:pt>
                <c:pt idx="1">
                  <c:v>литература</c:v>
                </c:pt>
                <c:pt idx="2">
                  <c:v>математика</c:v>
                </c:pt>
                <c:pt idx="3">
                  <c:v>окр.мир</c:v>
                </c:pt>
                <c:pt idx="4">
                  <c:v>технология</c:v>
                </c:pt>
                <c:pt idx="5">
                  <c:v>физическая культ.</c:v>
                </c:pt>
                <c:pt idx="6">
                  <c:v>музыка</c:v>
                </c:pt>
                <c:pt idx="7">
                  <c:v>ИЗО</c:v>
                </c:pt>
                <c:pt idx="8">
                  <c:v>анг.яз.</c:v>
                </c:pt>
                <c:pt idx="9">
                  <c:v>родной язык</c:v>
                </c:pt>
              </c:strCache>
            </c:strRef>
          </c:cat>
          <c:val>
            <c:numRef>
              <c:f>Sheet1!$B$2:$K$2</c:f>
              <c:numCache>
                <c:formatCode>General</c:formatCode>
                <c:ptCount val="10"/>
                <c:pt idx="0">
                  <c:v>56</c:v>
                </c:pt>
                <c:pt idx="1">
                  <c:v>73</c:v>
                </c:pt>
                <c:pt idx="2">
                  <c:v>46</c:v>
                </c:pt>
                <c:pt idx="3">
                  <c:v>69</c:v>
                </c:pt>
                <c:pt idx="4">
                  <c:v>100</c:v>
                </c:pt>
                <c:pt idx="5">
                  <c:v>100</c:v>
                </c:pt>
                <c:pt idx="6">
                  <c:v>100</c:v>
                </c:pt>
                <c:pt idx="7">
                  <c:v>100</c:v>
                </c:pt>
                <c:pt idx="8">
                  <c:v>67</c:v>
                </c:pt>
                <c:pt idx="9">
                  <c:v>64</c:v>
                </c:pt>
              </c:numCache>
            </c:numRef>
          </c:val>
        </c:ser>
        <c:dLbls>
          <c:showVal val="1"/>
        </c:dLbls>
        <c:gapWidth val="90"/>
        <c:axId val="106082688"/>
        <c:axId val="106084224"/>
      </c:barChart>
      <c:catAx>
        <c:axId val="106082688"/>
        <c:scaling>
          <c:orientation val="minMax"/>
        </c:scaling>
        <c:axPos val="b"/>
        <c:numFmt formatCode="General" sourceLinked="1"/>
        <c:tickLblPos val="nextTo"/>
        <c:spPr>
          <a:ln w="3792">
            <a:solidFill>
              <a:srgbClr val="000000"/>
            </a:solidFill>
            <a:prstDash val="solid"/>
          </a:ln>
        </c:spPr>
        <c:txPr>
          <a:bodyPr rot="-5400000" vert="horz"/>
          <a:lstStyle/>
          <a:p>
            <a:pPr>
              <a:defRPr sz="746" b="1" i="0" u="none" strike="noStrike" baseline="0">
                <a:solidFill>
                  <a:srgbClr val="000000"/>
                </a:solidFill>
                <a:latin typeface="Arial Cyr"/>
                <a:ea typeface="Arial Cyr"/>
                <a:cs typeface="Arial Cyr"/>
              </a:defRPr>
            </a:pPr>
            <a:endParaRPr lang="ru-RU"/>
          </a:p>
        </c:txPr>
        <c:crossAx val="106084224"/>
        <c:crosses val="autoZero"/>
        <c:auto val="1"/>
        <c:lblAlgn val="ctr"/>
        <c:lblOffset val="100"/>
        <c:tickLblSkip val="1"/>
        <c:tickMarkSkip val="1"/>
      </c:catAx>
      <c:valAx>
        <c:axId val="106084224"/>
        <c:scaling>
          <c:orientation val="minMax"/>
        </c:scaling>
        <c:axPos val="l"/>
        <c:title>
          <c:tx>
            <c:rich>
              <a:bodyPr/>
              <a:lstStyle/>
              <a:p>
                <a:pPr>
                  <a:defRPr sz="746" b="1" i="1" u="none" strike="noStrike" baseline="0">
                    <a:solidFill>
                      <a:srgbClr val="000000"/>
                    </a:solidFill>
                    <a:latin typeface="Arial Cyr"/>
                    <a:ea typeface="Arial Cyr"/>
                    <a:cs typeface="Arial Cyr"/>
                  </a:defRPr>
                </a:pPr>
                <a:r>
                  <a:rPr lang="ru-RU"/>
                  <a:t>качество знаний</a:t>
                </a:r>
              </a:p>
            </c:rich>
          </c:tx>
          <c:layout>
            <c:manualLayout>
              <c:xMode val="edge"/>
              <c:yMode val="edge"/>
              <c:x val="1.0719754977029096E-2"/>
              <c:y val="0.25165562913907286"/>
            </c:manualLayout>
          </c:layout>
          <c:spPr>
            <a:noFill/>
            <a:ln w="30332">
              <a:noFill/>
            </a:ln>
          </c:spPr>
        </c:title>
        <c:numFmt formatCode="General" sourceLinked="1"/>
        <c:tickLblPos val="nextTo"/>
        <c:spPr>
          <a:ln w="3792">
            <a:solidFill>
              <a:srgbClr val="000000"/>
            </a:solidFill>
            <a:prstDash val="solid"/>
          </a:ln>
        </c:spPr>
        <c:txPr>
          <a:bodyPr rot="0" vert="horz"/>
          <a:lstStyle/>
          <a:p>
            <a:pPr>
              <a:defRPr sz="746" b="1" i="0" u="none" strike="noStrike" baseline="0">
                <a:solidFill>
                  <a:srgbClr val="000000"/>
                </a:solidFill>
                <a:latin typeface="Arial Cyr"/>
                <a:ea typeface="Arial Cyr"/>
                <a:cs typeface="Arial Cyr"/>
              </a:defRPr>
            </a:pPr>
            <a:endParaRPr lang="ru-RU"/>
          </a:p>
        </c:txPr>
        <c:crossAx val="106082688"/>
        <c:crosses val="autoZero"/>
        <c:crossBetween val="between"/>
      </c:valAx>
    </c:plotArea>
    <c:plotVisOnly val="1"/>
    <c:dispBlanksAs val="gap"/>
  </c:chart>
  <c:spPr>
    <a:solidFill>
      <a:srgbClr val="FFFFFF"/>
    </a:solidFill>
    <a:ln w="3792">
      <a:solidFill>
        <a:srgbClr val="000000"/>
      </a:solidFill>
      <a:prstDash val="solid"/>
    </a:ln>
    <a:effectLst>
      <a:outerShdw dist="35921" dir="2700000" algn="br">
        <a:srgbClr val="000000"/>
      </a:outerShdw>
    </a:effectLst>
  </c:spPr>
  <c:txPr>
    <a:bodyPr/>
    <a:lstStyle/>
    <a:p>
      <a:pPr>
        <a:defRPr sz="746" b="1" i="0" u="none" strike="noStrike" baseline="0">
          <a:solidFill>
            <a:srgbClr val="000000"/>
          </a:solidFill>
          <a:latin typeface="Arial Cyr"/>
          <a:ea typeface="Arial Cyr"/>
          <a:cs typeface="Arial Cy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manualLayout>
          <c:layoutTarget val="inner"/>
          <c:xMode val="edge"/>
          <c:yMode val="edge"/>
          <c:x val="8.4507042253521764E-2"/>
          <c:y val="4.9875311720698423E-2"/>
          <c:w val="0.91549295774647887"/>
          <c:h val="0.7107231920199506"/>
        </c:manualLayout>
      </c:layout>
      <c:bar3DChart>
        <c:barDir val="col"/>
        <c:grouping val="stacked"/>
        <c:ser>
          <c:idx val="0"/>
          <c:order val="0"/>
          <c:tx>
            <c:strRef>
              <c:f>Sheet1!$A$2</c:f>
              <c:strCache>
                <c:ptCount val="1"/>
                <c:pt idx="0">
                  <c:v>хорошо</c:v>
                </c:pt>
              </c:strCache>
            </c:strRef>
          </c:tx>
          <c:spPr>
            <a:gradFill rotWithShape="0">
              <a:gsLst>
                <a:gs pos="0">
                  <a:schemeClr val="accent4">
                    <a:lumMod val="60000"/>
                    <a:lumOff val="40000"/>
                  </a:schemeClr>
                </a:gs>
                <a:gs pos="100000">
                  <a:srgbClr val="000000"/>
                </a:gs>
              </a:gsLst>
              <a:lin ang="5400000" scaled="1"/>
            </a:gradFill>
            <a:ln w="45475">
              <a:solidFill>
                <a:srgbClr val="000000"/>
              </a:solidFill>
              <a:prstDash val="solid"/>
            </a:ln>
            <a:effectLst>
              <a:glow rad="101600">
                <a:schemeClr val="tx2">
                  <a:lumMod val="20000"/>
                  <a:lumOff val="80000"/>
                  <a:alpha val="40000"/>
                </a:schemeClr>
              </a:glow>
              <a:outerShdw dist="35921" dir="2700000" algn="br">
                <a:srgbClr val="000000"/>
              </a:outerShdw>
            </a:effectLst>
          </c:spPr>
          <c:dLbls>
            <c:spPr>
              <a:noFill/>
              <a:ln w="30317">
                <a:noFill/>
              </a:ln>
              <a:scene3d>
                <a:camera prst="orthographicFront"/>
                <a:lightRig rig="threePt" dir="t"/>
              </a:scene3d>
              <a:sp3d>
                <a:bevelB w="165100" prst="coolSlant"/>
              </a:sp3d>
            </c:spPr>
            <c:txPr>
              <a:bodyPr/>
              <a:lstStyle/>
              <a:p>
                <a:pPr>
                  <a:defRPr sz="1015" b="1" i="0" u="none" strike="noStrike" baseline="0">
                    <a:solidFill>
                      <a:srgbClr val="000000"/>
                    </a:solidFill>
                    <a:latin typeface="Arial Cyr"/>
                    <a:ea typeface="Arial Cyr"/>
                    <a:cs typeface="Arial Cyr"/>
                  </a:defRPr>
                </a:pPr>
                <a:endParaRPr lang="ru-RU"/>
              </a:p>
            </c:txPr>
            <c:showVal val="1"/>
          </c:dLbls>
          <c:cat>
            <c:strRef>
              <c:f>Sheet1!$B$1:$Y$1</c:f>
              <c:strCache>
                <c:ptCount val="19"/>
                <c:pt idx="0">
                  <c:v>русский яз.</c:v>
                </c:pt>
                <c:pt idx="1">
                  <c:v>литература</c:v>
                </c:pt>
                <c:pt idx="2">
                  <c:v>математика</c:v>
                </c:pt>
                <c:pt idx="3">
                  <c:v>алгебра</c:v>
                </c:pt>
                <c:pt idx="4">
                  <c:v>геометрия</c:v>
                </c:pt>
                <c:pt idx="5">
                  <c:v>история</c:v>
                </c:pt>
                <c:pt idx="6">
                  <c:v>обществозн.</c:v>
                </c:pt>
                <c:pt idx="7">
                  <c:v>родной яз</c:v>
                </c:pt>
                <c:pt idx="8">
                  <c:v>географ</c:v>
                </c:pt>
                <c:pt idx="9">
                  <c:v>английский</c:v>
                </c:pt>
                <c:pt idx="10">
                  <c:v>физика</c:v>
                </c:pt>
                <c:pt idx="11">
                  <c:v>химия</c:v>
                </c:pt>
                <c:pt idx="12">
                  <c:v>биология</c:v>
                </c:pt>
                <c:pt idx="13">
                  <c:v>информатика</c:v>
                </c:pt>
                <c:pt idx="14">
                  <c:v>родная лит</c:v>
                </c:pt>
                <c:pt idx="15">
                  <c:v>ИЗО</c:v>
                </c:pt>
                <c:pt idx="16">
                  <c:v>технология</c:v>
                </c:pt>
                <c:pt idx="17">
                  <c:v>физич.культ.</c:v>
                </c:pt>
                <c:pt idx="18">
                  <c:v>ОБЖ</c:v>
                </c:pt>
              </c:strCache>
            </c:strRef>
          </c:cat>
          <c:val>
            <c:numRef>
              <c:f>Sheet1!$B$2:$Y$2</c:f>
              <c:numCache>
                <c:formatCode>General</c:formatCode>
                <c:ptCount val="24"/>
                <c:pt idx="0">
                  <c:v>53</c:v>
                </c:pt>
                <c:pt idx="1">
                  <c:v>70</c:v>
                </c:pt>
                <c:pt idx="2">
                  <c:v>65</c:v>
                </c:pt>
                <c:pt idx="3">
                  <c:v>37</c:v>
                </c:pt>
                <c:pt idx="4">
                  <c:v>49</c:v>
                </c:pt>
                <c:pt idx="5">
                  <c:v>63</c:v>
                </c:pt>
                <c:pt idx="6">
                  <c:v>61</c:v>
                </c:pt>
                <c:pt idx="7">
                  <c:v>66</c:v>
                </c:pt>
                <c:pt idx="8">
                  <c:v>60</c:v>
                </c:pt>
                <c:pt idx="9">
                  <c:v>74</c:v>
                </c:pt>
                <c:pt idx="10">
                  <c:v>45</c:v>
                </c:pt>
                <c:pt idx="11">
                  <c:v>29</c:v>
                </c:pt>
                <c:pt idx="12">
                  <c:v>65</c:v>
                </c:pt>
                <c:pt idx="13">
                  <c:v>60</c:v>
                </c:pt>
                <c:pt idx="14">
                  <c:v>73</c:v>
                </c:pt>
                <c:pt idx="15">
                  <c:v>95</c:v>
                </c:pt>
                <c:pt idx="16">
                  <c:v>96</c:v>
                </c:pt>
                <c:pt idx="17">
                  <c:v>90</c:v>
                </c:pt>
                <c:pt idx="18">
                  <c:v>87</c:v>
                </c:pt>
              </c:numCache>
            </c:numRef>
          </c:val>
        </c:ser>
        <c:ser>
          <c:idx val="3"/>
          <c:order val="1"/>
          <c:tx>
            <c:strRef>
              <c:f>Sheet1!$A$11</c:f>
              <c:strCache>
                <c:ptCount val="1"/>
              </c:strCache>
            </c:strRef>
          </c:tx>
          <c:spPr>
            <a:gradFill rotWithShape="0">
              <a:gsLst>
                <a:gs pos="0">
                  <a:srgbClr val="FFFFFF"/>
                </a:gs>
                <a:gs pos="100000">
                  <a:srgbClr val="000000"/>
                </a:gs>
              </a:gsLst>
              <a:lin ang="5400000" scaled="1"/>
            </a:gradFill>
            <a:ln w="45475">
              <a:solidFill>
                <a:srgbClr val="000000"/>
              </a:solidFill>
              <a:prstDash val="solid"/>
            </a:ln>
            <a:effectLst>
              <a:outerShdw dist="35921" dir="2700000" algn="br">
                <a:srgbClr val="000000"/>
              </a:outerShdw>
            </a:effectLst>
          </c:spPr>
          <c:dLbls>
            <c:spPr>
              <a:noFill/>
              <a:ln w="30317">
                <a:noFill/>
              </a:ln>
            </c:spPr>
            <c:txPr>
              <a:bodyPr/>
              <a:lstStyle/>
              <a:p>
                <a:pPr>
                  <a:defRPr sz="1015" b="1" i="0" u="none" strike="noStrike" baseline="0">
                    <a:solidFill>
                      <a:srgbClr val="000000"/>
                    </a:solidFill>
                    <a:latin typeface="Arial Cyr"/>
                    <a:ea typeface="Arial Cyr"/>
                    <a:cs typeface="Arial Cyr"/>
                  </a:defRPr>
                </a:pPr>
                <a:endParaRPr lang="ru-RU"/>
              </a:p>
            </c:txPr>
            <c:showVal val="1"/>
          </c:dLbls>
          <c:cat>
            <c:strRef>
              <c:f>Sheet1!$B$1:$Y$1</c:f>
              <c:strCache>
                <c:ptCount val="19"/>
                <c:pt idx="0">
                  <c:v>русский яз.</c:v>
                </c:pt>
                <c:pt idx="1">
                  <c:v>литература</c:v>
                </c:pt>
                <c:pt idx="2">
                  <c:v>математика</c:v>
                </c:pt>
                <c:pt idx="3">
                  <c:v>алгебра</c:v>
                </c:pt>
                <c:pt idx="4">
                  <c:v>геометрия</c:v>
                </c:pt>
                <c:pt idx="5">
                  <c:v>история</c:v>
                </c:pt>
                <c:pt idx="6">
                  <c:v>обществозн.</c:v>
                </c:pt>
                <c:pt idx="7">
                  <c:v>родной яз</c:v>
                </c:pt>
                <c:pt idx="8">
                  <c:v>географ</c:v>
                </c:pt>
                <c:pt idx="9">
                  <c:v>английский</c:v>
                </c:pt>
                <c:pt idx="10">
                  <c:v>физика</c:v>
                </c:pt>
                <c:pt idx="11">
                  <c:v>химия</c:v>
                </c:pt>
                <c:pt idx="12">
                  <c:v>биология</c:v>
                </c:pt>
                <c:pt idx="13">
                  <c:v>информатика</c:v>
                </c:pt>
                <c:pt idx="14">
                  <c:v>родная лит</c:v>
                </c:pt>
                <c:pt idx="15">
                  <c:v>ИЗО</c:v>
                </c:pt>
                <c:pt idx="16">
                  <c:v>технология</c:v>
                </c:pt>
                <c:pt idx="17">
                  <c:v>физич.культ.</c:v>
                </c:pt>
                <c:pt idx="18">
                  <c:v>ОБЖ</c:v>
                </c:pt>
              </c:strCache>
            </c:strRef>
          </c:cat>
          <c:val>
            <c:numRef>
              <c:f>Sheet1!$B$11:$Y$11</c:f>
              <c:numCache>
                <c:formatCode>General</c:formatCode>
                <c:ptCount val="24"/>
              </c:numCache>
            </c:numRef>
          </c:val>
        </c:ser>
        <c:dLbls>
          <c:showVal val="1"/>
        </c:dLbls>
        <c:gapWidth val="60"/>
        <c:shape val="cylinder"/>
        <c:axId val="106728832"/>
        <c:axId val="106812544"/>
        <c:axId val="0"/>
      </c:bar3DChart>
      <c:catAx>
        <c:axId val="106728832"/>
        <c:scaling>
          <c:orientation val="minMax"/>
        </c:scaling>
        <c:axPos val="b"/>
        <c:numFmt formatCode="General" sourceLinked="1"/>
        <c:tickLblPos val="nextTo"/>
        <c:spPr>
          <a:ln w="3790">
            <a:solidFill>
              <a:srgbClr val="000000"/>
            </a:solidFill>
            <a:prstDash val="solid"/>
          </a:ln>
        </c:spPr>
        <c:txPr>
          <a:bodyPr rot="-5400000" vert="horz"/>
          <a:lstStyle/>
          <a:p>
            <a:pPr>
              <a:defRPr sz="1015" b="1" i="0" u="none" strike="noStrike" baseline="0">
                <a:solidFill>
                  <a:srgbClr val="000000"/>
                </a:solidFill>
                <a:latin typeface="Arial Cyr"/>
                <a:ea typeface="Arial Cyr"/>
                <a:cs typeface="Arial Cyr"/>
              </a:defRPr>
            </a:pPr>
            <a:endParaRPr lang="ru-RU"/>
          </a:p>
        </c:txPr>
        <c:crossAx val="106812544"/>
        <c:crosses val="autoZero"/>
        <c:auto val="1"/>
        <c:lblAlgn val="ctr"/>
        <c:lblOffset val="100"/>
      </c:catAx>
      <c:valAx>
        <c:axId val="106812544"/>
        <c:scaling>
          <c:orientation val="minMax"/>
        </c:scaling>
        <c:axPos val="l"/>
        <c:title>
          <c:tx>
            <c:rich>
              <a:bodyPr/>
              <a:lstStyle/>
              <a:p>
                <a:pPr>
                  <a:defRPr sz="1015" b="1" i="0" u="none" strike="noStrike" baseline="0">
                    <a:solidFill>
                      <a:srgbClr val="000000"/>
                    </a:solidFill>
                    <a:latin typeface="Arial Cyr"/>
                    <a:ea typeface="Arial Cyr"/>
                    <a:cs typeface="Arial Cyr"/>
                  </a:defRPr>
                </a:pPr>
                <a:r>
                  <a:rPr lang="ru-RU"/>
                  <a:t>качество знаний, %</a:t>
                </a:r>
              </a:p>
            </c:rich>
          </c:tx>
          <c:layout>
            <c:manualLayout>
              <c:xMode val="edge"/>
              <c:yMode val="edge"/>
              <c:x val="1.549295774647892E-2"/>
              <c:y val="0.26683291770573581"/>
            </c:manualLayout>
          </c:layout>
          <c:spPr>
            <a:noFill/>
            <a:ln w="30317">
              <a:noFill/>
            </a:ln>
          </c:spPr>
        </c:title>
        <c:numFmt formatCode="General" sourceLinked="1"/>
        <c:tickLblPos val="nextTo"/>
        <c:spPr>
          <a:ln w="3790">
            <a:solidFill>
              <a:srgbClr val="000000"/>
            </a:solidFill>
            <a:prstDash val="solid"/>
          </a:ln>
        </c:spPr>
        <c:txPr>
          <a:bodyPr rot="0" vert="horz"/>
          <a:lstStyle/>
          <a:p>
            <a:pPr>
              <a:defRPr sz="1015" b="1" i="0" u="none" strike="noStrike" baseline="0">
                <a:solidFill>
                  <a:srgbClr val="000000"/>
                </a:solidFill>
                <a:latin typeface="Arial Cyr"/>
                <a:ea typeface="Arial Cyr"/>
                <a:cs typeface="Arial Cyr"/>
              </a:defRPr>
            </a:pPr>
            <a:endParaRPr lang="ru-RU"/>
          </a:p>
        </c:txPr>
        <c:crossAx val="106728832"/>
        <c:crosses val="autoZero"/>
        <c:crossBetween val="between"/>
      </c:valAx>
    </c:plotArea>
    <c:plotVisOnly val="1"/>
    <c:dispBlanksAs val="gap"/>
  </c:chart>
  <c:spPr>
    <a:solidFill>
      <a:srgbClr val="FFFFFF"/>
    </a:solidFill>
    <a:ln>
      <a:noFill/>
    </a:ln>
  </c:spPr>
  <c:txPr>
    <a:bodyPr/>
    <a:lstStyle/>
    <a:p>
      <a:pPr>
        <a:defRPr sz="1015" b="1" i="0" u="none" strike="noStrike" baseline="0">
          <a:solidFill>
            <a:srgbClr val="000000"/>
          </a:solidFill>
          <a:latin typeface="Arial Cyr"/>
          <a:ea typeface="Arial Cyr"/>
          <a:cs typeface="Arial Cy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manualLayout>
          <c:layoutTarget val="inner"/>
          <c:xMode val="edge"/>
          <c:yMode val="edge"/>
          <c:x val="8.4507042253521764E-2"/>
          <c:y val="4.9875311720698423E-2"/>
          <c:w val="0.91549295774647887"/>
          <c:h val="0.7107231920199506"/>
        </c:manualLayout>
      </c:layout>
      <c:bar3DChart>
        <c:barDir val="col"/>
        <c:grouping val="stacked"/>
        <c:ser>
          <c:idx val="0"/>
          <c:order val="0"/>
          <c:tx>
            <c:strRef>
              <c:f>Sheet1!$A$2</c:f>
              <c:strCache>
                <c:ptCount val="1"/>
                <c:pt idx="0">
                  <c:v>хорошо</c:v>
                </c:pt>
              </c:strCache>
            </c:strRef>
          </c:tx>
          <c:spPr>
            <a:gradFill rotWithShape="0">
              <a:gsLst>
                <a:gs pos="0">
                  <a:schemeClr val="accent4">
                    <a:lumMod val="60000"/>
                    <a:lumOff val="40000"/>
                  </a:schemeClr>
                </a:gs>
                <a:gs pos="100000">
                  <a:srgbClr val="000000"/>
                </a:gs>
              </a:gsLst>
              <a:lin ang="5400000" scaled="1"/>
            </a:gradFill>
            <a:ln w="45475">
              <a:solidFill>
                <a:srgbClr val="000000"/>
              </a:solidFill>
              <a:prstDash val="solid"/>
            </a:ln>
            <a:effectLst>
              <a:glow rad="101600">
                <a:schemeClr val="tx2">
                  <a:lumMod val="20000"/>
                  <a:lumOff val="80000"/>
                  <a:alpha val="40000"/>
                </a:schemeClr>
              </a:glow>
              <a:outerShdw dist="35921" dir="2700000" algn="br">
                <a:srgbClr val="000000"/>
              </a:outerShdw>
            </a:effectLst>
          </c:spPr>
          <c:dLbls>
            <c:spPr>
              <a:noFill/>
              <a:ln w="30317">
                <a:noFill/>
              </a:ln>
              <a:scene3d>
                <a:camera prst="orthographicFront"/>
                <a:lightRig rig="threePt" dir="t"/>
              </a:scene3d>
              <a:sp3d>
                <a:bevelB w="165100" prst="coolSlant"/>
              </a:sp3d>
            </c:spPr>
            <c:txPr>
              <a:bodyPr/>
              <a:lstStyle/>
              <a:p>
                <a:pPr>
                  <a:defRPr sz="1015" b="1" i="0" u="none" strike="noStrike" baseline="0">
                    <a:solidFill>
                      <a:srgbClr val="000000"/>
                    </a:solidFill>
                    <a:latin typeface="Arial Cyr"/>
                    <a:ea typeface="Arial Cyr"/>
                    <a:cs typeface="Arial Cyr"/>
                  </a:defRPr>
                </a:pPr>
                <a:endParaRPr lang="ru-RU"/>
              </a:p>
            </c:txPr>
            <c:showVal val="1"/>
          </c:dLbls>
          <c:cat>
            <c:strRef>
              <c:f>Sheet1!$B$1:$Y$1</c:f>
              <c:strCache>
                <c:ptCount val="14"/>
                <c:pt idx="0">
                  <c:v>русский яз.</c:v>
                </c:pt>
                <c:pt idx="1">
                  <c:v>литература</c:v>
                </c:pt>
                <c:pt idx="2">
                  <c:v>информатика</c:v>
                </c:pt>
                <c:pt idx="3">
                  <c:v>алгебра</c:v>
                </c:pt>
                <c:pt idx="4">
                  <c:v>геометрия</c:v>
                </c:pt>
                <c:pt idx="5">
                  <c:v>история</c:v>
                </c:pt>
                <c:pt idx="6">
                  <c:v>обществозн.</c:v>
                </c:pt>
                <c:pt idx="7">
                  <c:v>ОБЖ</c:v>
                </c:pt>
                <c:pt idx="8">
                  <c:v>географ</c:v>
                </c:pt>
                <c:pt idx="9">
                  <c:v>английский</c:v>
                </c:pt>
                <c:pt idx="10">
                  <c:v>физика</c:v>
                </c:pt>
                <c:pt idx="11">
                  <c:v>химия</c:v>
                </c:pt>
                <c:pt idx="12">
                  <c:v>биология</c:v>
                </c:pt>
                <c:pt idx="13">
                  <c:v>физкультура</c:v>
                </c:pt>
              </c:strCache>
            </c:strRef>
          </c:cat>
          <c:val>
            <c:numRef>
              <c:f>Sheet1!$B$2:$Y$2</c:f>
              <c:numCache>
                <c:formatCode>General</c:formatCode>
                <c:ptCount val="24"/>
                <c:pt idx="0">
                  <c:v>61</c:v>
                </c:pt>
                <c:pt idx="1">
                  <c:v>83</c:v>
                </c:pt>
                <c:pt idx="2">
                  <c:v>67</c:v>
                </c:pt>
                <c:pt idx="3">
                  <c:v>53</c:v>
                </c:pt>
                <c:pt idx="4">
                  <c:v>56</c:v>
                </c:pt>
                <c:pt idx="5">
                  <c:v>92</c:v>
                </c:pt>
                <c:pt idx="6">
                  <c:v>69</c:v>
                </c:pt>
                <c:pt idx="7">
                  <c:v>97</c:v>
                </c:pt>
                <c:pt idx="8">
                  <c:v>69</c:v>
                </c:pt>
                <c:pt idx="9">
                  <c:v>86</c:v>
                </c:pt>
                <c:pt idx="10">
                  <c:v>77</c:v>
                </c:pt>
                <c:pt idx="11">
                  <c:v>47</c:v>
                </c:pt>
                <c:pt idx="12">
                  <c:v>89</c:v>
                </c:pt>
                <c:pt idx="13">
                  <c:v>100</c:v>
                </c:pt>
              </c:numCache>
            </c:numRef>
          </c:val>
        </c:ser>
        <c:ser>
          <c:idx val="3"/>
          <c:order val="1"/>
          <c:tx>
            <c:strRef>
              <c:f>Sheet1!$A$11</c:f>
              <c:strCache>
                <c:ptCount val="1"/>
              </c:strCache>
            </c:strRef>
          </c:tx>
          <c:spPr>
            <a:gradFill rotWithShape="0">
              <a:gsLst>
                <a:gs pos="0">
                  <a:srgbClr val="FFFFFF"/>
                </a:gs>
                <a:gs pos="100000">
                  <a:srgbClr val="000000"/>
                </a:gs>
              </a:gsLst>
              <a:lin ang="5400000" scaled="1"/>
            </a:gradFill>
            <a:ln w="45475">
              <a:solidFill>
                <a:srgbClr val="000000"/>
              </a:solidFill>
              <a:prstDash val="solid"/>
            </a:ln>
            <a:effectLst>
              <a:outerShdw dist="35921" dir="2700000" algn="br">
                <a:srgbClr val="000000"/>
              </a:outerShdw>
            </a:effectLst>
          </c:spPr>
          <c:dLbls>
            <c:spPr>
              <a:noFill/>
              <a:ln w="30317">
                <a:noFill/>
              </a:ln>
            </c:spPr>
            <c:txPr>
              <a:bodyPr/>
              <a:lstStyle/>
              <a:p>
                <a:pPr>
                  <a:defRPr sz="1015" b="1" i="0" u="none" strike="noStrike" baseline="0">
                    <a:solidFill>
                      <a:srgbClr val="000000"/>
                    </a:solidFill>
                    <a:latin typeface="Arial Cyr"/>
                    <a:ea typeface="Arial Cyr"/>
                    <a:cs typeface="Arial Cyr"/>
                  </a:defRPr>
                </a:pPr>
                <a:endParaRPr lang="ru-RU"/>
              </a:p>
            </c:txPr>
            <c:showVal val="1"/>
          </c:dLbls>
          <c:cat>
            <c:strRef>
              <c:f>Sheet1!$B$1:$Y$1</c:f>
              <c:strCache>
                <c:ptCount val="14"/>
                <c:pt idx="0">
                  <c:v>русский яз.</c:v>
                </c:pt>
                <c:pt idx="1">
                  <c:v>литература</c:v>
                </c:pt>
                <c:pt idx="2">
                  <c:v>информатика</c:v>
                </c:pt>
                <c:pt idx="3">
                  <c:v>алгебра</c:v>
                </c:pt>
                <c:pt idx="4">
                  <c:v>геометрия</c:v>
                </c:pt>
                <c:pt idx="5">
                  <c:v>история</c:v>
                </c:pt>
                <c:pt idx="6">
                  <c:v>обществозн.</c:v>
                </c:pt>
                <c:pt idx="7">
                  <c:v>ОБЖ</c:v>
                </c:pt>
                <c:pt idx="8">
                  <c:v>географ</c:v>
                </c:pt>
                <c:pt idx="9">
                  <c:v>английский</c:v>
                </c:pt>
                <c:pt idx="10">
                  <c:v>физика</c:v>
                </c:pt>
                <c:pt idx="11">
                  <c:v>химия</c:v>
                </c:pt>
                <c:pt idx="12">
                  <c:v>биология</c:v>
                </c:pt>
                <c:pt idx="13">
                  <c:v>физкультура</c:v>
                </c:pt>
              </c:strCache>
            </c:strRef>
          </c:cat>
          <c:val>
            <c:numRef>
              <c:f>Sheet1!$B$11:$Y$11</c:f>
              <c:numCache>
                <c:formatCode>General</c:formatCode>
                <c:ptCount val="24"/>
              </c:numCache>
            </c:numRef>
          </c:val>
        </c:ser>
        <c:dLbls>
          <c:showVal val="1"/>
        </c:dLbls>
        <c:gapWidth val="60"/>
        <c:shape val="cylinder"/>
        <c:axId val="143570816"/>
        <c:axId val="143572352"/>
        <c:axId val="0"/>
      </c:bar3DChart>
      <c:catAx>
        <c:axId val="143570816"/>
        <c:scaling>
          <c:orientation val="minMax"/>
        </c:scaling>
        <c:axPos val="b"/>
        <c:numFmt formatCode="General" sourceLinked="1"/>
        <c:tickLblPos val="nextTo"/>
        <c:spPr>
          <a:ln w="3790">
            <a:solidFill>
              <a:srgbClr val="000000"/>
            </a:solidFill>
            <a:prstDash val="solid"/>
          </a:ln>
        </c:spPr>
        <c:txPr>
          <a:bodyPr rot="-5400000" vert="horz"/>
          <a:lstStyle/>
          <a:p>
            <a:pPr>
              <a:defRPr sz="1015" b="1" i="0" u="none" strike="noStrike" baseline="0">
                <a:solidFill>
                  <a:srgbClr val="000000"/>
                </a:solidFill>
                <a:latin typeface="Arial Cyr"/>
                <a:ea typeface="Arial Cyr"/>
                <a:cs typeface="Arial Cyr"/>
              </a:defRPr>
            </a:pPr>
            <a:endParaRPr lang="ru-RU"/>
          </a:p>
        </c:txPr>
        <c:crossAx val="143572352"/>
        <c:crosses val="autoZero"/>
        <c:auto val="1"/>
        <c:lblAlgn val="ctr"/>
        <c:lblOffset val="100"/>
      </c:catAx>
      <c:valAx>
        <c:axId val="143572352"/>
        <c:scaling>
          <c:orientation val="minMax"/>
        </c:scaling>
        <c:axPos val="l"/>
        <c:title>
          <c:tx>
            <c:rich>
              <a:bodyPr/>
              <a:lstStyle/>
              <a:p>
                <a:pPr>
                  <a:defRPr sz="1015" b="1" i="0" u="none" strike="noStrike" baseline="0">
                    <a:solidFill>
                      <a:srgbClr val="000000"/>
                    </a:solidFill>
                    <a:latin typeface="Arial Cyr"/>
                    <a:ea typeface="Arial Cyr"/>
                    <a:cs typeface="Arial Cyr"/>
                  </a:defRPr>
                </a:pPr>
                <a:r>
                  <a:rPr lang="ru-RU"/>
                  <a:t>качество знаний, %</a:t>
                </a:r>
              </a:p>
            </c:rich>
          </c:tx>
          <c:layout>
            <c:manualLayout>
              <c:xMode val="edge"/>
              <c:yMode val="edge"/>
              <c:x val="1.549295774647892E-2"/>
              <c:y val="0.26683291770573581"/>
            </c:manualLayout>
          </c:layout>
          <c:spPr>
            <a:noFill/>
            <a:ln w="30317">
              <a:noFill/>
            </a:ln>
          </c:spPr>
        </c:title>
        <c:numFmt formatCode="General" sourceLinked="1"/>
        <c:tickLblPos val="nextTo"/>
        <c:spPr>
          <a:ln w="3790">
            <a:solidFill>
              <a:srgbClr val="000000"/>
            </a:solidFill>
            <a:prstDash val="solid"/>
          </a:ln>
        </c:spPr>
        <c:txPr>
          <a:bodyPr rot="0" vert="horz"/>
          <a:lstStyle/>
          <a:p>
            <a:pPr>
              <a:defRPr sz="1015" b="1" i="0" u="none" strike="noStrike" baseline="0">
                <a:solidFill>
                  <a:srgbClr val="000000"/>
                </a:solidFill>
                <a:latin typeface="Arial Cyr"/>
                <a:ea typeface="Arial Cyr"/>
                <a:cs typeface="Arial Cyr"/>
              </a:defRPr>
            </a:pPr>
            <a:endParaRPr lang="ru-RU"/>
          </a:p>
        </c:txPr>
        <c:crossAx val="143570816"/>
        <c:crosses val="autoZero"/>
        <c:crossBetween val="between"/>
      </c:valAx>
    </c:plotArea>
    <c:plotVisOnly val="1"/>
    <c:dispBlanksAs val="gap"/>
  </c:chart>
  <c:spPr>
    <a:solidFill>
      <a:srgbClr val="FFFFFF"/>
    </a:solidFill>
    <a:ln>
      <a:noFill/>
    </a:ln>
  </c:spPr>
  <c:txPr>
    <a:bodyPr/>
    <a:lstStyle/>
    <a:p>
      <a:pPr>
        <a:defRPr sz="1015" b="1"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17</Pages>
  <Words>6012</Words>
  <Characters>34275</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H81-Cel</dc:creator>
  <cp:lastModifiedBy>User</cp:lastModifiedBy>
  <cp:revision>61</cp:revision>
  <dcterms:created xsi:type="dcterms:W3CDTF">2020-12-14T12:18:00Z</dcterms:created>
  <dcterms:modified xsi:type="dcterms:W3CDTF">2020-12-29T07:53:00Z</dcterms:modified>
</cp:coreProperties>
</file>