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15" w:rsidRDefault="000C7DAD">
      <w:pPr>
        <w:tabs>
          <w:tab w:val="left" w:pos="3327"/>
          <w:tab w:val="left" w:pos="7349"/>
        </w:tabs>
        <w:ind w:left="111"/>
        <w:rPr>
          <w:sz w:val="20"/>
        </w:rPr>
      </w:pPr>
      <w:bookmarkStart w:id="0" w:name="_GoBack"/>
      <w:bookmarkEnd w:id="0"/>
      <w:r>
        <w:rPr>
          <w:noProof/>
          <w:position w:val="4"/>
          <w:sz w:val="20"/>
          <w:lang w:eastAsia="ru-RU"/>
        </w:rPr>
        <w:drawing>
          <wp:inline distT="0" distB="0" distL="0" distR="0">
            <wp:extent cx="1706475" cy="414527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475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2" style="width:162.3pt;height:34.85pt;mso-position-horizontal-relative:char;mso-position-vertical-relative:line" coordsize="3246,6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48;width:706;height:509">
              <v:imagedata r:id="rId6" o:title=""/>
            </v:shape>
            <v:shape id="_x0000_s1035" type="#_x0000_t75" style="position:absolute;top:278;width:2813;height:178">
              <v:imagedata r:id="rId7" o:title=""/>
            </v:shape>
            <v:shape id="_x0000_s1034" type="#_x0000_t75" style="position:absolute;left:9;top:460;width:3121;height:23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width:3246;height:697" filled="f" stroked="f">
              <v:textbox inset="0,0,0,0">
                <w:txbxContent>
                  <w:p w:rsidR="00484B15" w:rsidRDefault="000C7DAD">
                    <w:pPr>
                      <w:spacing w:before="64"/>
                      <w:ind w:left="156"/>
                      <w:rPr>
                        <w:rFonts w:ascii="Consolas" w:hAnsi="Consolas"/>
                        <w:sz w:val="17"/>
                      </w:rPr>
                    </w:pPr>
                    <w:r>
                      <w:rPr>
                        <w:rFonts w:ascii="Consolas" w:hAnsi="Consolas"/>
                        <w:w w:val="110"/>
                        <w:sz w:val="17"/>
                      </w:rPr>
                      <w:t xml:space="preserve">&lt;-’ </w:t>
                    </w:r>
                    <w:r>
                      <w:rPr>
                        <w:rFonts w:ascii="Consolas" w:hAnsi="Consolas"/>
                        <w:spacing w:val="86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rFonts w:ascii="Consolas" w:hAnsi="Consolas"/>
                        <w:color w:val="2B2B2B"/>
                        <w:w w:val="110"/>
                        <w:sz w:val="17"/>
                      </w:rPr>
                      <w:t>'</w:t>
                    </w:r>
                    <w:r>
                      <w:rPr>
                        <w:rFonts w:ascii="Consolas" w:hAnsi="Consolas"/>
                        <w:color w:val="2B2B2B"/>
                        <w:spacing w:val="-9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rFonts w:ascii="Consolas" w:hAnsi="Consolas"/>
                        <w:w w:val="110"/>
                        <w:sz w:val="17"/>
                      </w:rPr>
                      <w:t>МАЦИОНАЛЬНАЯАССОЦИАЦИЯ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8"/>
          <w:sz w:val="20"/>
        </w:rPr>
      </w:r>
      <w:r>
        <w:rPr>
          <w:position w:val="8"/>
          <w:sz w:val="20"/>
        </w:rPr>
        <w:pict>
          <v:group id="_x0000_s1027" style="width:92.9pt;height:30.5pt;mso-position-horizontal-relative:char;mso-position-vertical-relative:line" coordsize="1858,610">
            <v:shape id="_x0000_s1031" type="#_x0000_t75" style="position:absolute;left:124;width:140;height:149">
              <v:imagedata r:id="rId9" o:title=""/>
            </v:shape>
            <v:shape id="_x0000_s1030" type="#_x0000_t75" style="position:absolute;top:177;width:399;height:274">
              <v:imagedata r:id="rId10" o:title=""/>
            </v:shape>
            <v:shape id="_x0000_s1029" type="#_x0000_t75" style="position:absolute;left:9;top:432;width:360;height:178">
              <v:imagedata r:id="rId11" o:title=""/>
            </v:shape>
            <v:shape id="_x0000_s1028" type="#_x0000_t75" style="position:absolute;left:436;top:172;width:1421;height:384">
              <v:imagedata r:id="rId12" o:title=""/>
            </v:shape>
            <w10:wrap type="none"/>
            <w10:anchorlock/>
          </v:group>
        </w:pict>
      </w:r>
    </w:p>
    <w:p w:rsidR="00484B15" w:rsidRDefault="00484B15">
      <w:pPr>
        <w:pStyle w:val="a3"/>
        <w:rPr>
          <w:sz w:val="20"/>
        </w:rPr>
      </w:pPr>
    </w:p>
    <w:p w:rsidR="00484B15" w:rsidRDefault="000C7DAD">
      <w:pPr>
        <w:pStyle w:val="a3"/>
        <w:spacing w:before="251"/>
        <w:ind w:left="1723" w:right="1706"/>
        <w:jc w:val="center"/>
      </w:pPr>
      <w:r>
        <w:t>ПРЕСС-РЕЛИЗ</w:t>
      </w:r>
    </w:p>
    <w:p w:rsidR="00484B15" w:rsidRDefault="00484B15">
      <w:pPr>
        <w:pStyle w:val="a3"/>
        <w:spacing w:before="9"/>
        <w:rPr>
          <w:sz w:val="23"/>
        </w:rPr>
      </w:pPr>
    </w:p>
    <w:p w:rsidR="00484B15" w:rsidRDefault="000C7DAD">
      <w:pPr>
        <w:pStyle w:val="a3"/>
        <w:ind w:left="1737" w:right="1706"/>
        <w:jc w:val="center"/>
      </w:pPr>
      <w:r>
        <w:rPr>
          <w:w w:val="95"/>
        </w:rPr>
        <w:t>Общероссийская акция</w:t>
      </w:r>
      <w:r>
        <w:rPr>
          <w:spacing w:val="1"/>
          <w:w w:val="95"/>
        </w:rPr>
        <w:t xml:space="preserve"> </w:t>
      </w:r>
      <w:r>
        <w:rPr>
          <w:w w:val="95"/>
        </w:rPr>
        <w:t>Тотальный</w:t>
      </w:r>
      <w:r>
        <w:rPr>
          <w:spacing w:val="1"/>
          <w:w w:val="95"/>
        </w:rPr>
        <w:t xml:space="preserve"> </w:t>
      </w:r>
      <w:r>
        <w:rPr>
          <w:w w:val="95"/>
        </w:rPr>
        <w:t>тест</w:t>
      </w:r>
      <w:r>
        <w:rPr>
          <w:spacing w:val="1"/>
          <w:w w:val="95"/>
        </w:rPr>
        <w:t xml:space="preserve"> </w:t>
      </w:r>
      <w:r>
        <w:rPr>
          <w:w w:val="95"/>
        </w:rPr>
        <w:t>«Доступная</w:t>
      </w:r>
      <w:r>
        <w:rPr>
          <w:spacing w:val="1"/>
          <w:w w:val="95"/>
        </w:rPr>
        <w:t xml:space="preserve"> </w:t>
      </w:r>
      <w:r>
        <w:rPr>
          <w:w w:val="95"/>
        </w:rPr>
        <w:t>среда»</w:t>
      </w:r>
      <w:r>
        <w:rPr>
          <w:spacing w:val="-57"/>
          <w:w w:val="95"/>
        </w:rPr>
        <w:t xml:space="preserve"> </w:t>
      </w:r>
      <w:r>
        <w:t>проверит</w:t>
      </w:r>
      <w:r>
        <w:rPr>
          <w:spacing w:val="8"/>
        </w:rPr>
        <w:t xml:space="preserve"> </w:t>
      </w:r>
      <w:r>
        <w:t>ваши</w:t>
      </w:r>
      <w:r>
        <w:rPr>
          <w:spacing w:val="11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инклюзии</w:t>
      </w:r>
    </w:p>
    <w:p w:rsidR="00484B15" w:rsidRDefault="00484B15">
      <w:pPr>
        <w:pStyle w:val="a3"/>
        <w:spacing w:before="4"/>
      </w:pPr>
    </w:p>
    <w:p w:rsidR="00484B15" w:rsidRDefault="000C7DAD">
      <w:pPr>
        <w:pStyle w:val="a3"/>
        <w:spacing w:line="237" w:lineRule="auto"/>
        <w:ind w:left="184" w:right="134" w:firstLine="665"/>
        <w:jc w:val="both"/>
      </w:pPr>
      <w:r>
        <w:t>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стартует</w:t>
      </w:r>
      <w:r>
        <w:rPr>
          <w:spacing w:val="1"/>
        </w:rPr>
        <w:t xml:space="preserve"> </w:t>
      </w:r>
      <w:proofErr w:type="spellStart"/>
      <w:r>
        <w:t>Обтероссийская</w:t>
      </w:r>
      <w:proofErr w:type="spellEnd"/>
      <w:r>
        <w:t xml:space="preserve"> акция</w:t>
      </w:r>
      <w:r>
        <w:rPr>
          <w:spacing w:val="1"/>
        </w:rPr>
        <w:t xml:space="preserve"> </w:t>
      </w:r>
      <w:r>
        <w:t>Тотальный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«Доступная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призванная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 правам</w:t>
      </w:r>
      <w:r>
        <w:rPr>
          <w:spacing w:val="1"/>
        </w:rPr>
        <w:t xml:space="preserve"> </w:t>
      </w:r>
      <w:r>
        <w:t>и потребностям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 инвалидностью.</w:t>
      </w:r>
      <w:r>
        <w:rPr>
          <w:spacing w:val="1"/>
        </w:rPr>
        <w:t xml:space="preserve"> </w:t>
      </w:r>
      <w:r>
        <w:rPr>
          <w:color w:val="0C0C0C"/>
        </w:rPr>
        <w:t xml:space="preserve">В </w:t>
      </w:r>
      <w:proofErr w:type="spellStart"/>
      <w:r>
        <w:t>теяеюіи</w:t>
      </w:r>
      <w:proofErr w:type="spellEnd"/>
      <w:r>
        <w:rPr>
          <w:spacing w:val="1"/>
        </w:rPr>
        <w:t xml:space="preserve"> </w:t>
      </w:r>
      <w:proofErr w:type="spellStart"/>
      <w:r>
        <w:t>Декадь</w:t>
      </w:r>
      <w:proofErr w:type="gramStart"/>
      <w:r>
        <w:t>l</w:t>
      </w:r>
      <w:proofErr w:type="spellEnd"/>
      <w:proofErr w:type="gramEnd"/>
      <w:r>
        <w:rPr>
          <w:spacing w:val="1"/>
        </w:rPr>
        <w:t xml:space="preserve"> </w:t>
      </w:r>
      <w:r>
        <w:t>инвалидов во всех регионах России будет проходить проверка знаний по вопросам</w:t>
      </w:r>
      <w:r>
        <w:rPr>
          <w:spacing w:val="1"/>
        </w:rPr>
        <w:t xml:space="preserve"> </w:t>
      </w:r>
      <w:r>
        <w:rPr>
          <w:spacing w:val="-1"/>
        </w:rPr>
        <w:t>инклю</w:t>
      </w:r>
      <w:r>
        <w:rPr>
          <w:spacing w:val="-1"/>
        </w:rPr>
        <w:t xml:space="preserve">зивного общения и организации доступной </w:t>
      </w:r>
      <w:r>
        <w:t xml:space="preserve">среды, а также </w:t>
      </w:r>
      <w:proofErr w:type="spellStart"/>
      <w:r>
        <w:t>будуг</w:t>
      </w:r>
      <w:proofErr w:type="spellEnd"/>
      <w:r>
        <w:t xml:space="preserve"> </w:t>
      </w:r>
      <w:proofErr w:type="spellStart"/>
      <w:r>
        <w:t>организованъl</w:t>
      </w:r>
      <w:proofErr w:type="spellEnd"/>
      <w:r>
        <w:rPr>
          <w:spacing w:val="-60"/>
        </w:rPr>
        <w:t xml:space="preserve"> </w:t>
      </w:r>
      <w:r>
        <w:rPr>
          <w:spacing w:val="-1"/>
        </w:rPr>
        <w:t xml:space="preserve">просветительские мероприятия </w:t>
      </w:r>
      <w:r>
        <w:t xml:space="preserve">и акции, направленные на </w:t>
      </w:r>
      <w:proofErr w:type="spellStart"/>
      <w:r>
        <w:t>улучвіение</w:t>
      </w:r>
      <w:proofErr w:type="spellEnd"/>
      <w:r>
        <w:t xml:space="preserve"> качества жизни</w:t>
      </w:r>
      <w:r>
        <w:rPr>
          <w:spacing w:val="-60"/>
        </w:rPr>
        <w:t xml:space="preserve"> </w:t>
      </w:r>
      <w:r>
        <w:t>людей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инвалидностью.</w:t>
      </w:r>
    </w:p>
    <w:p w:rsidR="00484B15" w:rsidRDefault="000C7DAD">
      <w:pPr>
        <w:pStyle w:val="a3"/>
        <w:spacing w:before="113" w:line="235" w:lineRule="auto"/>
        <w:ind w:left="184" w:right="129" w:firstLine="676"/>
        <w:jc w:val="both"/>
      </w:pPr>
      <w:r>
        <w:t>С</w:t>
      </w:r>
      <w:r>
        <w:rPr>
          <w:spacing w:val="-11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декабря</w:t>
      </w:r>
      <w:r>
        <w:rPr>
          <w:spacing w:val="3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10:00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московскому</w:t>
      </w:r>
      <w:r>
        <w:rPr>
          <w:spacing w:val="6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состоится</w:t>
      </w:r>
      <w:r>
        <w:rPr>
          <w:spacing w:val="4"/>
        </w:rPr>
        <w:t xml:space="preserve"> </w:t>
      </w:r>
      <w:r>
        <w:t>ежегодная</w:t>
      </w:r>
      <w:r>
        <w:rPr>
          <w:spacing w:val="-60"/>
        </w:rPr>
        <w:t xml:space="preserve"> </w:t>
      </w:r>
      <w:r>
        <w:rPr>
          <w:w w:val="95"/>
        </w:rPr>
        <w:t>Общероссийская акция</w:t>
      </w:r>
      <w:r>
        <w:rPr>
          <w:spacing w:val="56"/>
        </w:rPr>
        <w:t xml:space="preserve"> </w:t>
      </w:r>
      <w:r>
        <w:rPr>
          <w:w w:val="95"/>
        </w:rPr>
        <w:t>Тотальный</w:t>
      </w:r>
      <w:r>
        <w:rPr>
          <w:spacing w:val="56"/>
        </w:rPr>
        <w:t xml:space="preserve"> </w:t>
      </w:r>
      <w:r>
        <w:rPr>
          <w:w w:val="95"/>
        </w:rPr>
        <w:t>тест</w:t>
      </w:r>
      <w:r>
        <w:rPr>
          <w:spacing w:val="56"/>
        </w:rPr>
        <w:t xml:space="preserve"> </w:t>
      </w:r>
      <w:r>
        <w:rPr>
          <w:w w:val="95"/>
        </w:rPr>
        <w:t>«Доступная</w:t>
      </w:r>
      <w:r>
        <w:rPr>
          <w:spacing w:val="57"/>
        </w:rPr>
        <w:t xml:space="preserve"> </w:t>
      </w:r>
      <w:r>
        <w:rPr>
          <w:w w:val="95"/>
        </w:rPr>
        <w:t>среда».</w:t>
      </w:r>
      <w:r>
        <w:rPr>
          <w:spacing w:val="56"/>
        </w:rPr>
        <w:t xml:space="preserve"> </w:t>
      </w:r>
      <w:r>
        <w:rPr>
          <w:w w:val="95"/>
        </w:rPr>
        <w:t>Мероприятие</w:t>
      </w:r>
      <w:r>
        <w:rPr>
          <w:spacing w:val="56"/>
        </w:rPr>
        <w:t xml:space="preserve"> </w:t>
      </w:r>
      <w:r>
        <w:rPr>
          <w:w w:val="95"/>
        </w:rPr>
        <w:t>приурочено</w:t>
      </w:r>
      <w:r>
        <w:rPr>
          <w:spacing w:val="1"/>
          <w:w w:val="95"/>
        </w:rPr>
        <w:t xml:space="preserve"> </w:t>
      </w:r>
      <w:r>
        <w:t>к Международному дню инвалидов и направлено на привлечение внимания жителей</w:t>
      </w:r>
      <w:r>
        <w:rPr>
          <w:spacing w:val="1"/>
        </w:rPr>
        <w:t xml:space="preserve"> </w:t>
      </w:r>
      <w:r>
        <w:t>России к теме инклюзии, реабилитации,</w:t>
      </w:r>
      <w:r>
        <w:rPr>
          <w:spacing w:val="1"/>
        </w:rPr>
        <w:t xml:space="preserve"> </w:t>
      </w:r>
      <w:r>
        <w:t>доступной</w:t>
      </w:r>
      <w:r>
        <w:rPr>
          <w:spacing w:val="62"/>
        </w:rPr>
        <w:t xml:space="preserve"> </w:t>
      </w:r>
      <w:r>
        <w:t>среды и соблюдения прав людей</w:t>
      </w:r>
      <w:r>
        <w:rPr>
          <w:spacing w:val="-6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инвалидностью.</w:t>
      </w:r>
    </w:p>
    <w:p w:rsidR="00484B15" w:rsidRDefault="000C7DAD">
      <w:pPr>
        <w:pStyle w:val="a3"/>
        <w:spacing w:before="101" w:line="237" w:lineRule="auto"/>
        <w:ind w:left="184" w:right="125" w:firstLine="673"/>
        <w:jc w:val="both"/>
      </w:pPr>
      <w:r>
        <w:t>Тестирование</w:t>
      </w:r>
      <w:r>
        <w:rPr>
          <w:spacing w:val="5"/>
        </w:rPr>
        <w:t xml:space="preserve"> </w:t>
      </w:r>
      <w:r>
        <w:t>традиционно</w:t>
      </w:r>
      <w:r>
        <w:rPr>
          <w:spacing w:val="7"/>
        </w:rPr>
        <w:t xml:space="preserve"> </w:t>
      </w:r>
      <w:r>
        <w:t>проводится</w:t>
      </w:r>
      <w:r>
        <w:rPr>
          <w:spacing w:val="6"/>
        </w:rPr>
        <w:t xml:space="preserve"> </w:t>
      </w:r>
      <w:r>
        <w:t>в</w:t>
      </w:r>
      <w:r>
        <w:rPr>
          <w:spacing w:val="-16"/>
        </w:rPr>
        <w:t xml:space="preserve"> </w:t>
      </w:r>
      <w:proofErr w:type="spellStart"/>
      <w:r>
        <w:t>овлайв</w:t>
      </w:r>
      <w:proofErr w:type="spellEnd"/>
      <w:r>
        <w:t>-формате.</w:t>
      </w:r>
      <w:r>
        <w:rPr>
          <w:spacing w:val="-14"/>
        </w:rPr>
        <w:t xml:space="preserve"> </w:t>
      </w:r>
      <w:proofErr w:type="gramStart"/>
      <w:r>
        <w:t>Оно</w:t>
      </w:r>
      <w:r>
        <w:rPr>
          <w:spacing w:val="-8"/>
        </w:rPr>
        <w:t xml:space="preserve"> </w:t>
      </w:r>
      <w:r>
        <w:t>включает в</w:t>
      </w:r>
      <w:r>
        <w:rPr>
          <w:spacing w:val="-15"/>
        </w:rPr>
        <w:t xml:space="preserve"> </w:t>
      </w:r>
      <w:r>
        <w:t>себя</w:t>
      </w:r>
      <w:r>
        <w:rPr>
          <w:spacing w:val="-6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нескольким</w:t>
      </w:r>
      <w:r>
        <w:rPr>
          <w:spacing w:val="1"/>
        </w:rPr>
        <w:t xml:space="preserve"> </w:t>
      </w:r>
      <w:proofErr w:type="spellStart"/>
      <w:r>
        <w:t>тематіюеским</w:t>
      </w:r>
      <w:proofErr w:type="spellEnd"/>
      <w:r>
        <w:rPr>
          <w:spacing w:val="1"/>
        </w:rPr>
        <w:t xml:space="preserve"> </w:t>
      </w:r>
      <w:r>
        <w:t>блокам: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proofErr w:type="spellStart"/>
      <w:r>
        <w:t>средьl</w:t>
      </w:r>
      <w:proofErr w:type="spellEnd"/>
      <w:r>
        <w:t>,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rPr>
          <w:spacing w:val="-1"/>
        </w:rPr>
        <w:t xml:space="preserve">общения с людьми с инвалидностью, правила оказания </w:t>
      </w:r>
      <w:proofErr w:type="spellStart"/>
      <w:r>
        <w:rPr>
          <w:spacing w:val="-1"/>
        </w:rPr>
        <w:t>ситуаіщонной</w:t>
      </w:r>
      <w:proofErr w:type="spellEnd"/>
      <w:r>
        <w:rPr>
          <w:spacing w:val="-1"/>
        </w:rPr>
        <w:t xml:space="preserve"> </w:t>
      </w:r>
      <w:proofErr w:type="spellStart"/>
      <w:r>
        <w:t>помовщ</w:t>
      </w:r>
      <w:proofErr w:type="spellEnd"/>
      <w:r>
        <w:t>.</w:t>
      </w:r>
      <w:proofErr w:type="gramEnd"/>
      <w:r>
        <w:t xml:space="preserve"> Также</w:t>
      </w:r>
      <w:r>
        <w:rPr>
          <w:spacing w:val="-60"/>
        </w:rPr>
        <w:t xml:space="preserve"> </w:t>
      </w:r>
      <w:r>
        <w:t xml:space="preserve">по </w:t>
      </w:r>
      <w:proofErr w:type="spellStart"/>
      <w:r>
        <w:t>игогам</w:t>
      </w:r>
      <w:proofErr w:type="spellEnd"/>
      <w:r>
        <w:t xml:space="preserve"> мероприятия пройдё</w:t>
      </w:r>
      <w:r>
        <w:t>т публичный разбор вопросов и тренинг с участием</w:t>
      </w:r>
      <w:r>
        <w:rPr>
          <w:spacing w:val="1"/>
        </w:rPr>
        <w:t xml:space="preserve"> </w:t>
      </w:r>
      <w:proofErr w:type="spellStart"/>
      <w:r>
        <w:t>ведут</w:t>
      </w:r>
      <w:proofErr w:type="gramStart"/>
      <w:r>
        <w:t>q</w:t>
      </w:r>
      <w:proofErr w:type="gramEnd"/>
      <w:r>
        <w:t>их</w:t>
      </w:r>
      <w:proofErr w:type="spellEnd"/>
      <w:r>
        <w:rPr>
          <w:spacing w:val="21"/>
        </w:rPr>
        <w:t xml:space="preserve"> </w:t>
      </w:r>
      <w:r>
        <w:t>экспертов.</w:t>
      </w:r>
    </w:p>
    <w:p w:rsidR="00484B15" w:rsidRDefault="000C7DAD">
      <w:pPr>
        <w:pStyle w:val="a3"/>
        <w:spacing w:before="113" w:line="232" w:lineRule="auto"/>
        <w:ind w:left="184" w:right="135" w:firstLine="676"/>
        <w:jc w:val="both"/>
      </w:pPr>
      <w:r>
        <w:t>Спикерами</w:t>
      </w:r>
      <w:r>
        <w:rPr>
          <w:spacing w:val="1"/>
        </w:rPr>
        <w:t xml:space="preserve"> </w:t>
      </w:r>
      <w:r>
        <w:t>Тотального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«Доступная</w:t>
      </w:r>
      <w:r>
        <w:rPr>
          <w:spacing w:val="1"/>
        </w:rPr>
        <w:t xml:space="preserve"> </w:t>
      </w:r>
      <w:r>
        <w:t>среда»</w:t>
      </w:r>
      <w:r>
        <w:rPr>
          <w:spacing w:val="1"/>
        </w:rPr>
        <w:t xml:space="preserve"> </w:t>
      </w:r>
      <w:proofErr w:type="spellStart"/>
      <w:r>
        <w:t>вьІступят</w:t>
      </w:r>
      <w:proofErr w:type="spellEnd"/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государственные деятели,</w:t>
      </w:r>
      <w:r>
        <w:rPr>
          <w:spacing w:val="62"/>
        </w:rPr>
        <w:t xml:space="preserve"> </w:t>
      </w:r>
      <w:proofErr w:type="spellStart"/>
      <w:r>
        <w:t>лидерн</w:t>
      </w:r>
      <w:proofErr w:type="spellEnd"/>
      <w:r>
        <w:t xml:space="preserve"> </w:t>
      </w:r>
      <w:proofErr w:type="spellStart"/>
      <w:r>
        <w:t>обт</w:t>
      </w:r>
      <w:proofErr w:type="gramStart"/>
      <w:r>
        <w:t>q</w:t>
      </w:r>
      <w:proofErr w:type="gramEnd"/>
      <w:r>
        <w:t>ественного</w:t>
      </w:r>
      <w:proofErr w:type="spellEnd"/>
      <w:r>
        <w:t xml:space="preserve"> </w:t>
      </w:r>
      <w:proofErr w:type="spellStart"/>
      <w:r>
        <w:t>мневия</w:t>
      </w:r>
      <w:proofErr w:type="spellEnd"/>
      <w:r>
        <w:t>, представители</w:t>
      </w:r>
      <w:r>
        <w:rPr>
          <w:spacing w:val="63"/>
        </w:rPr>
        <w:t xml:space="preserve"> </w:t>
      </w:r>
      <w:proofErr w:type="spellStart"/>
      <w:r>
        <w:t>кулътуры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искусства.</w:t>
      </w:r>
    </w:p>
    <w:p w:rsidR="00484B15" w:rsidRDefault="000C7DAD">
      <w:pPr>
        <w:pStyle w:val="a3"/>
        <w:spacing w:before="111"/>
        <w:ind w:left="184" w:right="138" w:firstLine="672"/>
        <w:jc w:val="both"/>
      </w:pPr>
      <w:r>
        <w:t xml:space="preserve">Участники     </w:t>
      </w:r>
      <w:proofErr w:type="spellStart"/>
      <w:r>
        <w:t>мероприягия</w:t>
      </w:r>
      <w:proofErr w:type="spellEnd"/>
      <w:r>
        <w:t xml:space="preserve">     также    получат    возможность     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тестированию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ведутдих</w:t>
      </w:r>
      <w:proofErr w:type="spellEnd"/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 xml:space="preserve">экспертов </w:t>
      </w:r>
      <w:r>
        <w:rPr>
          <w:color w:val="0F0F0F"/>
        </w:rPr>
        <w:t xml:space="preserve">в </w:t>
      </w:r>
      <w:r>
        <w:t>области доступной</w:t>
      </w:r>
      <w:r>
        <w:rPr>
          <w:spacing w:val="1"/>
        </w:rPr>
        <w:t xml:space="preserve"> </w:t>
      </w:r>
      <w:r>
        <w:t xml:space="preserve">среды, инклюзии и создания </w:t>
      </w:r>
      <w:proofErr w:type="spellStart"/>
      <w:r>
        <w:t>достутіых</w:t>
      </w:r>
      <w:proofErr w:type="spellEnd"/>
      <w:r>
        <w:t xml:space="preserve"> цифровых</w:t>
      </w:r>
      <w:r>
        <w:rPr>
          <w:spacing w:val="1"/>
        </w:rPr>
        <w:t xml:space="preserve"> </w:t>
      </w:r>
      <w:r>
        <w:t>сервисов</w:t>
      </w:r>
      <w:r>
        <w:rPr>
          <w:spacing w:val="16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людей</w:t>
      </w:r>
      <w:r>
        <w:rPr>
          <w:spacing w:val="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инвали</w:t>
      </w:r>
      <w:r>
        <w:t>дностью.</w:t>
      </w:r>
    </w:p>
    <w:p w:rsidR="00484B15" w:rsidRDefault="000C7DAD">
      <w:pPr>
        <w:pStyle w:val="a3"/>
        <w:spacing w:before="106" w:line="232" w:lineRule="auto"/>
        <w:ind w:left="182" w:right="139" w:firstLine="673"/>
        <w:jc w:val="both"/>
      </w:pPr>
      <w:r>
        <w:rPr>
          <w:w w:val="95"/>
        </w:rPr>
        <w:t>На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официалъном</w:t>
      </w:r>
      <w:proofErr w:type="spellEnd"/>
      <w:r>
        <w:rPr>
          <w:spacing w:val="25"/>
          <w:w w:val="95"/>
        </w:rPr>
        <w:t xml:space="preserve"> </w:t>
      </w:r>
      <w:r>
        <w:rPr>
          <w:w w:val="95"/>
        </w:rPr>
        <w:t>сайте</w:t>
      </w:r>
      <w:r>
        <w:rPr>
          <w:spacing w:val="6"/>
          <w:w w:val="95"/>
        </w:rPr>
        <w:t xml:space="preserve"> </w:t>
      </w:r>
      <w:r>
        <w:rPr>
          <w:w w:val="95"/>
        </w:rPr>
        <w:t>мероприятия</w:t>
      </w:r>
      <w:r>
        <w:rPr>
          <w:spacing w:val="22"/>
          <w:w w:val="95"/>
        </w:rPr>
        <w:t xml:space="preserve"> </w:t>
      </w:r>
      <w:r>
        <w:rPr>
          <w:w w:val="95"/>
        </w:rPr>
        <w:t>будет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предетавлена</w:t>
      </w:r>
      <w:proofErr w:type="spellEnd"/>
      <w:r>
        <w:rPr>
          <w:spacing w:val="25"/>
          <w:w w:val="95"/>
        </w:rPr>
        <w:t xml:space="preserve"> </w:t>
      </w:r>
      <w:r>
        <w:rPr>
          <w:w w:val="95"/>
        </w:rPr>
        <w:t>ссылка</w:t>
      </w:r>
      <w:r>
        <w:rPr>
          <w:spacing w:val="8"/>
          <w:w w:val="95"/>
        </w:rPr>
        <w:t xml:space="preserve"> </w:t>
      </w:r>
      <w:r>
        <w:rPr>
          <w:w w:val="95"/>
        </w:rPr>
        <w:t>для</w:t>
      </w:r>
      <w:r>
        <w:rPr>
          <w:spacing w:val="2"/>
          <w:w w:val="95"/>
        </w:rPr>
        <w:t xml:space="preserve"> </w:t>
      </w:r>
      <w:proofErr w:type="spellStart"/>
      <w:r>
        <w:rPr>
          <w:w w:val="95"/>
        </w:rPr>
        <w:t>подклюяения</w:t>
      </w:r>
      <w:proofErr w:type="spellEnd"/>
      <w:r>
        <w:rPr>
          <w:spacing w:val="-57"/>
          <w:w w:val="95"/>
        </w:rPr>
        <w:t xml:space="preserve"> </w:t>
      </w:r>
      <w:proofErr w:type="gramStart"/>
      <w:r>
        <w:t>к</w:t>
      </w:r>
      <w:proofErr w:type="gramEnd"/>
      <w:r>
        <w:t xml:space="preserve"> </w:t>
      </w:r>
      <w:proofErr w:type="gramStart"/>
      <w:r>
        <w:t>трансляция</w:t>
      </w:r>
      <w:proofErr w:type="gramEnd"/>
      <w:r>
        <w:t xml:space="preserve"> и прохождению теста. Принять участие можно с любого персонального</w:t>
      </w:r>
      <w:r>
        <w:rPr>
          <w:spacing w:val="-60"/>
        </w:rPr>
        <w:t xml:space="preserve"> </w:t>
      </w:r>
      <w:r>
        <w:t>устройства,</w:t>
      </w:r>
      <w:r>
        <w:rPr>
          <w:spacing w:val="14"/>
        </w:rPr>
        <w:t xml:space="preserve"> </w:t>
      </w:r>
      <w:r>
        <w:t>имеющего</w:t>
      </w:r>
      <w:r>
        <w:rPr>
          <w:spacing w:val="21"/>
        </w:rPr>
        <w:t xml:space="preserve"> </w:t>
      </w:r>
      <w:r>
        <w:t>доступ</w:t>
      </w:r>
      <w:r>
        <w:rPr>
          <w:spacing w:val="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интернет.</w:t>
      </w:r>
    </w:p>
    <w:p w:rsidR="00484B15" w:rsidRDefault="000C7DAD">
      <w:pPr>
        <w:pStyle w:val="a3"/>
        <w:spacing w:before="109" w:line="237" w:lineRule="auto"/>
        <w:ind w:left="184" w:right="125" w:firstLine="671"/>
        <w:jc w:val="both"/>
      </w:pPr>
      <w:proofErr w:type="spellStart"/>
      <w:proofErr w:type="gramStart"/>
      <w:r>
        <w:t>В</w:t>
      </w:r>
      <w:proofErr w:type="gramEnd"/>
      <w:r>
        <w:t>ceгo</w:t>
      </w:r>
      <w:proofErr w:type="spellEnd"/>
      <w:r>
        <w:t xml:space="preserve"> в 2021 году в тестирование приняли </w:t>
      </w:r>
      <w:proofErr w:type="spellStart"/>
      <w:r>
        <w:t>пояти</w:t>
      </w:r>
      <w:proofErr w:type="spellEnd"/>
      <w:r>
        <w:t xml:space="preserve"> 300 тысяч россиян из более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тысяч</w:t>
      </w:r>
      <w:r>
        <w:rPr>
          <w:spacing w:val="4"/>
        </w:rPr>
        <w:t xml:space="preserve"> </w:t>
      </w:r>
      <w:r>
        <w:t>городов</w:t>
      </w:r>
      <w:r>
        <w:rPr>
          <w:spacing w:val="1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населеннът</w:t>
      </w:r>
      <w:proofErr w:type="spellEnd"/>
      <w:r>
        <w:rPr>
          <w:spacing w:val="18"/>
        </w:rPr>
        <w:t xml:space="preserve"> </w:t>
      </w:r>
      <w:r>
        <w:t>пунктов</w:t>
      </w:r>
      <w:r>
        <w:rPr>
          <w:spacing w:val="9"/>
        </w:rPr>
        <w:t xml:space="preserve"> </w:t>
      </w:r>
      <w:r>
        <w:t>России.</w:t>
      </w:r>
    </w:p>
    <w:p w:rsidR="00484B15" w:rsidRDefault="000C7DAD">
      <w:pPr>
        <w:pStyle w:val="a3"/>
        <w:tabs>
          <w:tab w:val="left" w:pos="1337"/>
          <w:tab w:val="left" w:pos="2200"/>
          <w:tab w:val="left" w:pos="3797"/>
          <w:tab w:val="left" w:pos="4921"/>
          <w:tab w:val="left" w:pos="6502"/>
          <w:tab w:val="left" w:pos="7993"/>
          <w:tab w:val="left" w:pos="8684"/>
        </w:tabs>
        <w:spacing w:before="117" w:line="232" w:lineRule="auto"/>
        <w:ind w:left="179" w:right="131" w:firstLine="676"/>
      </w:pPr>
      <w:r>
        <w:rPr>
          <w:noProof/>
          <w:lang w:eastAsia="ru-RU"/>
        </w:rPr>
        <w:drawing>
          <wp:anchor distT="0" distB="0" distL="0" distR="0" simplePos="0" relativeHeight="487515136" behindDoc="1" locked="0" layoutInCell="1" allowOverlap="1">
            <wp:simplePos x="0" y="0"/>
            <wp:positionH relativeFrom="page">
              <wp:posOffset>6443579</wp:posOffset>
            </wp:positionH>
            <wp:positionV relativeFrom="paragraph">
              <wp:posOffset>260730</wp:posOffset>
            </wp:positionV>
            <wp:extent cx="487688" cy="118874"/>
            <wp:effectExtent l="0" t="0" r="0" b="0"/>
            <wp:wrapNone/>
            <wp:docPr id="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8" cy="118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Помимо</w:t>
      </w:r>
      <w:r>
        <w:rPr>
          <w:spacing w:val="62"/>
        </w:rPr>
        <w:t xml:space="preserve"> </w:t>
      </w:r>
      <w:r>
        <w:t>Общероссийской акции Тотальный</w:t>
      </w:r>
      <w:r>
        <w:rPr>
          <w:spacing w:val="63"/>
        </w:rPr>
        <w:t xml:space="preserve"> </w:t>
      </w:r>
      <w:r>
        <w:t>тест «Доступная</w:t>
      </w:r>
      <w:r>
        <w:rPr>
          <w:spacing w:val="62"/>
        </w:rPr>
        <w:t xml:space="preserve"> </w:t>
      </w:r>
      <w:r>
        <w:t>среда»</w:t>
      </w:r>
      <w:r>
        <w:rPr>
          <w:spacing w:val="63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Декадьl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юівалидов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России</w:t>
      </w:r>
      <w:r>
        <w:rPr>
          <w:spacing w:val="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г.</w:t>
      </w:r>
      <w:r>
        <w:rPr>
          <w:spacing w:val="-15"/>
        </w:rPr>
        <w:t xml:space="preserve"> </w:t>
      </w:r>
      <w:proofErr w:type="spellStart"/>
      <w:r>
        <w:t>региональвъlе</w:t>
      </w:r>
      <w:proofErr w:type="spellEnd"/>
      <w:r>
        <w:rPr>
          <w:spacing w:val="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rPr>
          <w:w w:val="95"/>
        </w:rPr>
        <w:t>органы исполнительной власти</w:t>
      </w:r>
      <w:r>
        <w:rPr>
          <w:spacing w:val="1"/>
          <w:w w:val="95"/>
        </w:rPr>
        <w:t xml:space="preserve"> </w:t>
      </w:r>
      <w:r>
        <w:rPr>
          <w:w w:val="95"/>
        </w:rPr>
        <w:t>совместно</w:t>
      </w:r>
      <w:r>
        <w:rPr>
          <w:spacing w:val="1"/>
          <w:w w:val="95"/>
        </w:rPr>
        <w:t xml:space="preserve"> </w:t>
      </w:r>
      <w:r>
        <w:rPr>
          <w:w w:val="95"/>
        </w:rPr>
        <w:t>с общественными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организациями</w:t>
      </w:r>
      <w:r>
        <w:rPr>
          <w:spacing w:val="1"/>
          <w:w w:val="95"/>
        </w:rPr>
        <w:t xml:space="preserve"> </w:t>
      </w:r>
      <w:r>
        <w:rPr>
          <w:w w:val="95"/>
        </w:rPr>
        <w:t>инвалидов</w:t>
      </w:r>
      <w:r>
        <w:rPr>
          <w:spacing w:val="1"/>
          <w:w w:val="95"/>
        </w:rPr>
        <w:t xml:space="preserve"> </w:t>
      </w:r>
      <w:proofErr w:type="spellStart"/>
      <w:r>
        <w:t>проведуг</w:t>
      </w:r>
      <w:proofErr w:type="spellEnd"/>
      <w:r>
        <w:tab/>
        <w:t>серию</w:t>
      </w:r>
      <w:r>
        <w:tab/>
        <w:t>мероприятий</w:t>
      </w:r>
      <w:r>
        <w:tab/>
        <w:t>в   целях</w:t>
      </w:r>
      <w:r>
        <w:tab/>
        <w:t>мониторинга</w:t>
      </w:r>
      <w:r>
        <w:tab/>
        <w:t>соблюдения</w:t>
      </w:r>
      <w:r>
        <w:tab/>
        <w:t>прав</w:t>
      </w:r>
      <w:r>
        <w:tab/>
      </w:r>
      <w:r>
        <w:rPr>
          <w:w w:val="95"/>
        </w:rPr>
        <w:t>людей</w:t>
      </w:r>
      <w:r>
        <w:rPr>
          <w:spacing w:val="-57"/>
          <w:w w:val="9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инвалидностью,</w:t>
      </w:r>
      <w:r>
        <w:rPr>
          <w:spacing w:val="2"/>
        </w:rPr>
        <w:t xml:space="preserve"> </w:t>
      </w:r>
      <w:r>
        <w:t>создания</w:t>
      </w:r>
      <w:r>
        <w:rPr>
          <w:spacing w:val="14"/>
        </w:rPr>
        <w:t xml:space="preserve"> </w:t>
      </w:r>
      <w:r>
        <w:t>доступной</w:t>
      </w:r>
      <w:r>
        <w:rPr>
          <w:spacing w:val="17"/>
        </w:rPr>
        <w:t xml:space="preserve"> </w:t>
      </w:r>
      <w:r>
        <w:t>среды</w:t>
      </w:r>
      <w:r>
        <w:rPr>
          <w:spacing w:val="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обеспечения</w:t>
      </w:r>
      <w:r>
        <w:rPr>
          <w:spacing w:val="24"/>
        </w:rPr>
        <w:t xml:space="preserve"> </w:t>
      </w:r>
      <w:r>
        <w:t>людей</w:t>
      </w:r>
      <w:r>
        <w:rPr>
          <w:spacing w:val="1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-60"/>
        </w:rPr>
        <w:t xml:space="preserve"> </w:t>
      </w:r>
      <w:r>
        <w:t>необходимыми</w:t>
      </w:r>
      <w:r>
        <w:rPr>
          <w:spacing w:val="19"/>
        </w:rPr>
        <w:t xml:space="preserve"> </w:t>
      </w:r>
      <w:r>
        <w:t>мерами</w:t>
      </w:r>
      <w:r>
        <w:rPr>
          <w:spacing w:val="9"/>
        </w:rPr>
        <w:t xml:space="preserve"> </w:t>
      </w:r>
      <w:r>
        <w:t>поддержки.</w:t>
      </w:r>
      <w:proofErr w:type="gramEnd"/>
    </w:p>
    <w:p w:rsidR="00484B15" w:rsidRDefault="000C7DAD">
      <w:pPr>
        <w:pStyle w:val="a3"/>
        <w:spacing w:before="117" w:line="237" w:lineRule="auto"/>
        <w:ind w:left="179" w:right="125" w:firstLine="671"/>
        <w:jc w:val="both"/>
      </w:pPr>
      <w:r>
        <w:t xml:space="preserve">В программу мероприятий </w:t>
      </w:r>
      <w:proofErr w:type="spellStart"/>
      <w:r>
        <w:t>региональнь</w:t>
      </w:r>
      <w:proofErr w:type="gramStart"/>
      <w:r>
        <w:t>l</w:t>
      </w:r>
      <w:proofErr w:type="gramEnd"/>
      <w:r>
        <w:t>х</w:t>
      </w:r>
      <w:proofErr w:type="spellEnd"/>
      <w:r>
        <w:t xml:space="preserve"> и </w:t>
      </w:r>
      <w:proofErr w:type="spellStart"/>
      <w:r>
        <w:t>муниципальньт</w:t>
      </w:r>
      <w:proofErr w:type="spellEnd"/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proofErr w:type="spellStart"/>
      <w:r>
        <w:t>будуг</w:t>
      </w:r>
      <w:proofErr w:type="spellEnd"/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научно-</w:t>
      </w:r>
      <w:proofErr w:type="spellStart"/>
      <w:r>
        <w:t>практияеские</w:t>
      </w:r>
      <w:proofErr w:type="spellEnd"/>
      <w:r>
        <w:rPr>
          <w:spacing w:val="33"/>
        </w:rPr>
        <w:t xml:space="preserve"> </w:t>
      </w:r>
      <w:r>
        <w:t>конференции,</w:t>
      </w:r>
      <w:r>
        <w:rPr>
          <w:spacing w:val="5"/>
        </w:rPr>
        <w:t xml:space="preserve"> </w:t>
      </w:r>
      <w:r>
        <w:t>форумы</w:t>
      </w:r>
      <w:r>
        <w:rPr>
          <w:spacing w:val="5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круглые</w:t>
      </w:r>
      <w:r>
        <w:rPr>
          <w:spacing w:val="57"/>
        </w:rPr>
        <w:t xml:space="preserve"> </w:t>
      </w:r>
      <w:r>
        <w:t>столы,</w:t>
      </w:r>
    </w:p>
    <w:p w:rsidR="00484B15" w:rsidRDefault="00484B15">
      <w:pPr>
        <w:spacing w:line="237" w:lineRule="auto"/>
        <w:jc w:val="both"/>
        <w:sectPr w:rsidR="00484B15">
          <w:pgSz w:w="11910" w:h="16840"/>
          <w:pgMar w:top="960" w:right="880" w:bottom="280" w:left="1540" w:header="720" w:footer="720" w:gutter="0"/>
          <w:cols w:space="720"/>
        </w:sectPr>
      </w:pPr>
    </w:p>
    <w:p w:rsidR="00484B15" w:rsidRDefault="000C7DAD">
      <w:pPr>
        <w:pStyle w:val="a3"/>
        <w:spacing w:before="63" w:line="237" w:lineRule="auto"/>
        <w:ind w:left="168" w:right="147" w:firstLine="3"/>
        <w:jc w:val="both"/>
      </w:pPr>
      <w:r>
        <w:lastRenderedPageBreak/>
        <w:t>на которых</w:t>
      </w:r>
      <w:r>
        <w:rPr>
          <w:spacing w:val="62"/>
        </w:rPr>
        <w:t xml:space="preserve"> </w:t>
      </w:r>
      <w:proofErr w:type="spellStart"/>
      <w:r>
        <w:t>будуг</w:t>
      </w:r>
      <w:proofErr w:type="spellEnd"/>
      <w:r>
        <w:t xml:space="preserve"> </w:t>
      </w:r>
      <w:proofErr w:type="spellStart"/>
      <w:r>
        <w:t>представленъl</w:t>
      </w:r>
      <w:proofErr w:type="spellEnd"/>
      <w:r>
        <w:rPr>
          <w:spacing w:val="63"/>
        </w:rPr>
        <w:t xml:space="preserve"> </w:t>
      </w:r>
      <w:proofErr w:type="spellStart"/>
      <w:r>
        <w:t>результатьl</w:t>
      </w:r>
      <w:proofErr w:type="spellEnd"/>
      <w:r>
        <w:t xml:space="preserve"> мониторинга</w:t>
      </w:r>
      <w:r>
        <w:rPr>
          <w:spacing w:val="62"/>
        </w:rPr>
        <w:t xml:space="preserve"> </w:t>
      </w:r>
      <w:r>
        <w:t>соблюдения</w:t>
      </w:r>
      <w:r>
        <w:rPr>
          <w:spacing w:val="63"/>
        </w:rPr>
        <w:t xml:space="preserve"> </w:t>
      </w:r>
      <w:r>
        <w:t>прав людей</w:t>
      </w:r>
      <w:r>
        <w:rPr>
          <w:spacing w:val="1"/>
        </w:rPr>
        <w:t xml:space="preserve"> </w:t>
      </w:r>
      <w:r>
        <w:rPr>
          <w:w w:val="95"/>
        </w:rPr>
        <w:t xml:space="preserve">с инвалидностью в сферах </w:t>
      </w:r>
      <w:proofErr w:type="spellStart"/>
      <w:r>
        <w:rPr>
          <w:w w:val="95"/>
        </w:rPr>
        <w:t>соіщальной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заіциты</w:t>
      </w:r>
      <w:proofErr w:type="spellEnd"/>
      <w:r>
        <w:rPr>
          <w:w w:val="95"/>
        </w:rPr>
        <w:t xml:space="preserve">, здравоохранения, </w:t>
      </w:r>
      <w:proofErr w:type="spellStart"/>
      <w:r>
        <w:rPr>
          <w:w w:val="95"/>
        </w:rPr>
        <w:t>кулътуры</w:t>
      </w:r>
      <w:proofErr w:type="spellEnd"/>
      <w:r>
        <w:rPr>
          <w:w w:val="95"/>
        </w:rPr>
        <w:t xml:space="preserve"> и искусства,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спорта, молодежной </w:t>
      </w:r>
      <w:r>
        <w:t xml:space="preserve">политики, общественного транспорта, строительства, </w:t>
      </w:r>
      <w:proofErr w:type="spellStart"/>
      <w:r>
        <w:t>жилшцн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коммунального</w:t>
      </w:r>
      <w:r>
        <w:rPr>
          <w:spacing w:val="22"/>
        </w:rPr>
        <w:t xml:space="preserve"> </w:t>
      </w:r>
      <w:r>
        <w:t>хо</w:t>
      </w:r>
      <w:r>
        <w:t>зяйства,</w:t>
      </w:r>
      <w:r>
        <w:rPr>
          <w:spacing w:val="7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образования,</w:t>
      </w:r>
      <w:r>
        <w:rPr>
          <w:spacing w:val="8"/>
        </w:rPr>
        <w:t xml:space="preserve"> </w:t>
      </w:r>
      <w:r>
        <w:t>потребительского</w:t>
      </w:r>
      <w:r>
        <w:rPr>
          <w:spacing w:val="-4"/>
        </w:rPr>
        <w:t xml:space="preserve"> </w:t>
      </w:r>
      <w:proofErr w:type="spellStart"/>
      <w:r>
        <w:t>рьпіка</w:t>
      </w:r>
      <w:proofErr w:type="spellEnd"/>
      <w:r>
        <w:t>.</w:t>
      </w:r>
    </w:p>
    <w:p w:rsidR="00484B15" w:rsidRDefault="000C7DAD">
      <w:pPr>
        <w:pStyle w:val="a3"/>
        <w:spacing w:before="103" w:line="235" w:lineRule="auto"/>
        <w:ind w:left="168" w:right="126" w:firstLine="671"/>
        <w:jc w:val="both"/>
      </w:pPr>
      <w:r>
        <w:rPr>
          <w:w w:val="95"/>
        </w:rPr>
        <w:t xml:space="preserve">Реализация мероприятий в рамках Декады инвалидов в России позволит </w:t>
      </w:r>
      <w:proofErr w:type="spellStart"/>
      <w:r>
        <w:rPr>
          <w:w w:val="95"/>
        </w:rPr>
        <w:t>улуштніть</w:t>
      </w:r>
      <w:proofErr w:type="spellEnd"/>
      <w:r>
        <w:rPr>
          <w:spacing w:val="-57"/>
          <w:w w:val="95"/>
        </w:rPr>
        <w:t xml:space="preserve"> </w:t>
      </w:r>
      <w:r>
        <w:rPr>
          <w:w w:val="95"/>
        </w:rPr>
        <w:t xml:space="preserve">качество жизни людей с инвалидностью, а </w:t>
      </w:r>
      <w:proofErr w:type="spellStart"/>
      <w:r>
        <w:rPr>
          <w:w w:val="95"/>
        </w:rPr>
        <w:t>таюке</w:t>
      </w:r>
      <w:proofErr w:type="spellEnd"/>
      <w:r>
        <w:rPr>
          <w:w w:val="95"/>
        </w:rPr>
        <w:t xml:space="preserve"> повысить уровень информированности</w:t>
      </w:r>
      <w:r>
        <w:rPr>
          <w:spacing w:val="1"/>
          <w:w w:val="95"/>
        </w:rPr>
        <w:t xml:space="preserve"> </w:t>
      </w:r>
      <w:r>
        <w:rPr>
          <w:w w:val="95"/>
        </w:rPr>
        <w:t>граждан</w:t>
      </w:r>
      <w:r>
        <w:rPr>
          <w:spacing w:val="18"/>
          <w:w w:val="95"/>
        </w:rPr>
        <w:t xml:space="preserve"> </w:t>
      </w:r>
      <w:r>
        <w:rPr>
          <w:w w:val="95"/>
        </w:rPr>
        <w:t>России</w:t>
      </w:r>
      <w:r>
        <w:rPr>
          <w:spacing w:val="13"/>
          <w:w w:val="95"/>
        </w:rPr>
        <w:t xml:space="preserve"> </w:t>
      </w:r>
      <w:r>
        <w:rPr>
          <w:w w:val="95"/>
        </w:rPr>
        <w:t>о</w:t>
      </w:r>
      <w:r>
        <w:rPr>
          <w:spacing w:val="-1"/>
          <w:w w:val="95"/>
        </w:rPr>
        <w:t xml:space="preserve"> </w:t>
      </w:r>
      <w:r>
        <w:rPr>
          <w:w w:val="95"/>
        </w:rPr>
        <w:t>проблемах</w:t>
      </w:r>
      <w:r>
        <w:rPr>
          <w:spacing w:val="21"/>
          <w:w w:val="95"/>
        </w:rPr>
        <w:t xml:space="preserve"> </w:t>
      </w:r>
      <w:r>
        <w:rPr>
          <w:w w:val="95"/>
        </w:rPr>
        <w:t>и</w:t>
      </w:r>
      <w:r>
        <w:rPr>
          <w:spacing w:val="2"/>
          <w:w w:val="95"/>
        </w:rPr>
        <w:t xml:space="preserve"> </w:t>
      </w:r>
      <w:r>
        <w:rPr>
          <w:w w:val="95"/>
        </w:rPr>
        <w:t>потребностях</w:t>
      </w:r>
      <w:r>
        <w:rPr>
          <w:spacing w:val="33"/>
          <w:w w:val="95"/>
        </w:rPr>
        <w:t xml:space="preserve"> </w:t>
      </w:r>
      <w:r>
        <w:rPr>
          <w:w w:val="95"/>
        </w:rPr>
        <w:t>социально</w:t>
      </w:r>
      <w:r>
        <w:rPr>
          <w:spacing w:val="29"/>
          <w:w w:val="95"/>
        </w:rPr>
        <w:t xml:space="preserve"> </w:t>
      </w:r>
      <w:proofErr w:type="spellStart"/>
      <w:r>
        <w:rPr>
          <w:w w:val="95"/>
        </w:rPr>
        <w:t>уязвимъы</w:t>
      </w:r>
      <w:proofErr w:type="spellEnd"/>
      <w:r>
        <w:rPr>
          <w:spacing w:val="11"/>
          <w:w w:val="95"/>
        </w:rPr>
        <w:t xml:space="preserve"> </w:t>
      </w:r>
      <w:r>
        <w:rPr>
          <w:w w:val="95"/>
        </w:rPr>
        <w:t>категорий</w:t>
      </w:r>
      <w:r>
        <w:rPr>
          <w:spacing w:val="26"/>
          <w:w w:val="95"/>
        </w:rPr>
        <w:t xml:space="preserve"> </w:t>
      </w:r>
      <w:r>
        <w:rPr>
          <w:w w:val="95"/>
        </w:rPr>
        <w:t>населения.</w:t>
      </w:r>
    </w:p>
    <w:p w:rsidR="00484B15" w:rsidRDefault="000C7DAD">
      <w:pPr>
        <w:pStyle w:val="a3"/>
        <w:spacing w:before="112" w:line="237" w:lineRule="auto"/>
        <w:ind w:left="172" w:right="136" w:firstLine="671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Тотального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«Доступная</w:t>
      </w:r>
      <w:r>
        <w:rPr>
          <w:spacing w:val="1"/>
        </w:rPr>
        <w:t xml:space="preserve"> </w:t>
      </w:r>
      <w:r>
        <w:t>среда»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 xml:space="preserve">рейтинг по уровню </w:t>
      </w:r>
      <w:proofErr w:type="spellStart"/>
      <w:r>
        <w:t>вовлеченвости</w:t>
      </w:r>
      <w:proofErr w:type="spellEnd"/>
      <w:r>
        <w:t xml:space="preserve"> субъектов Российской Федерации в мероприятия</w:t>
      </w:r>
      <w:r>
        <w:rPr>
          <w:spacing w:val="1"/>
        </w:rPr>
        <w:t xml:space="preserve"> </w:t>
      </w:r>
      <w:r>
        <w:t xml:space="preserve">по   созданию  </w:t>
      </w:r>
      <w:r>
        <w:rPr>
          <w:spacing w:val="1"/>
        </w:rPr>
        <w:t xml:space="preserve"> </w:t>
      </w:r>
      <w:r>
        <w:t xml:space="preserve">условий    доступности    </w:t>
      </w:r>
      <w:proofErr w:type="spellStart"/>
      <w:r>
        <w:t>соіщальной</w:t>
      </w:r>
      <w:proofErr w:type="spellEnd"/>
      <w:r>
        <w:t xml:space="preserve">    </w:t>
      </w:r>
      <w:proofErr w:type="spellStart"/>
      <w:r>
        <w:t>инфраструкгуры</w:t>
      </w:r>
      <w:proofErr w:type="spellEnd"/>
      <w:r>
        <w:t xml:space="preserve"> </w:t>
      </w:r>
      <w:r>
        <w:t xml:space="preserve">  для   людей</w:t>
      </w:r>
      <w:r>
        <w:rPr>
          <w:spacing w:val="-60"/>
        </w:rPr>
        <w:t xml:space="preserve"> </w:t>
      </w:r>
      <w:r>
        <w:t xml:space="preserve">с инвалидностью и </w:t>
      </w:r>
      <w:proofErr w:type="spellStart"/>
      <w:r>
        <w:t>зяаний</w:t>
      </w:r>
      <w:proofErr w:type="spellEnd"/>
      <w:r>
        <w:t xml:space="preserve"> по вопросам </w:t>
      </w:r>
      <w:proofErr w:type="spellStart"/>
      <w:r>
        <w:t>инклюзюі</w:t>
      </w:r>
      <w:proofErr w:type="spellEnd"/>
      <w:r>
        <w:t xml:space="preserve"> и организации доступной среды</w:t>
      </w:r>
      <w:r>
        <w:rPr>
          <w:spacing w:val="1"/>
        </w:rPr>
        <w:t xml:space="preserve"> </w:t>
      </w:r>
      <w:r>
        <w:t>российских</w:t>
      </w:r>
      <w:r>
        <w:rPr>
          <w:spacing w:val="62"/>
        </w:rPr>
        <w:t xml:space="preserve"> </w:t>
      </w:r>
      <w:r>
        <w:t xml:space="preserve">регионов. Рейтинг и </w:t>
      </w:r>
      <w:proofErr w:type="spellStart"/>
      <w:r>
        <w:t>обіqие</w:t>
      </w:r>
      <w:proofErr w:type="spellEnd"/>
      <w:r>
        <w:t xml:space="preserve"> </w:t>
      </w:r>
      <w:proofErr w:type="spellStart"/>
      <w:r>
        <w:t>итогя</w:t>
      </w:r>
      <w:proofErr w:type="spellEnd"/>
      <w:r>
        <w:t xml:space="preserve"> Тотального</w:t>
      </w:r>
      <w:r>
        <w:rPr>
          <w:spacing w:val="63"/>
        </w:rPr>
        <w:t xml:space="preserve"> </w:t>
      </w:r>
      <w:r>
        <w:t>теста «Доступная</w:t>
      </w:r>
      <w:r>
        <w:rPr>
          <w:spacing w:val="62"/>
        </w:rPr>
        <w:t xml:space="preserve"> </w:t>
      </w:r>
      <w:r>
        <w:t>среда»</w:t>
      </w:r>
      <w:r>
        <w:rPr>
          <w:spacing w:val="1"/>
        </w:rPr>
        <w:t xml:space="preserve"> </w:t>
      </w:r>
      <w:r>
        <w:rPr>
          <w:w w:val="95"/>
        </w:rPr>
        <w:t>за</w:t>
      </w:r>
      <w:r>
        <w:rPr>
          <w:spacing w:val="20"/>
          <w:w w:val="95"/>
        </w:rPr>
        <w:t xml:space="preserve"> </w:t>
      </w:r>
      <w:r>
        <w:rPr>
          <w:w w:val="95"/>
        </w:rPr>
        <w:t>2021</w:t>
      </w:r>
      <w:r>
        <w:rPr>
          <w:spacing w:val="25"/>
          <w:w w:val="95"/>
        </w:rPr>
        <w:t xml:space="preserve"> </w:t>
      </w:r>
      <w:r>
        <w:rPr>
          <w:w w:val="95"/>
        </w:rPr>
        <w:t>год</w:t>
      </w:r>
      <w:r>
        <w:rPr>
          <w:spacing w:val="18"/>
          <w:w w:val="95"/>
        </w:rPr>
        <w:t xml:space="preserve"> </w:t>
      </w:r>
      <w:r>
        <w:rPr>
          <w:w w:val="95"/>
        </w:rPr>
        <w:t>были</w:t>
      </w:r>
      <w:r>
        <w:rPr>
          <w:spacing w:val="24"/>
          <w:w w:val="95"/>
        </w:rPr>
        <w:t xml:space="preserve"> </w:t>
      </w:r>
      <w:r>
        <w:rPr>
          <w:w w:val="95"/>
        </w:rPr>
        <w:t>обнародованы</w:t>
      </w:r>
      <w:r>
        <w:rPr>
          <w:spacing w:val="35"/>
          <w:w w:val="95"/>
        </w:rPr>
        <w:t xml:space="preserve"> </w:t>
      </w:r>
      <w:r>
        <w:rPr>
          <w:w w:val="95"/>
        </w:rPr>
        <w:t>порталом</w:t>
      </w:r>
      <w:r>
        <w:rPr>
          <w:spacing w:val="41"/>
          <w:w w:val="95"/>
        </w:rPr>
        <w:t xml:space="preserve"> </w:t>
      </w:r>
      <w:r>
        <w:rPr>
          <w:w w:val="95"/>
        </w:rPr>
        <w:t>«</w:t>
      </w:r>
      <w:proofErr w:type="spellStart"/>
      <w:r>
        <w:rPr>
          <w:w w:val="95"/>
        </w:rPr>
        <w:t>Реабилитаіщонная</w:t>
      </w:r>
      <w:proofErr w:type="spellEnd"/>
      <w:r>
        <w:rPr>
          <w:spacing w:val="2"/>
          <w:w w:val="95"/>
        </w:rPr>
        <w:t xml:space="preserve"> </w:t>
      </w:r>
      <w:r>
        <w:rPr>
          <w:w w:val="95"/>
        </w:rPr>
        <w:t>индустрия</w:t>
      </w:r>
      <w:r>
        <w:rPr>
          <w:spacing w:val="48"/>
          <w:w w:val="95"/>
        </w:rPr>
        <w:t xml:space="preserve"> </w:t>
      </w:r>
      <w:r>
        <w:rPr>
          <w:w w:val="95"/>
        </w:rPr>
        <w:t>России»</w:t>
      </w:r>
      <w:proofErr w:type="gramStart"/>
      <w:r>
        <w:rPr>
          <w:spacing w:val="9"/>
          <w:w w:val="95"/>
        </w:rPr>
        <w:t xml:space="preserve"> </w:t>
      </w:r>
      <w:r>
        <w:rPr>
          <w:w w:val="95"/>
        </w:rPr>
        <w:t>.</w:t>
      </w:r>
      <w:proofErr w:type="gramEnd"/>
    </w:p>
    <w:p w:rsidR="00484B15" w:rsidRDefault="000C7DAD">
      <w:pPr>
        <w:pStyle w:val="a3"/>
        <w:spacing w:before="107" w:line="237" w:lineRule="auto"/>
        <w:ind w:left="176" w:right="137" w:firstLine="673"/>
        <w:jc w:val="both"/>
      </w:pPr>
      <w:proofErr w:type="spellStart"/>
      <w:r>
        <w:rPr>
          <w:w w:val="95"/>
        </w:rPr>
        <w:t>Региональн</w:t>
      </w:r>
      <w:r>
        <w:rPr>
          <w:w w:val="95"/>
        </w:rPr>
        <w:t>ь</w:t>
      </w:r>
      <w:proofErr w:type="gramStart"/>
      <w:r>
        <w:rPr>
          <w:w w:val="95"/>
        </w:rPr>
        <w:t>l</w:t>
      </w:r>
      <w:proofErr w:type="gramEnd"/>
      <w:r>
        <w:rPr>
          <w:w w:val="95"/>
        </w:rPr>
        <w:t>е</w:t>
      </w:r>
      <w:proofErr w:type="spellEnd"/>
      <w:r>
        <w:rPr>
          <w:w w:val="95"/>
        </w:rPr>
        <w:t xml:space="preserve"> и </w:t>
      </w:r>
      <w:proofErr w:type="spellStart"/>
      <w:r>
        <w:rPr>
          <w:w w:val="95"/>
        </w:rPr>
        <w:t>муниципальньlе</w:t>
      </w:r>
      <w:proofErr w:type="spellEnd"/>
      <w:r>
        <w:rPr>
          <w:w w:val="95"/>
        </w:rPr>
        <w:t xml:space="preserve"> органы исполнительной власти </w:t>
      </w:r>
      <w:proofErr w:type="spellStart"/>
      <w:r>
        <w:rPr>
          <w:w w:val="95"/>
        </w:rPr>
        <w:t>могуг</w:t>
      </w:r>
      <w:proofErr w:type="spellEnd"/>
      <w:r>
        <w:rPr>
          <w:w w:val="95"/>
        </w:rPr>
        <w:t xml:space="preserve"> направить</w:t>
      </w:r>
      <w:r>
        <w:rPr>
          <w:spacing w:val="1"/>
          <w:w w:val="95"/>
        </w:rPr>
        <w:t xml:space="preserve"> </w:t>
      </w:r>
      <w:proofErr w:type="spellStart"/>
      <w:r>
        <w:t>информаіщю</w:t>
      </w:r>
      <w:proofErr w:type="spellEnd"/>
      <w:r>
        <w:t xml:space="preserve"> о проведении мероприятий в рамках </w:t>
      </w:r>
      <w:proofErr w:type="spellStart"/>
      <w:r>
        <w:t>Декадьl</w:t>
      </w:r>
      <w:proofErr w:type="spellEnd"/>
      <w:r>
        <w:t xml:space="preserve"> инвалидов в России (дату,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наяменование</w:t>
      </w:r>
      <w:proofErr w:type="spellEnd"/>
      <w:r>
        <w:rPr>
          <w:spacing w:val="-1"/>
        </w:rPr>
        <w:t xml:space="preserve"> </w:t>
      </w:r>
      <w:r>
        <w:t xml:space="preserve">мероприятия, </w:t>
      </w:r>
      <w:proofErr w:type="spellStart"/>
      <w:r>
        <w:t>контактьl</w:t>
      </w:r>
      <w:proofErr w:type="spellEnd"/>
      <w:r>
        <w:t xml:space="preserve"> организаторов) на официальную электронную</w:t>
      </w:r>
      <w:r>
        <w:rPr>
          <w:spacing w:val="1"/>
        </w:rPr>
        <w:t xml:space="preserve"> </w:t>
      </w:r>
      <w:r>
        <w:t>почту</w:t>
      </w:r>
      <w:r>
        <w:rPr>
          <w:spacing w:val="3"/>
        </w:rPr>
        <w:t xml:space="preserve"> </w:t>
      </w:r>
      <w:r>
        <w:t>акции</w:t>
      </w:r>
      <w:r>
        <w:rPr>
          <w:spacing w:val="15"/>
        </w:rPr>
        <w:t xml:space="preserve"> </w:t>
      </w:r>
      <w:hyperlink r:id="rId14">
        <w:r>
          <w:t>test@social-tech.ru.</w:t>
        </w:r>
      </w:hyperlink>
    </w:p>
    <w:p w:rsidR="00484B15" w:rsidRDefault="000C7DAD">
      <w:pPr>
        <w:pStyle w:val="a3"/>
        <w:spacing w:before="112" w:line="235" w:lineRule="auto"/>
        <w:ind w:left="175" w:right="137" w:firstLine="674"/>
        <w:jc w:val="both"/>
      </w:pPr>
      <w:proofErr w:type="spellStart"/>
      <w:r>
        <w:t>Оргавизаторами</w:t>
      </w:r>
      <w:proofErr w:type="spellEnd"/>
      <w:r>
        <w:t xml:space="preserve"> Общероссийской акции </w:t>
      </w:r>
      <w:proofErr w:type="spellStart"/>
      <w:r>
        <w:t>Тоталънътй</w:t>
      </w:r>
      <w:proofErr w:type="spellEnd"/>
      <w:r>
        <w:t xml:space="preserve"> тест «Доступная среда»</w:t>
      </w:r>
      <w:r>
        <w:rPr>
          <w:spacing w:val="1"/>
        </w:rPr>
        <w:t xml:space="preserve"> </w:t>
      </w:r>
      <w:r>
        <w:rPr>
          <w:spacing w:val="-1"/>
        </w:rPr>
        <w:t xml:space="preserve">выступают </w:t>
      </w:r>
      <w:r>
        <w:t>ОБЩЕРОССНЙСКИЙ НАРОДНЫЙ ФРОНТ и Национальная ассоциация</w:t>
      </w:r>
      <w:r>
        <w:rPr>
          <w:spacing w:val="-60"/>
        </w:rPr>
        <w:t xml:space="preserve"> </w:t>
      </w:r>
      <w:r>
        <w:t>участников</w:t>
      </w:r>
      <w:r>
        <w:rPr>
          <w:spacing w:val="14"/>
        </w:rPr>
        <w:t xml:space="preserve"> </w:t>
      </w:r>
      <w:r>
        <w:t>рынка</w:t>
      </w:r>
      <w:r>
        <w:rPr>
          <w:spacing w:val="3"/>
        </w:rPr>
        <w:t xml:space="preserve"> </w:t>
      </w:r>
      <w:proofErr w:type="spellStart"/>
      <w:r>
        <w:t>ассистивных</w:t>
      </w:r>
      <w:proofErr w:type="spellEnd"/>
      <w:r>
        <w:rPr>
          <w:spacing w:val="23"/>
        </w:rPr>
        <w:t xml:space="preserve"> </w:t>
      </w:r>
      <w:r>
        <w:t>технологий</w:t>
      </w:r>
      <w:r>
        <w:rPr>
          <w:spacing w:val="20"/>
        </w:rPr>
        <w:t xml:space="preserve"> </w:t>
      </w:r>
      <w:r>
        <w:t>«AYPA-</w:t>
      </w:r>
      <w:proofErr w:type="spellStart"/>
      <w:r>
        <w:t>Тex</w:t>
      </w:r>
      <w:proofErr w:type="spellEnd"/>
      <w:r>
        <w:t>».</w:t>
      </w:r>
    </w:p>
    <w:p w:rsidR="00484B15" w:rsidRDefault="000C7DAD">
      <w:pPr>
        <w:pStyle w:val="a3"/>
        <w:spacing w:before="108" w:line="237" w:lineRule="auto"/>
        <w:ind w:left="177" w:right="411" w:firstLine="671"/>
        <w:jc w:val="both"/>
      </w:pPr>
      <w:r>
        <w:t>Коо</w:t>
      </w:r>
      <w:r>
        <w:t>рдинатор</w:t>
      </w:r>
      <w:r>
        <w:rPr>
          <w:spacing w:val="1"/>
        </w:rPr>
        <w:t xml:space="preserve"> </w:t>
      </w:r>
      <w:r>
        <w:t xml:space="preserve">Общероссийской акции </w:t>
      </w:r>
      <w:proofErr w:type="spellStart"/>
      <w:r>
        <w:t>Тоталъньйі</w:t>
      </w:r>
      <w:proofErr w:type="spellEnd"/>
      <w:r>
        <w:rPr>
          <w:spacing w:val="1"/>
        </w:rPr>
        <w:t xml:space="preserve"> </w:t>
      </w:r>
      <w:r>
        <w:t>тест «Доступная</w:t>
      </w:r>
      <w:r>
        <w:rPr>
          <w:spacing w:val="1"/>
        </w:rPr>
        <w:t xml:space="preserve"> </w:t>
      </w:r>
      <w:r>
        <w:t>среда»</w:t>
      </w:r>
      <w:r>
        <w:rPr>
          <w:spacing w:val="1"/>
        </w:rPr>
        <w:t xml:space="preserve"> </w:t>
      </w:r>
      <w:r>
        <w:t>Беляева</w:t>
      </w:r>
      <w:r>
        <w:rPr>
          <w:spacing w:val="17"/>
        </w:rPr>
        <w:t xml:space="preserve"> </w:t>
      </w:r>
      <w:r>
        <w:t>Наталья</w:t>
      </w:r>
      <w:r>
        <w:rPr>
          <w:spacing w:val="11"/>
        </w:rPr>
        <w:t xml:space="preserve"> </w:t>
      </w:r>
      <w:r>
        <w:t>Павловна,</w:t>
      </w:r>
      <w:r>
        <w:rPr>
          <w:spacing w:val="14"/>
        </w:rPr>
        <w:t xml:space="preserve"> </w:t>
      </w:r>
      <w:r>
        <w:t>тел.</w:t>
      </w:r>
      <w:r>
        <w:rPr>
          <w:spacing w:val="2"/>
        </w:rPr>
        <w:t xml:space="preserve"> </w:t>
      </w:r>
      <w:r>
        <w:t>(926)863-86-19,</w:t>
      </w:r>
      <w:r>
        <w:rPr>
          <w:spacing w:val="-1"/>
        </w:rPr>
        <w:t xml:space="preserve"> </w:t>
      </w:r>
      <w:hyperlink r:id="rId15">
        <w:proofErr w:type="spellStart"/>
        <w:r>
          <w:t>test</w:t>
        </w:r>
        <w:proofErr w:type="spellEnd"/>
        <w:r>
          <w:rPr>
            <w:spacing w:val="30"/>
          </w:rPr>
          <w:t xml:space="preserve"> </w:t>
        </w:r>
        <w:proofErr w:type="spellStart"/>
        <w:r>
          <w:t>social-tech.rrt</w:t>
        </w:r>
        <w:proofErr w:type="spellEnd"/>
        <w:r>
          <w:t>.</w:t>
        </w:r>
      </w:hyperlink>
    </w:p>
    <w:p w:rsidR="00484B15" w:rsidRDefault="000C7DAD">
      <w:pPr>
        <w:pStyle w:val="a3"/>
        <w:spacing w:before="117" w:line="232" w:lineRule="auto"/>
        <w:ind w:left="172" w:right="114" w:firstLine="674"/>
        <w:jc w:val="both"/>
      </w:pPr>
      <w:r>
        <w:rPr>
          <w:spacing w:val="-1"/>
        </w:rPr>
        <w:t>Тотальный</w:t>
      </w:r>
      <w:r>
        <w:rPr>
          <w:spacing w:val="1"/>
        </w:rPr>
        <w:t xml:space="preserve"> </w:t>
      </w:r>
      <w:r>
        <w:rPr>
          <w:spacing w:val="-1"/>
        </w:rPr>
        <w:t>тест</w:t>
      </w:r>
      <w:r>
        <w:rPr>
          <w:spacing w:val="-11"/>
        </w:rPr>
        <w:t xml:space="preserve"> </w:t>
      </w:r>
      <w:r>
        <w:t>«Доступная</w:t>
      </w:r>
      <w:r>
        <w:rPr>
          <w:spacing w:val="4"/>
        </w:rPr>
        <w:t xml:space="preserve"> </w:t>
      </w:r>
      <w:r>
        <w:t>среда»</w:t>
      </w:r>
      <w:r>
        <w:rPr>
          <w:spacing w:val="-12"/>
        </w:rPr>
        <w:t xml:space="preserve"> </w:t>
      </w:r>
      <w:proofErr w:type="spellStart"/>
      <w:r>
        <w:t>традициоино</w:t>
      </w:r>
      <w:proofErr w:type="spellEnd"/>
      <w:r>
        <w:t xml:space="preserve"> проводится</w:t>
      </w:r>
      <w:r>
        <w:rPr>
          <w:spacing w:val="2"/>
        </w:rPr>
        <w:t xml:space="preserve"> </w:t>
      </w:r>
      <w:r>
        <w:t>в</w:t>
      </w:r>
      <w:r>
        <w:rPr>
          <w:spacing w:val="-16"/>
        </w:rPr>
        <w:t xml:space="preserve"> </w:t>
      </w:r>
      <w:proofErr w:type="spellStart"/>
      <w:r>
        <w:t>онлайв</w:t>
      </w:r>
      <w:proofErr w:type="spellEnd"/>
      <w:r>
        <w:t>-формате.</w:t>
      </w:r>
      <w:r>
        <w:rPr>
          <w:spacing w:val="-60"/>
        </w:rPr>
        <w:t xml:space="preserve"> </w:t>
      </w:r>
      <w:proofErr w:type="spellStart"/>
      <w:r>
        <w:t>Про</w:t>
      </w:r>
      <w:r>
        <w:t>шедтее</w:t>
      </w:r>
      <w:proofErr w:type="spellEnd"/>
      <w:r>
        <w:rPr>
          <w:spacing w:val="3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2021</w:t>
      </w:r>
      <w:r>
        <w:rPr>
          <w:spacing w:val="89"/>
        </w:rPr>
        <w:t xml:space="preserve"> </w:t>
      </w:r>
      <w:r>
        <w:t>году</w:t>
      </w:r>
      <w:r>
        <w:rPr>
          <w:spacing w:val="76"/>
        </w:rPr>
        <w:t xml:space="preserve"> </w:t>
      </w:r>
      <w:r>
        <w:t>мероприятие</w:t>
      </w:r>
      <w:r>
        <w:rPr>
          <w:spacing w:val="111"/>
        </w:rPr>
        <w:t xml:space="preserve"> </w:t>
      </w:r>
      <w:r>
        <w:t>стало</w:t>
      </w:r>
      <w:r>
        <w:rPr>
          <w:spacing w:val="85"/>
        </w:rPr>
        <w:t xml:space="preserve"> </w:t>
      </w:r>
      <w:r>
        <w:t>самым</w:t>
      </w:r>
      <w:r>
        <w:rPr>
          <w:spacing w:val="81"/>
        </w:rPr>
        <w:t xml:space="preserve"> </w:t>
      </w:r>
      <w:proofErr w:type="spellStart"/>
      <w:r>
        <w:t>массовьгм</w:t>
      </w:r>
      <w:proofErr w:type="spellEnd"/>
      <w:r>
        <w:rPr>
          <w:spacing w:val="89"/>
        </w:rPr>
        <w:t xml:space="preserve"> </w:t>
      </w:r>
      <w:r>
        <w:t>онлайн-событием</w:t>
      </w:r>
      <w:r>
        <w:rPr>
          <w:spacing w:val="-61"/>
        </w:rPr>
        <w:t xml:space="preserve"> </w:t>
      </w:r>
      <w:r>
        <w:rPr>
          <w:w w:val="95"/>
        </w:rPr>
        <w:t xml:space="preserve">в декаду инвалидов в России </w:t>
      </w:r>
      <w:r>
        <w:rPr>
          <w:w w:val="90"/>
        </w:rPr>
        <w:t xml:space="preserve">— </w:t>
      </w:r>
      <w:r>
        <w:rPr>
          <w:w w:val="95"/>
        </w:rPr>
        <w:t>с 3 по 10 декабря 2021 г. в тестирование приняли участие</w:t>
      </w:r>
      <w:r>
        <w:rPr>
          <w:spacing w:val="1"/>
          <w:w w:val="95"/>
        </w:rPr>
        <w:t xml:space="preserve"> </w:t>
      </w:r>
      <w:r>
        <w:t>порядка</w:t>
      </w:r>
      <w:r>
        <w:rPr>
          <w:spacing w:val="4"/>
        </w:rPr>
        <w:t xml:space="preserve"> </w:t>
      </w:r>
      <w:r>
        <w:t>300</w:t>
      </w:r>
      <w:r>
        <w:rPr>
          <w:spacing w:val="-6"/>
        </w:rPr>
        <w:t xml:space="preserve"> </w:t>
      </w:r>
      <w:r>
        <w:t>тысяч</w:t>
      </w:r>
      <w:r>
        <w:rPr>
          <w:spacing w:val="3"/>
        </w:rPr>
        <w:t xml:space="preserve"> </w:t>
      </w:r>
      <w:r>
        <w:t>человек</w:t>
      </w:r>
      <w:r>
        <w:rPr>
          <w:spacing w:val="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городов и</w:t>
      </w:r>
      <w:r>
        <w:rPr>
          <w:spacing w:val="-6"/>
        </w:rPr>
        <w:t xml:space="preserve"> </w:t>
      </w:r>
      <w:proofErr w:type="spellStart"/>
      <w:r>
        <w:t>населенньгх</w:t>
      </w:r>
      <w:proofErr w:type="spellEnd"/>
      <w:r>
        <w:rPr>
          <w:spacing w:val="12"/>
        </w:rPr>
        <w:t xml:space="preserve"> </w:t>
      </w:r>
      <w:r>
        <w:t>пунктов.</w:t>
      </w:r>
    </w:p>
    <w:p w:rsidR="00484B15" w:rsidRDefault="000C7DAD">
      <w:pPr>
        <w:pStyle w:val="a3"/>
        <w:spacing w:before="109" w:line="237" w:lineRule="auto"/>
        <w:ind w:left="176" w:right="134" w:firstLine="674"/>
        <w:jc w:val="both"/>
      </w:pPr>
      <w:r>
        <w:t>Те</w:t>
      </w:r>
      <w:proofErr w:type="gramStart"/>
      <w:r>
        <w:t>ст вкл</w:t>
      </w:r>
      <w:proofErr w:type="gramEnd"/>
      <w:r>
        <w:t>ючает</w:t>
      </w:r>
      <w:r>
        <w:rPr>
          <w:spacing w:val="62"/>
        </w:rPr>
        <w:t xml:space="preserve"> </w:t>
      </w:r>
      <w:r>
        <w:t>в себя вопросы по нескольким</w:t>
      </w:r>
      <w:r>
        <w:rPr>
          <w:spacing w:val="63"/>
        </w:rPr>
        <w:t xml:space="preserve"> </w:t>
      </w:r>
      <w:proofErr w:type="spellStart"/>
      <w:r>
        <w:t>тематіюеским</w:t>
      </w:r>
      <w:proofErr w:type="spellEnd"/>
      <w:r>
        <w:rPr>
          <w:spacing w:val="62"/>
        </w:rPr>
        <w:t xml:space="preserve"> </w:t>
      </w:r>
      <w:r>
        <w:t>блокам, таким</w:t>
      </w:r>
      <w:r>
        <w:rPr>
          <w:spacing w:val="1"/>
        </w:rPr>
        <w:t xml:space="preserve"> </w:t>
      </w:r>
      <w:r>
        <w:t>как создание доступной среды, этика общения с людьми с инвалидностью, правила</w:t>
      </w:r>
      <w:r>
        <w:rPr>
          <w:spacing w:val="1"/>
        </w:rPr>
        <w:t xml:space="preserve"> </w:t>
      </w:r>
      <w:r>
        <w:rPr>
          <w:spacing w:val="-1"/>
        </w:rPr>
        <w:t xml:space="preserve">оказания </w:t>
      </w:r>
      <w:proofErr w:type="spellStart"/>
      <w:r>
        <w:rPr>
          <w:spacing w:val="-1"/>
        </w:rPr>
        <w:t>сигуациовной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помовщ</w:t>
      </w:r>
      <w:proofErr w:type="spellEnd"/>
      <w:r>
        <w:rPr>
          <w:spacing w:val="-1"/>
        </w:rPr>
        <w:t xml:space="preserve">. По итогам мероприятия </w:t>
      </w:r>
      <w:r>
        <w:t xml:space="preserve">проходит </w:t>
      </w:r>
      <w:proofErr w:type="spellStart"/>
      <w:r>
        <w:t>публичньйі</w:t>
      </w:r>
      <w:proofErr w:type="spellEnd"/>
      <w:r>
        <w:t xml:space="preserve"> разбор</w:t>
      </w:r>
      <w:r>
        <w:rPr>
          <w:spacing w:val="-60"/>
        </w:rPr>
        <w:t xml:space="preserve"> </w:t>
      </w:r>
      <w:r>
        <w:t>вопросов,</w:t>
      </w:r>
      <w:r>
        <w:rPr>
          <w:spacing w:val="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тренинг</w:t>
      </w:r>
      <w:r>
        <w:rPr>
          <w:spacing w:val="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участием</w:t>
      </w:r>
      <w:r>
        <w:rPr>
          <w:spacing w:val="12"/>
        </w:rPr>
        <w:t xml:space="preserve"> </w:t>
      </w:r>
      <w:r>
        <w:t>специа</w:t>
      </w:r>
      <w:r>
        <w:t>листов</w:t>
      </w:r>
      <w:r>
        <w:rPr>
          <w:spacing w:val="1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инклюзии.</w:t>
      </w:r>
    </w:p>
    <w:p w:rsidR="00484B15" w:rsidRPr="000C7DAD" w:rsidRDefault="000C7DAD">
      <w:pPr>
        <w:pStyle w:val="a3"/>
        <w:spacing w:before="107" w:line="285" w:lineRule="exact"/>
        <w:ind w:left="849"/>
        <w:jc w:val="both"/>
        <w:rPr>
          <w:lang w:val="en-US"/>
        </w:rPr>
      </w:pPr>
      <w:r>
        <w:rPr>
          <w:w w:val="95"/>
        </w:rPr>
        <w:t>Фото</w:t>
      </w:r>
      <w:r w:rsidRPr="000C7DAD">
        <w:rPr>
          <w:spacing w:val="23"/>
          <w:w w:val="95"/>
          <w:lang w:val="en-US"/>
        </w:rPr>
        <w:t xml:space="preserve"> </w:t>
      </w:r>
      <w:r>
        <w:rPr>
          <w:w w:val="95"/>
        </w:rPr>
        <w:t>для</w:t>
      </w:r>
      <w:r w:rsidRPr="000C7DAD">
        <w:rPr>
          <w:spacing w:val="19"/>
          <w:w w:val="95"/>
          <w:lang w:val="en-US"/>
        </w:rPr>
        <w:t xml:space="preserve"> </w:t>
      </w:r>
      <w:r>
        <w:rPr>
          <w:w w:val="95"/>
        </w:rPr>
        <w:t>иллюстрации</w:t>
      </w:r>
    </w:p>
    <w:p w:rsidR="00484B15" w:rsidRPr="000C7DAD" w:rsidRDefault="000C7DAD">
      <w:pPr>
        <w:pStyle w:val="a3"/>
        <w:spacing w:line="285" w:lineRule="exact"/>
        <w:ind w:left="175"/>
        <w:jc w:val="both"/>
        <w:rPr>
          <w:lang w:val="en-US"/>
        </w:rPr>
      </w:pPr>
      <w:r w:rsidRPr="000C7DAD">
        <w:rPr>
          <w:w w:val="90"/>
          <w:lang w:val="en-US"/>
        </w:rPr>
        <w:t>https://drive.google.com/drive/fo1ders/</w:t>
      </w:r>
      <w:proofErr w:type="gramStart"/>
      <w:r w:rsidRPr="000C7DAD">
        <w:rPr>
          <w:w w:val="90"/>
          <w:lang w:val="en-US"/>
        </w:rPr>
        <w:t>lcaTZWLooEVAqv</w:t>
      </w:r>
      <w:r w:rsidRPr="000C7DAD">
        <w:rPr>
          <w:spacing w:val="96"/>
          <w:lang w:val="en-US"/>
        </w:rPr>
        <w:t xml:space="preserve">  </w:t>
      </w:r>
      <w:r w:rsidRPr="000C7DAD">
        <w:rPr>
          <w:w w:val="90"/>
          <w:lang w:val="en-US"/>
        </w:rPr>
        <w:t>OoDv3lXedsiBMbX7Ir</w:t>
      </w:r>
      <w:proofErr w:type="gramEnd"/>
      <w:r w:rsidRPr="000C7DAD">
        <w:rPr>
          <w:w w:val="90"/>
          <w:lang w:val="en-US"/>
        </w:rPr>
        <w:t>?usp=sharing</w:t>
      </w: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484B15">
      <w:pPr>
        <w:pStyle w:val="a3"/>
        <w:rPr>
          <w:sz w:val="20"/>
          <w:lang w:val="en-US"/>
        </w:rPr>
      </w:pPr>
    </w:p>
    <w:p w:rsidR="00484B15" w:rsidRPr="000C7DAD" w:rsidRDefault="000C7DAD">
      <w:pPr>
        <w:pStyle w:val="a3"/>
        <w:spacing w:before="6"/>
        <w:rPr>
          <w:sz w:val="16"/>
          <w:lang w:val="en-US"/>
        </w:rPr>
      </w:pPr>
      <w:r>
        <w:pict>
          <v:shape id="_x0000_s1026" style="position:absolute;margin-left:88.55pt;margin-top:11.9pt;width:137.3pt;height:.1pt;z-index:-15725568;mso-wrap-distance-left:0;mso-wrap-distance-right:0;mso-position-horizontal-relative:page" coordorigin="1771,238" coordsize="2746,0" path="m1771,238r2746,e" filled="f" strokecolor="#1f1f1f" strokeweight=".72pt">
            <v:path arrowok="t"/>
            <w10:wrap type="topAndBottom" anchorx="page"/>
          </v:shape>
        </w:pict>
      </w:r>
    </w:p>
    <w:p w:rsidR="00484B15" w:rsidRPr="000C7DAD" w:rsidRDefault="000C7DAD">
      <w:pPr>
        <w:spacing w:before="80"/>
        <w:ind w:left="116"/>
        <w:jc w:val="both"/>
        <w:rPr>
          <w:sz w:val="18"/>
          <w:lang w:val="en-US"/>
        </w:rPr>
      </w:pPr>
      <w:proofErr w:type="gramStart"/>
      <w:r w:rsidRPr="000C7DAD">
        <w:rPr>
          <w:w w:val="105"/>
          <w:sz w:val="18"/>
          <w:lang w:val="en-US"/>
        </w:rPr>
        <w:t>‘</w:t>
      </w:r>
      <w:r w:rsidRPr="000C7DAD">
        <w:rPr>
          <w:spacing w:val="7"/>
          <w:w w:val="105"/>
          <w:sz w:val="18"/>
          <w:lang w:val="en-US"/>
        </w:rPr>
        <w:t xml:space="preserve"> </w:t>
      </w:r>
      <w:r w:rsidRPr="000C7DAD">
        <w:rPr>
          <w:w w:val="105"/>
          <w:sz w:val="18"/>
          <w:lang w:val="en-US"/>
        </w:rPr>
        <w:t>https</w:t>
      </w:r>
      <w:proofErr w:type="gramEnd"/>
      <w:r w:rsidRPr="000C7DAD">
        <w:rPr>
          <w:w w:val="105"/>
          <w:sz w:val="18"/>
          <w:lang w:val="en-US"/>
        </w:rPr>
        <w:t>://rirportal.ru/ru-RU/news/defau1t/view/776</w:t>
      </w:r>
    </w:p>
    <w:sectPr w:rsidR="00484B15" w:rsidRPr="000C7DAD">
      <w:pgSz w:w="11910" w:h="16840"/>
      <w:pgMar w:top="1400" w:right="8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B15"/>
    <w:rsid w:val="000C7DAD"/>
    <w:rsid w:val="004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115"/>
      <w:jc w:val="both"/>
    </w:pPr>
    <w:rPr>
      <w:rFonts w:ascii="Courier New" w:eastAsia="Courier New" w:hAnsi="Courier New" w:cs="Courier New"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C7D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DA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115"/>
      <w:jc w:val="both"/>
    </w:pPr>
    <w:rPr>
      <w:rFonts w:ascii="Courier New" w:eastAsia="Courier New" w:hAnsi="Courier New" w:cs="Courier New"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C7D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DA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test@social-tech.ni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test@social-tec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Shef</cp:lastModifiedBy>
  <cp:revision>2</cp:revision>
  <dcterms:created xsi:type="dcterms:W3CDTF">2022-11-14T07:30:00Z</dcterms:created>
  <dcterms:modified xsi:type="dcterms:W3CDTF">2022-11-14T07:28:00Z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2022-11-14T00:00:00Z</vt:filetime>
  </property>
</Properties>
</file>