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98" w:rsidRPr="00B65237" w:rsidRDefault="00C54398" w:rsidP="00C54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ACC6" w:themeColor="accent5"/>
          <w:sz w:val="24"/>
          <w:szCs w:val="24"/>
          <w:lang w:eastAsia="ru-RU"/>
        </w:rPr>
      </w:pPr>
      <w:r w:rsidRPr="00B65237"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C54398" w:rsidRPr="00B65237" w:rsidRDefault="00C54398" w:rsidP="00C543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ACC6" w:themeColor="accent5"/>
          <w:sz w:val="24"/>
          <w:szCs w:val="24"/>
          <w:lang w:eastAsia="ru-RU"/>
        </w:rPr>
      </w:pPr>
      <w:r w:rsidRPr="00B65237">
        <w:rPr>
          <w:rFonts w:ascii="Arial" w:eastAsia="Times New Roman" w:hAnsi="Arial" w:cs="Arial"/>
          <w:b/>
          <w:bCs/>
          <w:color w:val="4BACC6" w:themeColor="accent5"/>
          <w:sz w:val="24"/>
          <w:szCs w:val="24"/>
          <w:lang w:eastAsia="ru-RU"/>
        </w:rPr>
        <w:t>(и в школе, и дома)</w:t>
      </w:r>
    </w:p>
    <w:p w:rsidR="00C54398" w:rsidRPr="00B65237" w:rsidRDefault="00B65237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</w:t>
      </w:r>
      <w:r w:rsidR="00C54398" w:rsidRPr="00B6523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Физкультминутка для улучшения мозгового кровообращения: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</w:t>
      </w:r>
      <w:proofErr w:type="gramEnd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овторить 6-8 раз. Темп медленный.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Физкультминутка для снятия утомления корпуса тела: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C54398" w:rsidRPr="00B65237" w:rsidRDefault="00C54398" w:rsidP="00C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B6523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Упражнение для мобилизации внимания. </w:t>
      </w:r>
      <w:proofErr w:type="gramStart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C54398" w:rsidRPr="00B65237" w:rsidRDefault="00C54398" w:rsidP="00C5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Рекомендуемый комплекс упражнений гимнастики глаз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  <w:bookmarkStart w:id="0" w:name="_GoBack"/>
      <w:bookmarkEnd w:id="0"/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gramStart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Повторять 4-5 раз.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Посмотреть на указательный палец вытянутой </w:t>
      </w:r>
      <w:proofErr w:type="gramStart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руки</w:t>
      </w:r>
      <w:proofErr w:type="gramEnd"/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счет 1-4, потом перенести взор вдаль на счет 1-6. Повторять 4-5 раз.</w:t>
      </w:r>
    </w:p>
    <w:p w:rsidR="00C54398" w:rsidRPr="00B65237" w:rsidRDefault="00C54398" w:rsidP="00C543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523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20141" w:rsidRPr="00B65237" w:rsidRDefault="00B65237">
      <w:pPr>
        <w:rPr>
          <w:rFonts w:ascii="Times New Roman" w:hAnsi="Times New Roman" w:cs="Times New Roman"/>
          <w:sz w:val="24"/>
          <w:szCs w:val="24"/>
        </w:rPr>
      </w:pPr>
    </w:p>
    <w:sectPr w:rsidR="00820141" w:rsidRPr="00B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D6"/>
    <w:rsid w:val="00743E1A"/>
    <w:rsid w:val="00B65237"/>
    <w:rsid w:val="00C54398"/>
    <w:rsid w:val="00D84ED6"/>
    <w:rsid w:val="00F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3</cp:revision>
  <dcterms:created xsi:type="dcterms:W3CDTF">2022-02-01T10:45:00Z</dcterms:created>
  <dcterms:modified xsi:type="dcterms:W3CDTF">2022-02-01T10:49:00Z</dcterms:modified>
</cp:coreProperties>
</file>