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72" w:rsidRDefault="00E65672" w:rsidP="00E2390C">
      <w:pPr>
        <w:spacing w:after="135" w:line="390" w:lineRule="atLeast"/>
        <w:jc w:val="center"/>
        <w:outlineLvl w:val="0"/>
        <w:rPr>
          <w:rFonts w:eastAsia="Times New Roman" w:cs="Helvetica"/>
          <w:color w:val="199043"/>
          <w:kern w:val="36"/>
          <w:sz w:val="33"/>
          <w:szCs w:val="33"/>
        </w:rPr>
      </w:pPr>
      <w:r>
        <w:rPr>
          <w:rFonts w:eastAsia="Times New Roman" w:cs="Helvetica"/>
          <w:color w:val="199043"/>
          <w:kern w:val="36"/>
          <w:sz w:val="33"/>
          <w:szCs w:val="33"/>
        </w:rPr>
        <w:t>Разработка в</w:t>
      </w:r>
      <w:r w:rsidR="00E2390C" w:rsidRPr="00E2390C">
        <w:rPr>
          <w:rFonts w:ascii="inherit" w:eastAsia="Times New Roman" w:hAnsi="inherit" w:cs="Helvetica"/>
          <w:color w:val="199043"/>
          <w:kern w:val="36"/>
          <w:sz w:val="33"/>
          <w:szCs w:val="33"/>
        </w:rPr>
        <w:t>стреч</w:t>
      </w:r>
      <w:r>
        <w:rPr>
          <w:rFonts w:eastAsia="Times New Roman" w:cs="Helvetica"/>
          <w:color w:val="199043"/>
          <w:kern w:val="36"/>
          <w:sz w:val="33"/>
          <w:szCs w:val="33"/>
        </w:rPr>
        <w:t>и</w:t>
      </w:r>
      <w:r w:rsidR="00E2390C" w:rsidRPr="00E2390C">
        <w:rPr>
          <w:rFonts w:ascii="inherit" w:eastAsia="Times New Roman" w:hAnsi="inherit" w:cs="Helvetica"/>
          <w:color w:val="199043"/>
          <w:kern w:val="36"/>
          <w:sz w:val="33"/>
          <w:szCs w:val="33"/>
        </w:rPr>
        <w:t xml:space="preserve"> за круглым столом</w:t>
      </w:r>
      <w:r>
        <w:rPr>
          <w:rFonts w:eastAsia="Times New Roman" w:cs="Helvetica"/>
          <w:color w:val="199043"/>
          <w:kern w:val="36"/>
          <w:sz w:val="33"/>
          <w:szCs w:val="33"/>
        </w:rPr>
        <w:t xml:space="preserve"> (диспута)</w:t>
      </w:r>
    </w:p>
    <w:p w:rsidR="00E2390C" w:rsidRPr="00E2390C" w:rsidRDefault="00E2390C" w:rsidP="00E2390C">
      <w:pPr>
        <w:spacing w:after="135" w:line="390" w:lineRule="atLeast"/>
        <w:jc w:val="center"/>
        <w:outlineLvl w:val="0"/>
        <w:rPr>
          <w:rFonts w:ascii="inherit" w:eastAsia="Times New Roman" w:hAnsi="inherit" w:cs="Helvetica"/>
          <w:color w:val="199043"/>
          <w:kern w:val="36"/>
          <w:sz w:val="33"/>
          <w:szCs w:val="33"/>
        </w:rPr>
      </w:pPr>
      <w:r w:rsidRPr="00E2390C">
        <w:rPr>
          <w:rFonts w:ascii="inherit" w:eastAsia="Times New Roman" w:hAnsi="inherit" w:cs="Helvetica"/>
          <w:color w:val="199043"/>
          <w:kern w:val="36"/>
          <w:sz w:val="33"/>
          <w:szCs w:val="33"/>
        </w:rPr>
        <w:t xml:space="preserve"> по теме "</w:t>
      </w:r>
      <w:r w:rsidR="00E65672">
        <w:rPr>
          <w:rFonts w:eastAsia="Times New Roman" w:cs="Helvetica"/>
          <w:color w:val="199043"/>
          <w:kern w:val="36"/>
          <w:sz w:val="33"/>
          <w:szCs w:val="33"/>
        </w:rPr>
        <w:t>П</w:t>
      </w:r>
      <w:r w:rsidRPr="00E2390C">
        <w:rPr>
          <w:rFonts w:ascii="inherit" w:eastAsia="Times New Roman" w:hAnsi="inherit" w:cs="Helvetica"/>
          <w:color w:val="199043"/>
          <w:kern w:val="36"/>
          <w:sz w:val="33"/>
          <w:szCs w:val="33"/>
        </w:rPr>
        <w:t>рава</w:t>
      </w:r>
      <w:r w:rsidR="00E65672">
        <w:rPr>
          <w:rFonts w:eastAsia="Times New Roman" w:cs="Helvetica"/>
          <w:color w:val="199043"/>
          <w:kern w:val="36"/>
          <w:sz w:val="33"/>
          <w:szCs w:val="33"/>
        </w:rPr>
        <w:t xml:space="preserve"> ребенка  в школе</w:t>
      </w:r>
      <w:r w:rsidRPr="00E2390C">
        <w:rPr>
          <w:rFonts w:ascii="inherit" w:eastAsia="Times New Roman" w:hAnsi="inherit" w:cs="Helvetica"/>
          <w:color w:val="199043"/>
          <w:kern w:val="36"/>
          <w:sz w:val="33"/>
          <w:szCs w:val="33"/>
        </w:rPr>
        <w:t>"</w:t>
      </w:r>
    </w:p>
    <w:p w:rsidR="00E2390C" w:rsidRPr="00E2390C" w:rsidRDefault="00E65672" w:rsidP="00E2390C">
      <w:pPr>
        <w:numPr>
          <w:ilvl w:val="0"/>
          <w:numId w:val="2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закреплять </w:t>
      </w:r>
      <w:r w:rsidR="00E2390C" w:rsidRPr="00E2390C">
        <w:rPr>
          <w:rFonts w:ascii="Helvetica" w:eastAsia="Times New Roman" w:hAnsi="Helvetica" w:cs="Helvetica"/>
          <w:color w:val="333333"/>
          <w:sz w:val="20"/>
          <w:szCs w:val="20"/>
        </w:rPr>
        <w:t xml:space="preserve"> первоначальные представления ребят об основных правах человека;</w:t>
      </w:r>
    </w:p>
    <w:p w:rsidR="00E2390C" w:rsidRPr="00E2390C" w:rsidRDefault="00E2390C" w:rsidP="00E2390C">
      <w:pPr>
        <w:numPr>
          <w:ilvl w:val="0"/>
          <w:numId w:val="2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акцентировать внимание на обязанностях, вытекающих из представляемых прав;</w:t>
      </w:r>
    </w:p>
    <w:p w:rsidR="00E2390C" w:rsidRPr="00E2390C" w:rsidRDefault="00E2390C" w:rsidP="00E2390C">
      <w:pPr>
        <w:numPr>
          <w:ilvl w:val="0"/>
          <w:numId w:val="2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помочь осознать взаимосвязь прав и обязанностей человека;</w:t>
      </w:r>
    </w:p>
    <w:p w:rsidR="00E2390C" w:rsidRPr="00E2390C" w:rsidRDefault="00E2390C" w:rsidP="00E2390C">
      <w:pPr>
        <w:numPr>
          <w:ilvl w:val="0"/>
          <w:numId w:val="2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формировать стремление активно содействовать защите прав человека.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Участники встречи:</w:t>
      </w:r>
    </w:p>
    <w:p w:rsidR="00E2390C" w:rsidRPr="00E2390C" w:rsidRDefault="00E2390C" w:rsidP="00E2390C">
      <w:pPr>
        <w:numPr>
          <w:ilvl w:val="0"/>
          <w:numId w:val="3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 xml:space="preserve">учащиеся </w:t>
      </w:r>
      <w:r w:rsidR="00E65672">
        <w:rPr>
          <w:rFonts w:ascii="Helvetica" w:eastAsia="Times New Roman" w:hAnsi="Helvetica" w:cs="Helvetica"/>
          <w:color w:val="333333"/>
          <w:sz w:val="20"/>
          <w:szCs w:val="20"/>
        </w:rPr>
        <w:t>7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="00E65672">
        <w:rPr>
          <w:rFonts w:ascii="Helvetica" w:eastAsia="Times New Roman" w:hAnsi="Helvetica" w:cs="Helvetica"/>
          <w:color w:val="333333"/>
          <w:sz w:val="20"/>
          <w:szCs w:val="20"/>
        </w:rPr>
        <w:t>8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-х классов;</w:t>
      </w:r>
    </w:p>
    <w:p w:rsidR="00E2390C" w:rsidRPr="00E2390C" w:rsidRDefault="00E2390C" w:rsidP="00E2390C">
      <w:pPr>
        <w:numPr>
          <w:ilvl w:val="0"/>
          <w:numId w:val="3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члены Совета уполномоченного по охране прав участников образовательного процесса;</w:t>
      </w:r>
    </w:p>
    <w:p w:rsidR="00E2390C" w:rsidRPr="00E2390C" w:rsidRDefault="00E2390C" w:rsidP="00E2390C">
      <w:pPr>
        <w:numPr>
          <w:ilvl w:val="0"/>
          <w:numId w:val="3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социальный педагог, психолог;</w:t>
      </w:r>
    </w:p>
    <w:p w:rsidR="00E2390C" w:rsidRPr="00E2390C" w:rsidRDefault="00E2390C" w:rsidP="00E2390C">
      <w:pPr>
        <w:numPr>
          <w:ilvl w:val="0"/>
          <w:numId w:val="3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– классные руководители.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Девиз:</w:t>
      </w:r>
    </w:p>
    <w:p w:rsidR="00E2390C" w:rsidRPr="00E2390C" w:rsidRDefault="00E2390C" w:rsidP="00E2390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Все люди рождаются свободными и равными в своем достоинстве и правах.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E2390C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(Всеобщая Декларация прав человека</w:t>
      </w:r>
      <w:proofErr w:type="gramStart"/>
      <w:r w:rsidRPr="00E2390C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.С</w:t>
      </w:r>
      <w:proofErr w:type="gramEnd"/>
      <w:r w:rsidRPr="00E2390C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татья1.)</w:t>
      </w:r>
    </w:p>
    <w:p w:rsidR="00E2390C" w:rsidRPr="00E2390C" w:rsidRDefault="00E2390C" w:rsidP="00E2390C">
      <w:pPr>
        <w:spacing w:after="135" w:line="279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Ход встречи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Учитель:</w:t>
      </w:r>
      <w:r w:rsidRPr="00E2390C">
        <w:rPr>
          <w:rFonts w:ascii="Helvetica" w:eastAsia="Times New Roman" w:hAnsi="Helvetica" w:cs="Helvetica"/>
          <w:i/>
          <w:iCs/>
          <w:color w:val="333333"/>
          <w:sz w:val="20"/>
        </w:rPr>
        <w:t> 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Дорогие ребята! Мы собрались, чтобы поговорить о правах человека.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Это связано с важной датой. 20 ноября ежегодно отмечается Всемирный день прав ребенка, посвященный принятию очень важного документа – Конвенции о правах ребенка.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 xml:space="preserve">Скажите, кто, прежде </w:t>
      </w:r>
      <w:proofErr w:type="gramStart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всего</w:t>
      </w:r>
      <w:proofErr w:type="gramEnd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 xml:space="preserve"> проявляет беспокойство о вас, пытается уберечь от неприятностей, создать все необходимые для вашего развития условия, защитить ваши интересы и права? Конечно, ваши родители, семья.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Но о детях заботятся и многочисленные общественные и государственные организации, которые главной своей задачей считают защиту детей. Наиболее авторитетной среди них является ООН (Организация Объединенных Наций). Она возникла после</w:t>
      </w:r>
      <w:proofErr w:type="gramStart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 xml:space="preserve"> В</w:t>
      </w:r>
      <w:proofErr w:type="gramEnd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торой мировой войны, которую развязала фашистская Германия и в результате которой погибло более 50 миллионов человек, было разрушено множество городов, сел и деревень. Люди всего мира осознали, к каким последствиям может привести нарушение прав человека, а именно самого главного права – права на жизнь, что война – самый худший способ решения споров и проблем. Чтобы предотвратить глобальную катастрофу, народы, нации объединились во всемирную организацию – ООН, которая главной своей задачей поставила обеспечение прав человека во всем мире.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20 ноября 1989 года ООН была принята Конвенция прав ребенка.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Ведущий:</w:t>
      </w:r>
      <w:r w:rsidRPr="00E2390C">
        <w:rPr>
          <w:rFonts w:ascii="Helvetica" w:eastAsia="Times New Roman" w:hAnsi="Helvetica" w:cs="Helvetica"/>
          <w:color w:val="333333"/>
          <w:sz w:val="20"/>
        </w:rPr>
        <w:t> 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Дорогие друзья! Мы собрались, чтобы поговорить о том, что нас волнует, высказать свое мнение и узнать что-то новое и интересное. Итак, нашу встречу начинаем с понравившихся нам строк из стихотворения “Имею право”.</w:t>
      </w:r>
    </w:p>
    <w:p w:rsidR="00E2390C" w:rsidRPr="00E2390C" w:rsidRDefault="00E2390C" w:rsidP="00E2390C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Все лучшее, что в человеке есть: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Его права и жизнь его, и честь.</w:t>
      </w:r>
      <w:r w:rsidRPr="00E2390C">
        <w:rPr>
          <w:rFonts w:ascii="Helvetica" w:eastAsia="Times New Roman" w:hAnsi="Helvetica" w:cs="Helvetica"/>
          <w:color w:val="333333"/>
          <w:sz w:val="20"/>
        </w:rPr>
        <w:t> 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А жизнью пользуясь по праву,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Я гордо говорю: имею право!</w:t>
      </w:r>
    </w:p>
    <w:p w:rsidR="00E2390C" w:rsidRPr="00E2390C" w:rsidRDefault="00E2390C" w:rsidP="00E2390C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Свободно жить под солнцем и луной</w:t>
      </w:r>
      <w:proofErr w:type="gramStart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И</w:t>
      </w:r>
      <w:proofErr w:type="gramEnd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 xml:space="preserve"> восхищаться красотой земной.</w:t>
      </w:r>
      <w:r w:rsidRPr="00E2390C">
        <w:rPr>
          <w:rFonts w:ascii="Helvetica" w:eastAsia="Times New Roman" w:hAnsi="Helvetica" w:cs="Helvetica"/>
          <w:color w:val="333333"/>
          <w:sz w:val="20"/>
        </w:rPr>
        <w:t> 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Не быть рабом и пыток не терпеть,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А песню жизни вдохновенно петь.</w:t>
      </w:r>
    </w:p>
    <w:p w:rsidR="00E2390C" w:rsidRPr="00E2390C" w:rsidRDefault="00E2390C" w:rsidP="00E2390C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А если причинят мне вред, урон,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Поможет Конституция. Закон.</w:t>
      </w:r>
      <w:r w:rsidRPr="00E2390C">
        <w:rPr>
          <w:rFonts w:ascii="Helvetica" w:eastAsia="Times New Roman" w:hAnsi="Helvetica" w:cs="Helvetica"/>
          <w:color w:val="333333"/>
          <w:sz w:val="20"/>
        </w:rPr>
        <w:t> 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Перед законом, совестью равны</w:t>
      </w:r>
      <w:proofErr w:type="gramStart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Ж</w:t>
      </w:r>
      <w:proofErr w:type="gramEnd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ивут народы ни одной страны.</w:t>
      </w:r>
    </w:p>
    <w:p w:rsidR="00E2390C" w:rsidRPr="00E2390C" w:rsidRDefault="00E2390C" w:rsidP="00E2390C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Могу я погостить за рубежом,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Потом вернуться в свой любимый дом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Свободу мысли, слова я имею,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Но совесть есть, грубить другим не смею.</w:t>
      </w:r>
    </w:p>
    <w:p w:rsidR="00E2390C" w:rsidRPr="00E2390C" w:rsidRDefault="00E2390C" w:rsidP="00E2390C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А подрасту – поможет мне держава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Работу выбрать – имею право.</w:t>
      </w:r>
      <w:r w:rsidRPr="00E2390C">
        <w:rPr>
          <w:rFonts w:ascii="Helvetica" w:eastAsia="Times New Roman" w:hAnsi="Helvetica" w:cs="Helvetica"/>
          <w:color w:val="333333"/>
          <w:sz w:val="20"/>
        </w:rPr>
        <w:t> 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Ну, а пока, я – ученик: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Учу уроки, подаю дневник…</w:t>
      </w:r>
    </w:p>
    <w:p w:rsidR="00E2390C" w:rsidRPr="00E2390C" w:rsidRDefault="00E2390C" w:rsidP="00E2390C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Досугу – час,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А в школе – все внимание.</w:t>
      </w:r>
      <w:r w:rsidRPr="00E2390C">
        <w:rPr>
          <w:rFonts w:ascii="Helvetica" w:eastAsia="Times New Roman" w:hAnsi="Helvetica" w:cs="Helvetica"/>
          <w:color w:val="333333"/>
          <w:sz w:val="20"/>
        </w:rPr>
        <w:t> 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Использую я право</w:t>
      </w:r>
      <w:proofErr w:type="gramStart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Н</w:t>
      </w:r>
      <w:proofErr w:type="gramEnd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а образование.</w:t>
      </w:r>
    </w:p>
    <w:p w:rsidR="00E2390C" w:rsidRPr="00E2390C" w:rsidRDefault="00E2390C" w:rsidP="00E2390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Имеем право, мы иметь права,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Но ведь моралью люди связаны</w:t>
      </w:r>
      <w:proofErr w:type="gramStart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П</w:t>
      </w:r>
      <w:proofErr w:type="gramEnd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оэтому чтобы достойно жить,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Мы очень многое обязаны.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Ведущий:</w:t>
      </w:r>
      <w:r w:rsidRPr="00E2390C">
        <w:rPr>
          <w:rFonts w:ascii="Helvetica" w:eastAsia="Times New Roman" w:hAnsi="Helvetica" w:cs="Helvetica"/>
          <w:color w:val="333333"/>
          <w:sz w:val="20"/>
        </w:rPr>
        <w:t> 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 xml:space="preserve">Часто в </w:t>
      </w:r>
      <w:proofErr w:type="gramStart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нашей</w:t>
      </w:r>
      <w:proofErr w:type="gramEnd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 xml:space="preserve"> жизни мы слышим такую фразу: “Имею право”. Что это такое – право?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Участник 1:</w:t>
      </w:r>
      <w:r w:rsidRPr="00E2390C">
        <w:rPr>
          <w:rFonts w:ascii="Helvetica" w:eastAsia="Times New Roman" w:hAnsi="Helvetica" w:cs="Helvetica"/>
          <w:color w:val="333333"/>
          <w:sz w:val="20"/>
        </w:rPr>
        <w:t> 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Права – это правила, по которым живут люди в стране.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Участник 2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: В словаре русского языка С.И.Ожегова право определяется как совокупность устанавливаемых и охраняемых государственной властью норм и правил, регулирующих отношения людей в обществе. Это своеобразный регулятор общественных отношений.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Участник 3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: Я хочу добавить, что это еще и свобода, это узаконенная возможность что-нибудь делать, осуществлять. И все это охраняется государством и законами. Именно права человека делают нас людьми. Наши права – это те принципы, благодаря которым мы ощущаем свое человеческое достоинство.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Социальный педагог: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Ребята, а все ли вы хорошо знаете, какие права у вас есть?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(Учащиеся отвечают, затем им вручается памятка.)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20 ноября 1989 года ООН была принята Конвенция прав ребенка.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В Конвенции 54 статьи, вот основные из них.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Право на жизнь.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Право на имя при рождении.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Право на медицинскую помощь.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Право на образование.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Право на отдых и досуг.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Право иметь имущество.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Право свободно выражать свои взгляды.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Право на свободное перемещение.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Право на заботу и воспитание родителями.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Право на всестороннее развитие и уважение человеческого достоинства.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Право на защиту своих прав и законных интересов родителями.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Право на личную жизнь, семейную жизнь, неприкосновенность жилища, тайну переписки.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Социальный педагог: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А сейчас мы проведем викторину “Права литературных героев”.</w:t>
      </w:r>
    </w:p>
    <w:p w:rsidR="00E2390C" w:rsidRPr="00E2390C" w:rsidRDefault="00814D6B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5" w:history="1">
        <w:r w:rsidR="00E2390C" w:rsidRPr="00E2390C">
          <w:rPr>
            <w:rFonts w:ascii="Helvetica" w:eastAsia="Times New Roman" w:hAnsi="Helvetica" w:cs="Helvetica"/>
            <w:b/>
            <w:bCs/>
            <w:color w:val="008738"/>
            <w:sz w:val="20"/>
            <w:u w:val="single"/>
          </w:rPr>
          <w:t>(Приложение 1)</w:t>
        </w:r>
      </w:hyperlink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Ведущий: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Права ребенка выделены в Конвенц</w:t>
      </w:r>
      <w:proofErr w:type="gramStart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ии ОО</w:t>
      </w:r>
      <w:proofErr w:type="gramEnd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Н и в законе нашей республики “ О правах ребенка”. Как вы думаете, почему их выделили специально из прав человека?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Участник 2:</w:t>
      </w:r>
      <w:r w:rsidRPr="00E2390C">
        <w:rPr>
          <w:rFonts w:ascii="Helvetica" w:eastAsia="Times New Roman" w:hAnsi="Helvetica" w:cs="Helvetica"/>
          <w:color w:val="333333"/>
          <w:sz w:val="20"/>
        </w:rPr>
        <w:t> 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Дети слабее взрослых, поэтому им нужна особая защита. И эта защита должна исходить от взрослых. А чтобы взрослые имели возможность защищать детей от других взрослых и от неприятностей, понадобились специальные законы. Закон и наказание за его нарушение удерживает многих людей от плохих поступков.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Участник 3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: Для того</w:t>
      </w:r>
      <w:proofErr w:type="gramStart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proofErr w:type="gramEnd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 xml:space="preserve"> чтобы каждый человек имел нормальные условия для жизни, одних законов мало. Есть еще так называемые </w:t>
      </w:r>
      <w:proofErr w:type="gramStart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неписанные</w:t>
      </w:r>
      <w:proofErr w:type="gramEnd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 xml:space="preserve"> законы. Это нормы морали.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Ведущий:</w:t>
      </w:r>
      <w:r w:rsidRPr="00E2390C">
        <w:rPr>
          <w:rFonts w:ascii="Helvetica" w:eastAsia="Times New Roman" w:hAnsi="Helvetica" w:cs="Helvetica"/>
          <w:color w:val="333333"/>
          <w:sz w:val="20"/>
        </w:rPr>
        <w:t> 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Мы – школьники. Класс – это наша школьная семья, в которой мы должны достойно жить, а значит иметь не только права, но и обязанности. Классный коллектив живет по своим законам.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Участник 2:</w:t>
      </w:r>
      <w:r w:rsidRPr="00E2390C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В нашем 10 классе есть такие законы. Мы их называем “Малая конституция класса”.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Ученик имеет право: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– на откровенное выражение своего мнения относительно жизни класса и школы, не унижая при этом чье – либо достоинство;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– открытую оценку своих знаний по каждому предмету в соответствии со своими знаниями и умениями;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– отдых в перерывах между уроками;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– помощь учителей в овладении знаниями;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– уважение своей личной жизни и достоинства;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– участие во внеклассных и внешкольных делах;</w:t>
      </w:r>
      <w:proofErr w:type="gramEnd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– поощрение за успехи в учебе и общественной деятельности;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– участие в планировании жизни классного коллектива;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– охрану труда и здоровья во время учебно-воспитательного процесса.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Ученик обязан: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– уважать взгляды, свободу и достоинство окружающих его людей: сверстников и взрослых;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– достойно вести себя в классе, школе и за ее пределами;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– овладевать знаниями и практическими навыками;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– участвовать в общественно полезном труде;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– беречь имущество класса, исправлять причиненный вред;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– ходить опрятным;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– дежурить в классе, школе, столовой;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– ответственно относиться к выполнению поручений классного руководителя и актива класса;</w:t>
      </w:r>
      <w:proofErr w:type="gramEnd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– заботиться о здоровье и безопасности собственной жизни и своих товарищей.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Ведущий:</w:t>
      </w:r>
      <w:r w:rsidRPr="00E2390C">
        <w:rPr>
          <w:rFonts w:ascii="Helvetica" w:eastAsia="Times New Roman" w:hAnsi="Helvetica" w:cs="Helvetica"/>
          <w:color w:val="333333"/>
          <w:sz w:val="20"/>
        </w:rPr>
        <w:t> 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А вот в какой, не совсем обычной, форме представляют законы своего класса ребята из 6 класса.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(Входят с рисунками и плакатами, читают кодекс чести в стихах.)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“Кодекс чести”</w:t>
      </w:r>
    </w:p>
    <w:p w:rsidR="00E2390C" w:rsidRPr="00E2390C" w:rsidRDefault="00E2390C" w:rsidP="00E2390C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Хотим природу сохранить,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Ведь после нас</w:t>
      </w:r>
      <w:proofErr w:type="gramStart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Н</w:t>
      </w:r>
      <w:proofErr w:type="gramEnd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ашим внукам в этом мире жить.</w:t>
      </w:r>
    </w:p>
    <w:p w:rsidR="00E2390C" w:rsidRPr="00E2390C" w:rsidRDefault="00E2390C" w:rsidP="00E2390C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Роскошь общения,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Должна ты быть прекрасной.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С улыбкой говори,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Доходчиво и ясно.</w:t>
      </w:r>
    </w:p>
    <w:p w:rsidR="00E2390C" w:rsidRPr="00E2390C" w:rsidRDefault="00E2390C" w:rsidP="00E2390C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Будь милосерден,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Если слабый рядом.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И помоги, и поддержи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Делом, добрым взглядом.</w:t>
      </w:r>
    </w:p>
    <w:p w:rsidR="00E2390C" w:rsidRPr="00E2390C" w:rsidRDefault="00E2390C" w:rsidP="00E2390C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Прекрасное все в мире</w:t>
      </w:r>
      <w:proofErr w:type="gramStart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З</w:t>
      </w:r>
      <w:proofErr w:type="gramEnd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ащищай.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И наслаждайся им,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Сам что-то создавай.</w:t>
      </w:r>
    </w:p>
    <w:p w:rsidR="00E2390C" w:rsidRPr="00E2390C" w:rsidRDefault="00E2390C" w:rsidP="00E2390C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Собой владей и управляй</w:t>
      </w:r>
      <w:proofErr w:type="gramStart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И</w:t>
      </w:r>
      <w:proofErr w:type="gramEnd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 xml:space="preserve"> поведением своим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Других не огорчай.</w:t>
      </w:r>
    </w:p>
    <w:p w:rsidR="00E2390C" w:rsidRPr="00E2390C" w:rsidRDefault="00E2390C" w:rsidP="00E2390C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Задумайся, кем в жизни стать.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И о профессии своей</w:t>
      </w:r>
      <w:proofErr w:type="gramStart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К</w:t>
      </w:r>
      <w:proofErr w:type="gramEnd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ак можно больше надо знать.</w:t>
      </w:r>
    </w:p>
    <w:p w:rsidR="00E2390C" w:rsidRPr="00E2390C" w:rsidRDefault="00E2390C" w:rsidP="00E2390C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Свои таланты развивай,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В часы досуга не скучай.</w:t>
      </w:r>
    </w:p>
    <w:p w:rsidR="00E2390C" w:rsidRPr="00E2390C" w:rsidRDefault="00E2390C" w:rsidP="00E2390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Трудись усердно и умело</w:t>
      </w:r>
      <w:proofErr w:type="gramStart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И</w:t>
      </w:r>
      <w:proofErr w:type="gramEnd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 xml:space="preserve"> помни, учеба –</w:t>
      </w:r>
      <w:r w:rsidRPr="00E2390C">
        <w:rPr>
          <w:rFonts w:ascii="Helvetica" w:eastAsia="Times New Roman" w:hAnsi="Helvetica" w:cs="Helvetica"/>
          <w:color w:val="333333"/>
          <w:sz w:val="20"/>
        </w:rPr>
        <w:t> 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Твое главное дело.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Ведущий:</w:t>
      </w:r>
      <w:r w:rsidRPr="00E2390C">
        <w:rPr>
          <w:rFonts w:ascii="Helvetica" w:eastAsia="Times New Roman" w:hAnsi="Helvetica" w:cs="Helvetica"/>
          <w:color w:val="333333"/>
          <w:sz w:val="20"/>
        </w:rPr>
        <w:t> 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Если ребята в классе соблюдают установленные ими нормы школьной жизни, то конфликтные ситуации очень редки.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Психолог:</w:t>
      </w:r>
      <w:r w:rsidRPr="00E2390C">
        <w:rPr>
          <w:rFonts w:ascii="Helvetica" w:eastAsia="Times New Roman" w:hAnsi="Helvetica" w:cs="Helvetica"/>
          <w:color w:val="333333"/>
          <w:sz w:val="20"/>
        </w:rPr>
        <w:t> 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Ребята, ваш жизненный опыт еще не велик. Часто вы просто не знаете, как вести себя в разных ситуациях. Я говорю о ваших взаимоотношениях с родителями, учителями, друзьями – всеми людьми, которые вас окружают. Чтобы не было конфликтов, надо знать, как поступать в определенный момент вашей жизни, а для этого я предлагаю, чтобы каждый из вас определил, конфликтная ли вы личность? Зная это, вы сможете корректировать свое поведение.</w:t>
      </w:r>
    </w:p>
    <w:p w:rsidR="00E2390C" w:rsidRPr="00E2390C" w:rsidRDefault="00814D6B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6" w:history="1">
        <w:r w:rsidR="00E2390C" w:rsidRPr="00E2390C">
          <w:rPr>
            <w:rFonts w:ascii="Helvetica" w:eastAsia="Times New Roman" w:hAnsi="Helvetica" w:cs="Helvetica"/>
            <w:b/>
            <w:bCs/>
            <w:color w:val="008738"/>
            <w:sz w:val="20"/>
            <w:u w:val="single"/>
          </w:rPr>
          <w:t>(Приложение 2)</w:t>
        </w:r>
      </w:hyperlink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Психолог:</w:t>
      </w:r>
      <w:r w:rsidRPr="00E2390C">
        <w:rPr>
          <w:rFonts w:ascii="Helvetica" w:eastAsia="Times New Roman" w:hAnsi="Helvetica" w:cs="Helvetica"/>
          <w:color w:val="333333"/>
          <w:sz w:val="20"/>
        </w:rPr>
        <w:t> 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Всем хочется стать чуточку лучше, это каждый знает по себе. У человека есть много возможностей, чтобы жить без конфликтов, и одна из них – делать комплименты, говорить друг другу приятные слова и уступать:</w:t>
      </w:r>
    </w:p>
    <w:p w:rsidR="00E2390C" w:rsidRPr="00E2390C" w:rsidRDefault="00E2390C" w:rsidP="00E2390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 xml:space="preserve">Давайте будем жить, </w:t>
      </w:r>
      <w:proofErr w:type="gramStart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друг</w:t>
      </w:r>
      <w:proofErr w:type="gramEnd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 xml:space="preserve"> другу уступая,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br/>
        <w:t>Тем более, что жизнь короткая такая.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Подумайте об этом ребята и скажите друг другу добрые слова.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Учитель:</w:t>
      </w:r>
      <w:r w:rsidRPr="00E2390C">
        <w:rPr>
          <w:rFonts w:ascii="Helvetica" w:eastAsia="Times New Roman" w:hAnsi="Helvetica" w:cs="Helvetica"/>
          <w:color w:val="333333"/>
          <w:sz w:val="20"/>
        </w:rPr>
        <w:t> </w:t>
      </w: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В главном законе нашей страны – Конституции закреплены права и свободы человека и гражданина.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(Учитель раздает учащимся шары, к нитке прикреплены карточки с номерами статей, ребята зачитывают их.)</w:t>
      </w:r>
    </w:p>
    <w:p w:rsidR="00E2390C" w:rsidRPr="00E2390C" w:rsidRDefault="00814D6B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7" w:history="1">
        <w:r w:rsidR="00E2390C" w:rsidRPr="00E2390C">
          <w:rPr>
            <w:rFonts w:ascii="Helvetica" w:eastAsia="Times New Roman" w:hAnsi="Helvetica" w:cs="Helvetica"/>
            <w:b/>
            <w:bCs/>
            <w:color w:val="008738"/>
            <w:sz w:val="20"/>
            <w:u w:val="single"/>
          </w:rPr>
          <w:t>(Приложение 3)</w:t>
        </w:r>
      </w:hyperlink>
    </w:p>
    <w:p w:rsidR="00E2390C" w:rsidRPr="00E2390C" w:rsidRDefault="00E2390C" w:rsidP="00E2390C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Право на свободу и личную неприкосновенность (статья 22)</w:t>
      </w:r>
    </w:p>
    <w:p w:rsidR="00E2390C" w:rsidRPr="00E2390C" w:rsidRDefault="00E2390C" w:rsidP="00E2390C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Право на свободу совести, вероисповедания (статья 28)</w:t>
      </w:r>
    </w:p>
    <w:p w:rsidR="00E2390C" w:rsidRPr="00E2390C" w:rsidRDefault="00E2390C" w:rsidP="00E2390C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Право на свободу мысли и слова (статья 29)</w:t>
      </w:r>
    </w:p>
    <w:p w:rsidR="00E2390C" w:rsidRPr="00E2390C" w:rsidRDefault="00E2390C" w:rsidP="00E2390C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Право на свободу передвижения, выбора места пребывания и жительства (статья 27)</w:t>
      </w:r>
    </w:p>
    <w:p w:rsidR="00E2390C" w:rsidRPr="00E2390C" w:rsidRDefault="00E2390C" w:rsidP="00E2390C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Право на участие и проведение мирных митингов и демонстраций (статья 31)</w:t>
      </w:r>
    </w:p>
    <w:p w:rsidR="00E2390C" w:rsidRPr="00E2390C" w:rsidRDefault="00E2390C" w:rsidP="00E2390C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Право участвовать в управлении делами государства (статья 32)</w:t>
      </w:r>
    </w:p>
    <w:p w:rsidR="00E2390C" w:rsidRPr="00E2390C" w:rsidRDefault="00E2390C" w:rsidP="00E2390C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Право на свободный труд и выбор профессии (статья 37)</w:t>
      </w:r>
    </w:p>
    <w:p w:rsidR="00E2390C" w:rsidRPr="00E2390C" w:rsidRDefault="00E2390C" w:rsidP="00E2390C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 xml:space="preserve">Право на участие в </w:t>
      </w:r>
      <w:proofErr w:type="gramStart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культурной</w:t>
      </w:r>
      <w:proofErr w:type="gramEnd"/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 xml:space="preserve"> жизни общества и пользоваться достижениями культуры (статья 44)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Учитель: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t>Права важны для каждого человека и для страны в целом. Но права и свободы нуждаются в бережном отношении.</w:t>
      </w:r>
    </w:p>
    <w:p w:rsidR="00E2390C" w:rsidRPr="00E2390C" w:rsidRDefault="00E2390C" w:rsidP="00E2390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390C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Необходимо с детства научиться пользоваться своими правами, помня, что твои права не должны нарушать прав другого человека и приносить ему вред.</w:t>
      </w:r>
    </w:p>
    <w:p w:rsidR="00C37C5C" w:rsidRDefault="00C37C5C" w:rsidP="00E2390C">
      <w:pPr>
        <w:spacing w:after="0" w:line="279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C37C5C" w:rsidRDefault="00C37C5C" w:rsidP="00E2390C">
      <w:pPr>
        <w:spacing w:after="0" w:line="279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C37C5C" w:rsidRDefault="00C37C5C" w:rsidP="00E2390C">
      <w:pPr>
        <w:spacing w:after="0" w:line="279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C37C5C" w:rsidRDefault="00C37C5C" w:rsidP="00E2390C">
      <w:pPr>
        <w:spacing w:after="0" w:line="279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4961" w:type="dxa"/>
        <w:tblLayout w:type="fixed"/>
        <w:tblLook w:val="0000"/>
      </w:tblPr>
      <w:tblGrid>
        <w:gridCol w:w="4961"/>
      </w:tblGrid>
      <w:tr w:rsidR="00C37C5C" w:rsidRPr="00C9453C" w:rsidTr="00B27103">
        <w:trPr>
          <w:trHeight w:val="488"/>
        </w:trPr>
        <w:tc>
          <w:tcPr>
            <w:tcW w:w="4961" w:type="dxa"/>
          </w:tcPr>
          <w:p w:rsidR="00C37C5C" w:rsidRPr="00C9453C" w:rsidRDefault="00C37C5C" w:rsidP="00B27103">
            <w:pPr>
              <w:pStyle w:val="a9"/>
            </w:pPr>
          </w:p>
        </w:tc>
      </w:tr>
    </w:tbl>
    <w:p w:rsidR="00C37C5C" w:rsidRDefault="00C37C5C" w:rsidP="00C37C5C">
      <w:pPr>
        <w:ind w:firstLine="5700"/>
        <w:jc w:val="right"/>
      </w:pPr>
    </w:p>
    <w:p w:rsidR="00C37C5C" w:rsidRPr="00512C0D" w:rsidRDefault="00C37C5C" w:rsidP="00C37C5C">
      <w:pPr>
        <w:ind w:firstLine="5700"/>
        <w:rPr>
          <w:color w:val="FF0000"/>
        </w:rPr>
      </w:pPr>
    </w:p>
    <w:p w:rsidR="00C37C5C" w:rsidRDefault="00C37C5C" w:rsidP="00C37C5C">
      <w:pPr>
        <w:jc w:val="center"/>
        <w:rPr>
          <w:caps/>
        </w:rPr>
      </w:pPr>
    </w:p>
    <w:p w:rsidR="00C37C5C" w:rsidRDefault="00C37C5C" w:rsidP="00C37C5C">
      <w:pPr>
        <w:jc w:val="center"/>
        <w:rPr>
          <w:caps/>
        </w:rPr>
      </w:pPr>
    </w:p>
    <w:p w:rsidR="00C37C5C" w:rsidRDefault="00C37C5C" w:rsidP="00C37C5C">
      <w:pPr>
        <w:jc w:val="center"/>
        <w:rPr>
          <w:caps/>
        </w:rPr>
      </w:pPr>
    </w:p>
    <w:p w:rsidR="00C37C5C" w:rsidRDefault="00C37C5C" w:rsidP="00C37C5C">
      <w:pPr>
        <w:jc w:val="center"/>
        <w:rPr>
          <w:caps/>
        </w:rPr>
      </w:pPr>
    </w:p>
    <w:p w:rsidR="00C37C5C" w:rsidRDefault="00C37C5C" w:rsidP="00C37C5C">
      <w:pPr>
        <w:jc w:val="center"/>
        <w:rPr>
          <w:caps/>
        </w:rPr>
      </w:pPr>
    </w:p>
    <w:p w:rsidR="00C37C5C" w:rsidRDefault="00C37C5C" w:rsidP="00C37C5C">
      <w:pPr>
        <w:jc w:val="center"/>
        <w:rPr>
          <w:caps/>
        </w:rPr>
      </w:pPr>
    </w:p>
    <w:p w:rsidR="00C37C5C" w:rsidRDefault="00C37C5C" w:rsidP="00C37C5C">
      <w:pPr>
        <w:jc w:val="center"/>
        <w:rPr>
          <w:caps/>
        </w:rPr>
      </w:pPr>
    </w:p>
    <w:p w:rsidR="00C37C5C" w:rsidRDefault="00C37C5C" w:rsidP="00C37C5C">
      <w:pPr>
        <w:jc w:val="center"/>
        <w:rPr>
          <w:caps/>
        </w:rPr>
      </w:pPr>
    </w:p>
    <w:p w:rsidR="00C37C5C" w:rsidRDefault="00C37C5C" w:rsidP="00C37C5C">
      <w:pPr>
        <w:jc w:val="center"/>
        <w:rPr>
          <w:caps/>
        </w:rPr>
      </w:pPr>
    </w:p>
    <w:p w:rsidR="00C37C5C" w:rsidRDefault="00C37C5C" w:rsidP="00C37C5C">
      <w:pPr>
        <w:jc w:val="center"/>
        <w:rPr>
          <w:caps/>
        </w:rPr>
      </w:pPr>
    </w:p>
    <w:p w:rsidR="00C37C5C" w:rsidRDefault="00C37C5C" w:rsidP="00C37C5C">
      <w:pPr>
        <w:spacing w:line="360" w:lineRule="auto"/>
        <w:ind w:left="570"/>
        <w:rPr>
          <w:b/>
        </w:rPr>
      </w:pPr>
    </w:p>
    <w:p w:rsidR="00C37C5C" w:rsidRPr="002A6145" w:rsidRDefault="00C37C5C" w:rsidP="00C37C5C">
      <w:pPr>
        <w:spacing w:line="360" w:lineRule="auto"/>
        <w:ind w:left="570"/>
        <w:rPr>
          <w:b/>
        </w:rPr>
      </w:pPr>
    </w:p>
    <w:p w:rsidR="00C37C5C" w:rsidRPr="00E2390C" w:rsidRDefault="00C37C5C" w:rsidP="00E2390C">
      <w:pPr>
        <w:spacing w:after="0" w:line="279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</w:p>
    <w:sectPr w:rsidR="00C37C5C" w:rsidRPr="00E2390C" w:rsidSect="0081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103"/>
    <w:multiLevelType w:val="multilevel"/>
    <w:tmpl w:val="D3FE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17986"/>
    <w:multiLevelType w:val="multilevel"/>
    <w:tmpl w:val="C382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E15D8"/>
    <w:multiLevelType w:val="multilevel"/>
    <w:tmpl w:val="5B0A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54811"/>
    <w:multiLevelType w:val="multilevel"/>
    <w:tmpl w:val="E4A8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54EB9"/>
    <w:multiLevelType w:val="multilevel"/>
    <w:tmpl w:val="BF84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90C"/>
    <w:rsid w:val="00814D6B"/>
    <w:rsid w:val="00C37C5C"/>
    <w:rsid w:val="00E2390C"/>
    <w:rsid w:val="00E6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6B"/>
  </w:style>
  <w:style w:type="paragraph" w:styleId="1">
    <w:name w:val="heading 1"/>
    <w:basedOn w:val="a"/>
    <w:link w:val="10"/>
    <w:uiPriority w:val="9"/>
    <w:qFormat/>
    <w:rsid w:val="00E23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9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239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390C"/>
  </w:style>
  <w:style w:type="character" w:styleId="a4">
    <w:name w:val="Emphasis"/>
    <w:basedOn w:val="a0"/>
    <w:uiPriority w:val="20"/>
    <w:qFormat/>
    <w:rsid w:val="00E2390C"/>
    <w:rPr>
      <w:i/>
      <w:iCs/>
    </w:rPr>
  </w:style>
  <w:style w:type="paragraph" w:styleId="a5">
    <w:name w:val="Normal (Web)"/>
    <w:basedOn w:val="a"/>
    <w:uiPriority w:val="99"/>
    <w:semiHidden/>
    <w:unhideWhenUsed/>
    <w:rsid w:val="00E2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2390C"/>
    <w:rPr>
      <w:b/>
      <w:bCs/>
    </w:rPr>
  </w:style>
  <w:style w:type="character" w:customStyle="1" w:styleId="fn">
    <w:name w:val="fn"/>
    <w:basedOn w:val="a0"/>
    <w:rsid w:val="00E2390C"/>
  </w:style>
  <w:style w:type="character" w:customStyle="1" w:styleId="street-address">
    <w:name w:val="street-address"/>
    <w:basedOn w:val="a0"/>
    <w:rsid w:val="00E2390C"/>
  </w:style>
  <w:style w:type="character" w:customStyle="1" w:styleId="locality">
    <w:name w:val="locality"/>
    <w:basedOn w:val="a0"/>
    <w:rsid w:val="00E2390C"/>
  </w:style>
  <w:style w:type="character" w:customStyle="1" w:styleId="country-name">
    <w:name w:val="country-name"/>
    <w:basedOn w:val="a0"/>
    <w:rsid w:val="00E2390C"/>
  </w:style>
  <w:style w:type="character" w:customStyle="1" w:styleId="postal-code">
    <w:name w:val="postal-code"/>
    <w:basedOn w:val="a0"/>
    <w:rsid w:val="00E2390C"/>
  </w:style>
  <w:style w:type="character" w:customStyle="1" w:styleId="extended-address">
    <w:name w:val="extended-address"/>
    <w:basedOn w:val="a0"/>
    <w:rsid w:val="00E2390C"/>
  </w:style>
  <w:style w:type="paragraph" w:styleId="a7">
    <w:name w:val="Body Text Indent"/>
    <w:basedOn w:val="a"/>
    <w:link w:val="a8"/>
    <w:rsid w:val="00C37C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37C5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37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C3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289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81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13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18482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1280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4489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1258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6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772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18618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8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7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576808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576808/pril2.doc" TargetMode="External"/><Relationship Id="rId5" Type="http://schemas.openxmlformats.org/officeDocument/2006/relationships/hyperlink" Target="http://xn--i1abbnckbmcl9fb.xn--p1ai/%D1%81%D1%82%D0%B0%D1%82%D1%8C%D0%B8/576808/pril1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2017-12-25T06:09:00Z</dcterms:created>
  <dcterms:modified xsi:type="dcterms:W3CDTF">2021-03-17T09:38:00Z</dcterms:modified>
</cp:coreProperties>
</file>