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672" w:rsidRDefault="00E65672" w:rsidP="00E2390C">
      <w:pPr>
        <w:spacing w:after="135" w:line="390" w:lineRule="atLeast"/>
        <w:jc w:val="center"/>
        <w:outlineLvl w:val="0"/>
        <w:rPr>
          <w:rFonts w:eastAsia="Times New Roman" w:cs="Helvetica"/>
          <w:color w:val="199043"/>
          <w:kern w:val="36"/>
          <w:sz w:val="33"/>
          <w:szCs w:val="33"/>
        </w:rPr>
      </w:pPr>
      <w:r>
        <w:rPr>
          <w:rFonts w:eastAsia="Times New Roman" w:cs="Helvetica"/>
          <w:color w:val="199043"/>
          <w:kern w:val="36"/>
          <w:sz w:val="33"/>
          <w:szCs w:val="33"/>
        </w:rPr>
        <w:t>Разработка в</w:t>
      </w:r>
      <w:r w:rsidR="00E2390C" w:rsidRPr="00E2390C">
        <w:rPr>
          <w:rFonts w:ascii="inherit" w:eastAsia="Times New Roman" w:hAnsi="inherit" w:cs="Helvetica"/>
          <w:color w:val="199043"/>
          <w:kern w:val="36"/>
          <w:sz w:val="33"/>
          <w:szCs w:val="33"/>
        </w:rPr>
        <w:t>стреч</w:t>
      </w:r>
      <w:r>
        <w:rPr>
          <w:rFonts w:eastAsia="Times New Roman" w:cs="Helvetica"/>
          <w:color w:val="199043"/>
          <w:kern w:val="36"/>
          <w:sz w:val="33"/>
          <w:szCs w:val="33"/>
        </w:rPr>
        <w:t>и</w:t>
      </w:r>
      <w:r w:rsidR="00E2390C" w:rsidRPr="00E2390C">
        <w:rPr>
          <w:rFonts w:ascii="inherit" w:eastAsia="Times New Roman" w:hAnsi="inherit" w:cs="Helvetica"/>
          <w:color w:val="199043"/>
          <w:kern w:val="36"/>
          <w:sz w:val="33"/>
          <w:szCs w:val="33"/>
        </w:rPr>
        <w:t xml:space="preserve"> за круглым столом</w:t>
      </w:r>
      <w:r>
        <w:rPr>
          <w:rFonts w:eastAsia="Times New Roman" w:cs="Helvetica"/>
          <w:color w:val="199043"/>
          <w:kern w:val="36"/>
          <w:sz w:val="33"/>
          <w:szCs w:val="33"/>
        </w:rPr>
        <w:t xml:space="preserve"> (диспута)</w:t>
      </w:r>
    </w:p>
    <w:p w:rsidR="00E2390C" w:rsidRPr="00E2390C" w:rsidRDefault="00E2390C" w:rsidP="00E2390C">
      <w:pPr>
        <w:spacing w:after="135" w:line="390" w:lineRule="atLeast"/>
        <w:jc w:val="center"/>
        <w:outlineLvl w:val="0"/>
        <w:rPr>
          <w:rFonts w:ascii="inherit" w:eastAsia="Times New Roman" w:hAnsi="inherit" w:cs="Helvetica"/>
          <w:color w:val="199043"/>
          <w:kern w:val="36"/>
          <w:sz w:val="33"/>
          <w:szCs w:val="33"/>
        </w:rPr>
      </w:pPr>
      <w:r w:rsidRPr="00E2390C">
        <w:rPr>
          <w:rFonts w:ascii="inherit" w:eastAsia="Times New Roman" w:hAnsi="inherit" w:cs="Helvetica"/>
          <w:color w:val="199043"/>
          <w:kern w:val="36"/>
          <w:sz w:val="33"/>
          <w:szCs w:val="33"/>
        </w:rPr>
        <w:t xml:space="preserve"> по теме "</w:t>
      </w:r>
      <w:r w:rsidR="00E65672">
        <w:rPr>
          <w:rFonts w:eastAsia="Times New Roman" w:cs="Helvetica"/>
          <w:color w:val="199043"/>
          <w:kern w:val="36"/>
          <w:sz w:val="33"/>
          <w:szCs w:val="33"/>
        </w:rPr>
        <w:t>П</w:t>
      </w:r>
      <w:r w:rsidRPr="00E2390C">
        <w:rPr>
          <w:rFonts w:ascii="inherit" w:eastAsia="Times New Roman" w:hAnsi="inherit" w:cs="Helvetica"/>
          <w:color w:val="199043"/>
          <w:kern w:val="36"/>
          <w:sz w:val="33"/>
          <w:szCs w:val="33"/>
        </w:rPr>
        <w:t>рава</w:t>
      </w:r>
      <w:r w:rsidR="00E65672">
        <w:rPr>
          <w:rFonts w:eastAsia="Times New Roman" w:cs="Helvetica"/>
          <w:color w:val="199043"/>
          <w:kern w:val="36"/>
          <w:sz w:val="33"/>
          <w:szCs w:val="33"/>
        </w:rPr>
        <w:t xml:space="preserve"> ребенка  в школе</w:t>
      </w:r>
      <w:r w:rsidRPr="00E2390C">
        <w:rPr>
          <w:rFonts w:ascii="inherit" w:eastAsia="Times New Roman" w:hAnsi="inherit" w:cs="Helvetica"/>
          <w:color w:val="199043"/>
          <w:kern w:val="36"/>
          <w:sz w:val="33"/>
          <w:szCs w:val="33"/>
        </w:rPr>
        <w:t>"</w:t>
      </w:r>
    </w:p>
    <w:p w:rsidR="00E2390C" w:rsidRPr="00E2390C" w:rsidRDefault="00E65672" w:rsidP="00E2390C">
      <w:pPr>
        <w:numPr>
          <w:ilvl w:val="0"/>
          <w:numId w:val="2"/>
        </w:numPr>
        <w:spacing w:before="100" w:beforeAutospacing="1" w:after="100" w:afterAutospacing="1" w:line="279" w:lineRule="atLeast"/>
        <w:ind w:left="495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333333"/>
          <w:sz w:val="20"/>
          <w:szCs w:val="20"/>
        </w:rPr>
        <w:t xml:space="preserve">закреплять </w:t>
      </w:r>
      <w:r w:rsidR="00E2390C" w:rsidRPr="00E2390C">
        <w:rPr>
          <w:rFonts w:ascii="Helvetica" w:eastAsia="Times New Roman" w:hAnsi="Helvetica" w:cs="Helvetica"/>
          <w:color w:val="333333"/>
          <w:sz w:val="20"/>
          <w:szCs w:val="20"/>
        </w:rPr>
        <w:t xml:space="preserve"> первоначальные представления ребят об основных правах человека;</w:t>
      </w:r>
    </w:p>
    <w:p w:rsidR="00E2390C" w:rsidRPr="00E2390C" w:rsidRDefault="00E2390C" w:rsidP="00E2390C">
      <w:pPr>
        <w:numPr>
          <w:ilvl w:val="0"/>
          <w:numId w:val="2"/>
        </w:numPr>
        <w:spacing w:before="100" w:beforeAutospacing="1" w:after="100" w:afterAutospacing="1" w:line="279" w:lineRule="atLeast"/>
        <w:ind w:left="49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акцентировать внимание на обязанностях, вытекающих из представляемых прав;</w:t>
      </w:r>
    </w:p>
    <w:p w:rsidR="00E2390C" w:rsidRPr="00E2390C" w:rsidRDefault="00E2390C" w:rsidP="00E2390C">
      <w:pPr>
        <w:numPr>
          <w:ilvl w:val="0"/>
          <w:numId w:val="2"/>
        </w:numPr>
        <w:spacing w:before="100" w:beforeAutospacing="1" w:after="100" w:afterAutospacing="1" w:line="279" w:lineRule="atLeast"/>
        <w:ind w:left="49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помочь осознать взаимосвязь прав и обязанностей человека;</w:t>
      </w:r>
    </w:p>
    <w:p w:rsidR="00E2390C" w:rsidRPr="00E2390C" w:rsidRDefault="00E2390C" w:rsidP="00E2390C">
      <w:pPr>
        <w:numPr>
          <w:ilvl w:val="0"/>
          <w:numId w:val="2"/>
        </w:numPr>
        <w:spacing w:before="100" w:beforeAutospacing="1" w:after="100" w:afterAutospacing="1" w:line="279" w:lineRule="atLeast"/>
        <w:ind w:left="49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формировать стремление активно содействовать защите прав человека.</w:t>
      </w:r>
    </w:p>
    <w:p w:rsidR="00E2390C" w:rsidRPr="00E2390C" w:rsidRDefault="00E2390C" w:rsidP="00E2390C">
      <w:pPr>
        <w:spacing w:after="135" w:line="279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Участники встречи:</w:t>
      </w:r>
    </w:p>
    <w:p w:rsidR="00E2390C" w:rsidRPr="00E2390C" w:rsidRDefault="00E2390C" w:rsidP="00E2390C">
      <w:pPr>
        <w:numPr>
          <w:ilvl w:val="0"/>
          <w:numId w:val="3"/>
        </w:numPr>
        <w:spacing w:before="100" w:beforeAutospacing="1" w:after="100" w:afterAutospacing="1" w:line="279" w:lineRule="atLeast"/>
        <w:ind w:left="49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 xml:space="preserve">учащиеся </w:t>
      </w:r>
      <w:r w:rsidR="00E65672">
        <w:rPr>
          <w:rFonts w:ascii="Helvetica" w:eastAsia="Times New Roman" w:hAnsi="Helvetica" w:cs="Helvetica"/>
          <w:color w:val="333333"/>
          <w:sz w:val="20"/>
          <w:szCs w:val="20"/>
        </w:rPr>
        <w:t>7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,</w:t>
      </w:r>
      <w:r w:rsidR="00E65672">
        <w:rPr>
          <w:rFonts w:ascii="Helvetica" w:eastAsia="Times New Roman" w:hAnsi="Helvetica" w:cs="Helvetica"/>
          <w:color w:val="333333"/>
          <w:sz w:val="20"/>
          <w:szCs w:val="20"/>
        </w:rPr>
        <w:t>8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-х классов;</w:t>
      </w:r>
    </w:p>
    <w:p w:rsidR="00E2390C" w:rsidRPr="00E2390C" w:rsidRDefault="00E2390C" w:rsidP="00E2390C">
      <w:pPr>
        <w:numPr>
          <w:ilvl w:val="0"/>
          <w:numId w:val="3"/>
        </w:numPr>
        <w:spacing w:before="100" w:beforeAutospacing="1" w:after="100" w:afterAutospacing="1" w:line="279" w:lineRule="atLeast"/>
        <w:ind w:left="49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члены Совета уполномоченного по охране прав участников образовательного процесса;</w:t>
      </w:r>
    </w:p>
    <w:p w:rsidR="00E2390C" w:rsidRPr="00E2390C" w:rsidRDefault="00E2390C" w:rsidP="00E2390C">
      <w:pPr>
        <w:numPr>
          <w:ilvl w:val="0"/>
          <w:numId w:val="3"/>
        </w:numPr>
        <w:spacing w:before="100" w:beforeAutospacing="1" w:after="100" w:afterAutospacing="1" w:line="279" w:lineRule="atLeast"/>
        <w:ind w:left="49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социальный педагог, психолог;</w:t>
      </w:r>
    </w:p>
    <w:p w:rsidR="00E2390C" w:rsidRPr="00E2390C" w:rsidRDefault="00E2390C" w:rsidP="00E2390C">
      <w:pPr>
        <w:numPr>
          <w:ilvl w:val="0"/>
          <w:numId w:val="3"/>
        </w:numPr>
        <w:spacing w:before="100" w:beforeAutospacing="1" w:after="100" w:afterAutospacing="1" w:line="279" w:lineRule="atLeast"/>
        <w:ind w:left="49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– классные руководители.</w:t>
      </w:r>
    </w:p>
    <w:p w:rsidR="00E2390C" w:rsidRPr="00E2390C" w:rsidRDefault="00E2390C" w:rsidP="00E2390C">
      <w:pPr>
        <w:spacing w:after="135" w:line="279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Девиз:</w:t>
      </w:r>
    </w:p>
    <w:p w:rsidR="00E2390C" w:rsidRPr="00E2390C" w:rsidRDefault="00E2390C" w:rsidP="00E2390C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Все люди рождаются свободными и равными в своем достоинстве и правах.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E2390C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(Всеобщая Декларация прав человека</w:t>
      </w:r>
      <w:proofErr w:type="gramStart"/>
      <w:r w:rsidRPr="00E2390C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.С</w:t>
      </w:r>
      <w:proofErr w:type="gramEnd"/>
      <w:r w:rsidRPr="00E2390C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татья1.)</w:t>
      </w:r>
    </w:p>
    <w:p w:rsidR="00E2390C" w:rsidRPr="00E2390C" w:rsidRDefault="00E2390C" w:rsidP="00E2390C">
      <w:pPr>
        <w:spacing w:after="135" w:line="279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Ход встречи</w:t>
      </w:r>
    </w:p>
    <w:p w:rsidR="00E2390C" w:rsidRPr="00E2390C" w:rsidRDefault="00E2390C" w:rsidP="00E2390C">
      <w:pPr>
        <w:spacing w:after="135" w:line="279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Учитель:</w:t>
      </w:r>
      <w:r w:rsidRPr="00E2390C">
        <w:rPr>
          <w:rFonts w:ascii="Helvetica" w:eastAsia="Times New Roman" w:hAnsi="Helvetica" w:cs="Helvetica"/>
          <w:i/>
          <w:iCs/>
          <w:color w:val="333333"/>
          <w:sz w:val="20"/>
        </w:rPr>
        <w:t> 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Дорогие ребята! Мы собрались, чтобы поговорить о правах человека.</w:t>
      </w:r>
    </w:p>
    <w:p w:rsidR="00E2390C" w:rsidRPr="00E2390C" w:rsidRDefault="00E2390C" w:rsidP="00E2390C">
      <w:pPr>
        <w:spacing w:after="135" w:line="279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Это связано с важной датой. 20 ноября ежегодно отмечается Всемирный день прав ребенка, посвященный принятию очень важного документа – Конвенции о правах ребенка.</w:t>
      </w:r>
    </w:p>
    <w:p w:rsidR="00E2390C" w:rsidRPr="00E2390C" w:rsidRDefault="00E2390C" w:rsidP="00E2390C">
      <w:pPr>
        <w:spacing w:after="135" w:line="279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 xml:space="preserve">Скажите, кто, прежде </w:t>
      </w:r>
      <w:proofErr w:type="gramStart"/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всего</w:t>
      </w:r>
      <w:proofErr w:type="gramEnd"/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 xml:space="preserve"> проявляет беспокойство о вас, пытается уберечь от неприятностей, создать все необходимые для вашего развития условия, защитить ваши интересы и права? Конечно, ваши родители, семья.</w:t>
      </w:r>
    </w:p>
    <w:p w:rsidR="00E2390C" w:rsidRPr="00E2390C" w:rsidRDefault="00E2390C" w:rsidP="00E2390C">
      <w:pPr>
        <w:spacing w:after="135" w:line="279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Но о детях заботятся и многочисленные общественные и государственные организации, которые главной своей задачей считают защиту детей. Наиболее авторитетной среди них является ООН (Организация Объединенных Наций). Она возникла после</w:t>
      </w:r>
      <w:proofErr w:type="gramStart"/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 xml:space="preserve"> В</w:t>
      </w:r>
      <w:proofErr w:type="gramEnd"/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торой мировой войны, которую развязала фашистская Германия и в результате которой погибло более 50 миллионов человек, было разрушено множество городов, сел и деревень. Люди всего мира осознали, к каким последствиям может привести нарушение прав человека, а именно самого главного права – права на жизнь, что война – самый худший способ решения споров и проблем. Чтобы предотвратить глобальную катастрофу, народы, нации объединились во всемирную организацию – ООН, которая главной своей задачей поставила обеспечение прав человека во всем мире.</w:t>
      </w:r>
    </w:p>
    <w:p w:rsidR="00E2390C" w:rsidRPr="00E2390C" w:rsidRDefault="00E2390C" w:rsidP="00E2390C">
      <w:pPr>
        <w:spacing w:after="135" w:line="279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20 ноября 1989 года ООН была принята Конвенция прав ребенка.</w:t>
      </w:r>
    </w:p>
    <w:p w:rsidR="00E2390C" w:rsidRPr="00E2390C" w:rsidRDefault="00E2390C" w:rsidP="00E2390C">
      <w:pPr>
        <w:spacing w:after="135" w:line="279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Ведущий:</w:t>
      </w:r>
      <w:r w:rsidRPr="00E2390C">
        <w:rPr>
          <w:rFonts w:ascii="Helvetica" w:eastAsia="Times New Roman" w:hAnsi="Helvetica" w:cs="Helvetica"/>
          <w:color w:val="333333"/>
          <w:sz w:val="20"/>
        </w:rPr>
        <w:t> 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Дорогие друзья! Мы собрались, чтобы поговорить о том, что нас волнует, высказать свое мнение и узнать что-то новое и интересное. Итак, нашу встречу начинаем с понравившихся нам строк из стихотворения “Имею право”.</w:t>
      </w:r>
    </w:p>
    <w:p w:rsidR="00E2390C" w:rsidRPr="00E2390C" w:rsidRDefault="00E2390C" w:rsidP="00E2390C">
      <w:pPr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Все лучшее, что в человеке есть: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  <w:t>Его права и жизнь его, и честь.</w:t>
      </w:r>
      <w:r w:rsidRPr="00E2390C">
        <w:rPr>
          <w:rFonts w:ascii="Helvetica" w:eastAsia="Times New Roman" w:hAnsi="Helvetica" w:cs="Helvetica"/>
          <w:color w:val="333333"/>
          <w:sz w:val="20"/>
        </w:rPr>
        <w:t> 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  <w:t>А жизнью пользуясь по праву,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  <w:t>Я гордо говорю: имею право!</w:t>
      </w:r>
    </w:p>
    <w:p w:rsidR="00E2390C" w:rsidRPr="00E2390C" w:rsidRDefault="00E2390C" w:rsidP="00E2390C">
      <w:pPr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Свободно жить под солнцем и луной</w:t>
      </w:r>
      <w:proofErr w:type="gramStart"/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  <w:t>И</w:t>
      </w:r>
      <w:proofErr w:type="gramEnd"/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 xml:space="preserve"> восхищаться красотой земной.</w:t>
      </w:r>
      <w:r w:rsidRPr="00E2390C">
        <w:rPr>
          <w:rFonts w:ascii="Helvetica" w:eastAsia="Times New Roman" w:hAnsi="Helvetica" w:cs="Helvetica"/>
          <w:color w:val="333333"/>
          <w:sz w:val="20"/>
        </w:rPr>
        <w:t> 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  <w:t>Не быть рабом и пыток не терпеть,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  <w:t>А песню жизни вдохновенно петь.</w:t>
      </w:r>
    </w:p>
    <w:p w:rsidR="00E2390C" w:rsidRPr="00E2390C" w:rsidRDefault="00E2390C" w:rsidP="00E2390C">
      <w:pPr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А если причинят мне вред, урон,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  <w:t>Поможет Конституция. Закон.</w:t>
      </w:r>
      <w:r w:rsidRPr="00E2390C">
        <w:rPr>
          <w:rFonts w:ascii="Helvetica" w:eastAsia="Times New Roman" w:hAnsi="Helvetica" w:cs="Helvetica"/>
          <w:color w:val="333333"/>
          <w:sz w:val="20"/>
        </w:rPr>
        <w:t> 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lastRenderedPageBreak/>
        <w:t>Перед законом, совестью равны</w:t>
      </w:r>
      <w:proofErr w:type="gramStart"/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  <w:t>Ж</w:t>
      </w:r>
      <w:proofErr w:type="gramEnd"/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ивут народы ни одной страны.</w:t>
      </w:r>
    </w:p>
    <w:p w:rsidR="00E2390C" w:rsidRPr="00E2390C" w:rsidRDefault="00E2390C" w:rsidP="00E2390C">
      <w:pPr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Могу я погостить за рубежом,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  <w:t>Потом вернуться в свой любимый дом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  <w:t>Свободу мысли, слова я имею,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  <w:t>Но совесть есть, грубить другим не смею.</w:t>
      </w:r>
    </w:p>
    <w:p w:rsidR="00E2390C" w:rsidRPr="00E2390C" w:rsidRDefault="00E2390C" w:rsidP="00E2390C">
      <w:pPr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А подрасту – поможет мне держава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  <w:t>Работу выбрать – имею право.</w:t>
      </w:r>
      <w:r w:rsidRPr="00E2390C">
        <w:rPr>
          <w:rFonts w:ascii="Helvetica" w:eastAsia="Times New Roman" w:hAnsi="Helvetica" w:cs="Helvetica"/>
          <w:color w:val="333333"/>
          <w:sz w:val="20"/>
        </w:rPr>
        <w:t> 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  <w:t>Ну, а пока, я – ученик: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  <w:t>Учу уроки, подаю дневник…</w:t>
      </w:r>
    </w:p>
    <w:p w:rsidR="00E2390C" w:rsidRPr="00E2390C" w:rsidRDefault="00E2390C" w:rsidP="00E2390C">
      <w:pPr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Досугу – час,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  <w:t>А в школе – все внимание.</w:t>
      </w:r>
      <w:r w:rsidRPr="00E2390C">
        <w:rPr>
          <w:rFonts w:ascii="Helvetica" w:eastAsia="Times New Roman" w:hAnsi="Helvetica" w:cs="Helvetica"/>
          <w:color w:val="333333"/>
          <w:sz w:val="20"/>
        </w:rPr>
        <w:t> 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  <w:t>Использую я право</w:t>
      </w:r>
      <w:proofErr w:type="gramStart"/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  <w:t>Н</w:t>
      </w:r>
      <w:proofErr w:type="gramEnd"/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а образование.</w:t>
      </w:r>
    </w:p>
    <w:p w:rsidR="00E2390C" w:rsidRPr="00E2390C" w:rsidRDefault="00E2390C" w:rsidP="00E2390C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Имеем право, мы иметь права,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  <w:t>Но ведь моралью люди связаны</w:t>
      </w:r>
      <w:proofErr w:type="gramStart"/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  <w:t>П</w:t>
      </w:r>
      <w:proofErr w:type="gramEnd"/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оэтому чтобы достойно жить,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  <w:t>Мы очень многое обязаны.</w:t>
      </w:r>
    </w:p>
    <w:p w:rsidR="00E2390C" w:rsidRPr="00E2390C" w:rsidRDefault="00E2390C" w:rsidP="00E2390C">
      <w:pPr>
        <w:spacing w:after="135" w:line="279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Ведущий:</w:t>
      </w:r>
      <w:r w:rsidRPr="00E2390C">
        <w:rPr>
          <w:rFonts w:ascii="Helvetica" w:eastAsia="Times New Roman" w:hAnsi="Helvetica" w:cs="Helvetica"/>
          <w:color w:val="333333"/>
          <w:sz w:val="20"/>
        </w:rPr>
        <w:t> 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 xml:space="preserve">Часто в </w:t>
      </w:r>
      <w:proofErr w:type="gramStart"/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нашей</w:t>
      </w:r>
      <w:proofErr w:type="gramEnd"/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 xml:space="preserve"> жизни мы слышим такую фразу: “Имею право”. Что это такое – право?</w:t>
      </w:r>
    </w:p>
    <w:p w:rsidR="00E2390C" w:rsidRPr="00E2390C" w:rsidRDefault="00E2390C" w:rsidP="00E2390C">
      <w:pPr>
        <w:spacing w:after="135" w:line="279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Участник 1:</w:t>
      </w:r>
      <w:r w:rsidRPr="00E2390C">
        <w:rPr>
          <w:rFonts w:ascii="Helvetica" w:eastAsia="Times New Roman" w:hAnsi="Helvetica" w:cs="Helvetica"/>
          <w:color w:val="333333"/>
          <w:sz w:val="20"/>
        </w:rPr>
        <w:t> 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Права – это правила, по которым живут люди в стране.</w:t>
      </w:r>
    </w:p>
    <w:p w:rsidR="00E2390C" w:rsidRPr="00E2390C" w:rsidRDefault="00E2390C" w:rsidP="00E2390C">
      <w:pPr>
        <w:spacing w:after="135" w:line="279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Участник 2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: В словаре русского языка С.И.Ожегова право определяется как совокупность устанавливаемых и охраняемых государственной властью норм и правил, регулирующих отношения людей в обществе. Это своеобразный регулятор общественных отношений.</w:t>
      </w:r>
    </w:p>
    <w:p w:rsidR="00E2390C" w:rsidRPr="00E2390C" w:rsidRDefault="00E2390C" w:rsidP="00E2390C">
      <w:pPr>
        <w:spacing w:after="135" w:line="279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Участник 3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: Я хочу добавить, что это еще и свобода, это узаконенная возможность что-нибудь делать, осуществлять. И все это охраняется государством и законами. Именно права человека делают нас людьми. Наши права – это те принципы, благодаря которым мы ощущаем свое человеческое достоинство.</w:t>
      </w:r>
    </w:p>
    <w:p w:rsidR="00E2390C" w:rsidRPr="00E2390C" w:rsidRDefault="00E2390C" w:rsidP="00E2390C">
      <w:pPr>
        <w:spacing w:after="135" w:line="279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Социальный педагог:</w:t>
      </w:r>
    </w:p>
    <w:p w:rsidR="00E2390C" w:rsidRPr="00E2390C" w:rsidRDefault="00E2390C" w:rsidP="00E2390C">
      <w:pPr>
        <w:spacing w:after="135" w:line="279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Ребята, а все ли вы хорошо знаете, какие права у вас есть?</w:t>
      </w:r>
    </w:p>
    <w:p w:rsidR="00E2390C" w:rsidRPr="00E2390C" w:rsidRDefault="00E2390C" w:rsidP="00E2390C">
      <w:pPr>
        <w:spacing w:after="135" w:line="279" w:lineRule="atLeast"/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(Учащиеся отвечают, затем им вручается памятка.)</w:t>
      </w:r>
    </w:p>
    <w:p w:rsidR="00E2390C" w:rsidRPr="00E2390C" w:rsidRDefault="00E2390C" w:rsidP="00E2390C">
      <w:pPr>
        <w:spacing w:after="135" w:line="279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20 ноября 1989 года ООН была принята Конвенция прав ребенка.</w:t>
      </w:r>
    </w:p>
    <w:p w:rsidR="00E2390C" w:rsidRPr="00E2390C" w:rsidRDefault="00E2390C" w:rsidP="00E2390C">
      <w:pPr>
        <w:spacing w:after="135" w:line="279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В Конвенции 54 статьи, вот основные из них.</w:t>
      </w:r>
    </w:p>
    <w:p w:rsidR="00E2390C" w:rsidRPr="00E2390C" w:rsidRDefault="00E2390C" w:rsidP="00E2390C">
      <w:pPr>
        <w:spacing w:after="135" w:line="279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Право на жизнь.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  <w:t>Право на имя при рождении.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  <w:t>Право на медицинскую помощь.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  <w:t>Право на образование.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  <w:t>Право на отдых и досуг.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  <w:t>Право иметь имущество.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  <w:t>Право свободно выражать свои взгляды.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  <w:t>Право на свободное перемещение.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  <w:t>Право на заботу и воспитание родителями.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  <w:t>Право на всестороннее развитие и уважение человеческого достоинства.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  <w:t>Право на защиту своих прав и законных интересов родителями.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  <w:t>Право на личную жизнь, семейную жизнь, неприкосновенность жилища, тайну переписки.</w:t>
      </w:r>
    </w:p>
    <w:p w:rsidR="00E2390C" w:rsidRPr="00E2390C" w:rsidRDefault="00E2390C" w:rsidP="00E2390C">
      <w:pPr>
        <w:spacing w:after="135" w:line="279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Социальный педагог:</w:t>
      </w:r>
    </w:p>
    <w:p w:rsidR="00E2390C" w:rsidRPr="00E2390C" w:rsidRDefault="00E2390C" w:rsidP="00E2390C">
      <w:pPr>
        <w:spacing w:after="135" w:line="279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А сейчас мы проведем викторину “Права литературных героев”.</w:t>
      </w:r>
    </w:p>
    <w:p w:rsidR="00E2390C" w:rsidRPr="00E2390C" w:rsidRDefault="00814D6B" w:rsidP="00E2390C">
      <w:pPr>
        <w:spacing w:after="135" w:line="279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hyperlink r:id="rId5" w:history="1">
        <w:r w:rsidR="00E2390C" w:rsidRPr="00E2390C">
          <w:rPr>
            <w:rFonts w:ascii="Helvetica" w:eastAsia="Times New Roman" w:hAnsi="Helvetica" w:cs="Helvetica"/>
            <w:b/>
            <w:bCs/>
            <w:color w:val="008738"/>
            <w:sz w:val="20"/>
            <w:u w:val="single"/>
          </w:rPr>
          <w:t>(Приложение 1)</w:t>
        </w:r>
      </w:hyperlink>
    </w:p>
    <w:p w:rsidR="00E2390C" w:rsidRPr="00E2390C" w:rsidRDefault="00E2390C" w:rsidP="00E2390C">
      <w:pPr>
        <w:spacing w:after="135" w:line="279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Ведущий:</w:t>
      </w:r>
    </w:p>
    <w:p w:rsidR="00E2390C" w:rsidRPr="00E2390C" w:rsidRDefault="00E2390C" w:rsidP="00E2390C">
      <w:pPr>
        <w:spacing w:after="135" w:line="279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lastRenderedPageBreak/>
        <w:t>Права ребенка выделены в Конвенц</w:t>
      </w:r>
      <w:proofErr w:type="gramStart"/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ии ОО</w:t>
      </w:r>
      <w:proofErr w:type="gramEnd"/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Н и в законе нашей республики “ О правах ребенка”. Как вы думаете, почему их выделили специально из прав человека?</w:t>
      </w:r>
    </w:p>
    <w:p w:rsidR="00E2390C" w:rsidRPr="00E2390C" w:rsidRDefault="00E2390C" w:rsidP="00E2390C">
      <w:pPr>
        <w:spacing w:after="135" w:line="279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Участник 2:</w:t>
      </w:r>
      <w:r w:rsidRPr="00E2390C">
        <w:rPr>
          <w:rFonts w:ascii="Helvetica" w:eastAsia="Times New Roman" w:hAnsi="Helvetica" w:cs="Helvetica"/>
          <w:color w:val="333333"/>
          <w:sz w:val="20"/>
        </w:rPr>
        <w:t> 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Дети слабее взрослых, поэтому им нужна особая защита. И эта защита должна исходить от взрослых. А чтобы взрослые имели возможность защищать детей от других взрослых и от неприятностей, понадобились специальные законы. Закон и наказание за его нарушение удерживает многих людей от плохих поступков.</w:t>
      </w:r>
    </w:p>
    <w:p w:rsidR="00E2390C" w:rsidRPr="00E2390C" w:rsidRDefault="00E2390C" w:rsidP="00E2390C">
      <w:pPr>
        <w:spacing w:after="135" w:line="279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Участник 3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: Для того</w:t>
      </w:r>
      <w:proofErr w:type="gramStart"/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,</w:t>
      </w:r>
      <w:proofErr w:type="gramEnd"/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 xml:space="preserve"> чтобы каждый человек имел нормальные условия для жизни, одних законов мало. Есть еще так называемые </w:t>
      </w:r>
      <w:proofErr w:type="gramStart"/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неписанные</w:t>
      </w:r>
      <w:proofErr w:type="gramEnd"/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 xml:space="preserve"> законы. Это нормы морали.</w:t>
      </w:r>
    </w:p>
    <w:p w:rsidR="00E2390C" w:rsidRPr="00E2390C" w:rsidRDefault="00E2390C" w:rsidP="00E2390C">
      <w:pPr>
        <w:spacing w:after="135" w:line="279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Ведущий:</w:t>
      </w:r>
      <w:r w:rsidRPr="00E2390C">
        <w:rPr>
          <w:rFonts w:ascii="Helvetica" w:eastAsia="Times New Roman" w:hAnsi="Helvetica" w:cs="Helvetica"/>
          <w:color w:val="333333"/>
          <w:sz w:val="20"/>
        </w:rPr>
        <w:t> 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Мы – школьники. Класс – это наша школьная семья, в которой мы должны достойно жить, а значит иметь не только права, но и обязанности. Классный коллектив живет по своим законам.</w:t>
      </w:r>
    </w:p>
    <w:p w:rsidR="00E2390C" w:rsidRPr="00E2390C" w:rsidRDefault="00E2390C" w:rsidP="00E2390C">
      <w:pPr>
        <w:spacing w:after="135" w:line="279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Участник 2:</w:t>
      </w:r>
      <w:r w:rsidRPr="00E2390C">
        <w:rPr>
          <w:rFonts w:ascii="Helvetica" w:eastAsia="Times New Roman" w:hAnsi="Helvetica" w:cs="Helvetica"/>
          <w:b/>
          <w:bCs/>
          <w:color w:val="333333"/>
          <w:sz w:val="20"/>
        </w:rPr>
        <w:t> 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В нашем 10 классе есть такие законы. Мы их называем “Малая конституция класса”.</w:t>
      </w:r>
    </w:p>
    <w:p w:rsidR="00E2390C" w:rsidRPr="00E2390C" w:rsidRDefault="00E2390C" w:rsidP="00E2390C">
      <w:pPr>
        <w:spacing w:after="135" w:line="279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Ученик имеет право:</w:t>
      </w:r>
    </w:p>
    <w:p w:rsidR="00E2390C" w:rsidRPr="00E2390C" w:rsidRDefault="00E2390C" w:rsidP="00E2390C">
      <w:pPr>
        <w:spacing w:after="135" w:line="279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proofErr w:type="gramStart"/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– на откровенное выражение своего мнения относительно жизни класса и школы, не унижая при этом чье – либо достоинство;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  <w:t>– открытую оценку своих знаний по каждому предмету в соответствии со своими знаниями и умениями;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  <w:t>– отдых в перерывах между уроками;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  <w:t>– помощь учителей в овладении знаниями;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  <w:t>– уважение своей личной жизни и достоинства;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  <w:t>– участие во внеклассных и внешкольных делах;</w:t>
      </w:r>
      <w:proofErr w:type="gramEnd"/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  <w:t>– поощрение за успехи в учебе и общественной деятельности;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  <w:t>– участие в планировании жизни классного коллектива;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  <w:t>– охрану труда и здоровья во время учебно-воспитательного процесса.</w:t>
      </w:r>
    </w:p>
    <w:p w:rsidR="00E2390C" w:rsidRPr="00E2390C" w:rsidRDefault="00E2390C" w:rsidP="00E2390C">
      <w:pPr>
        <w:spacing w:after="135" w:line="279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Ученик обязан:</w:t>
      </w:r>
    </w:p>
    <w:p w:rsidR="00E2390C" w:rsidRPr="00E2390C" w:rsidRDefault="00E2390C" w:rsidP="00E2390C">
      <w:pPr>
        <w:spacing w:after="135" w:line="279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proofErr w:type="gramStart"/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– уважать взгляды, свободу и достоинство окружающих его людей: сверстников и взрослых;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  <w:t>– достойно вести себя в классе, школе и за ее пределами;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  <w:t>– овладевать знаниями и практическими навыками;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  <w:t>– участвовать в общественно полезном труде;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  <w:t>– беречь имущество класса, исправлять причиненный вред;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  <w:t>– ходить опрятным;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  <w:t>– дежурить в классе, школе, столовой;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  <w:t>– ответственно относиться к выполнению поручений классного руководителя и актива класса;</w:t>
      </w:r>
      <w:proofErr w:type="gramEnd"/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  <w:t>– заботиться о здоровье и безопасности собственной жизни и своих товарищей.</w:t>
      </w:r>
    </w:p>
    <w:p w:rsidR="00E2390C" w:rsidRPr="00E2390C" w:rsidRDefault="00E2390C" w:rsidP="00E2390C">
      <w:pPr>
        <w:spacing w:after="135" w:line="279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Ведущий:</w:t>
      </w:r>
      <w:r w:rsidRPr="00E2390C">
        <w:rPr>
          <w:rFonts w:ascii="Helvetica" w:eastAsia="Times New Roman" w:hAnsi="Helvetica" w:cs="Helvetica"/>
          <w:color w:val="333333"/>
          <w:sz w:val="20"/>
        </w:rPr>
        <w:t> 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А вот в какой, не совсем обычной, форме представляют законы своего класса ребята из 6 класса.</w:t>
      </w:r>
    </w:p>
    <w:p w:rsidR="00E2390C" w:rsidRPr="00E2390C" w:rsidRDefault="00E2390C" w:rsidP="00E2390C">
      <w:pPr>
        <w:spacing w:after="135" w:line="279" w:lineRule="atLeast"/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(Входят с рисунками и плакатами, читают кодекс чести в стихах.)</w:t>
      </w:r>
    </w:p>
    <w:p w:rsidR="00E2390C" w:rsidRPr="00E2390C" w:rsidRDefault="00E2390C" w:rsidP="00E2390C">
      <w:pPr>
        <w:spacing w:after="135" w:line="279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“Кодекс чести”</w:t>
      </w:r>
    </w:p>
    <w:p w:rsidR="00E2390C" w:rsidRPr="00E2390C" w:rsidRDefault="00E2390C" w:rsidP="00E2390C">
      <w:pPr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Хотим природу сохранить,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  <w:t>Ведь после нас</w:t>
      </w:r>
      <w:proofErr w:type="gramStart"/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  <w:t>Н</w:t>
      </w:r>
      <w:proofErr w:type="gramEnd"/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ашим внукам в этом мире жить.</w:t>
      </w:r>
    </w:p>
    <w:p w:rsidR="00E2390C" w:rsidRPr="00E2390C" w:rsidRDefault="00E2390C" w:rsidP="00E2390C">
      <w:pPr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Роскошь общения,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  <w:t>Должна ты быть прекрасной.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  <w:t>С улыбкой говори,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  <w:t>Доходчиво и ясно.</w:t>
      </w:r>
    </w:p>
    <w:p w:rsidR="00E2390C" w:rsidRPr="00E2390C" w:rsidRDefault="00E2390C" w:rsidP="00E2390C">
      <w:pPr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Будь милосерден,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  <w:t>Если слабый рядом.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lastRenderedPageBreak/>
        <w:t>И помоги, и поддержи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  <w:t>Делом, добрым взглядом.</w:t>
      </w:r>
    </w:p>
    <w:p w:rsidR="00E2390C" w:rsidRPr="00E2390C" w:rsidRDefault="00E2390C" w:rsidP="00E2390C">
      <w:pPr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Прекрасное все в мире</w:t>
      </w:r>
      <w:proofErr w:type="gramStart"/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  <w:t>З</w:t>
      </w:r>
      <w:proofErr w:type="gramEnd"/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ащищай.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  <w:t>И наслаждайся им,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  <w:t>Сам что-то создавай.</w:t>
      </w:r>
    </w:p>
    <w:p w:rsidR="00E2390C" w:rsidRPr="00E2390C" w:rsidRDefault="00E2390C" w:rsidP="00E2390C">
      <w:pPr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Собой владей и управляй</w:t>
      </w:r>
      <w:proofErr w:type="gramStart"/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  <w:t>И</w:t>
      </w:r>
      <w:proofErr w:type="gramEnd"/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 xml:space="preserve"> поведением своим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  <w:t>Других не огорчай.</w:t>
      </w:r>
    </w:p>
    <w:p w:rsidR="00E2390C" w:rsidRPr="00E2390C" w:rsidRDefault="00E2390C" w:rsidP="00E2390C">
      <w:pPr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Задумайся, кем в жизни стать.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  <w:t>И о профессии своей</w:t>
      </w:r>
      <w:proofErr w:type="gramStart"/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  <w:t>К</w:t>
      </w:r>
      <w:proofErr w:type="gramEnd"/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ак можно больше надо знать.</w:t>
      </w:r>
    </w:p>
    <w:p w:rsidR="00E2390C" w:rsidRPr="00E2390C" w:rsidRDefault="00E2390C" w:rsidP="00E2390C">
      <w:pPr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Свои таланты развивай,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  <w:t>В часы досуга не скучай.</w:t>
      </w:r>
    </w:p>
    <w:p w:rsidR="00E2390C" w:rsidRPr="00E2390C" w:rsidRDefault="00E2390C" w:rsidP="00E2390C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Трудись усердно и умело</w:t>
      </w:r>
      <w:proofErr w:type="gramStart"/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  <w:t>И</w:t>
      </w:r>
      <w:proofErr w:type="gramEnd"/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 xml:space="preserve"> помни, учеба –</w:t>
      </w:r>
      <w:r w:rsidRPr="00E2390C">
        <w:rPr>
          <w:rFonts w:ascii="Helvetica" w:eastAsia="Times New Roman" w:hAnsi="Helvetica" w:cs="Helvetica"/>
          <w:color w:val="333333"/>
          <w:sz w:val="20"/>
        </w:rPr>
        <w:t> 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  <w:t>Твое главное дело.</w:t>
      </w:r>
    </w:p>
    <w:p w:rsidR="00E2390C" w:rsidRPr="00E2390C" w:rsidRDefault="00E2390C" w:rsidP="00E2390C">
      <w:pPr>
        <w:spacing w:after="135" w:line="279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Ведущий:</w:t>
      </w:r>
      <w:r w:rsidRPr="00E2390C">
        <w:rPr>
          <w:rFonts w:ascii="Helvetica" w:eastAsia="Times New Roman" w:hAnsi="Helvetica" w:cs="Helvetica"/>
          <w:color w:val="333333"/>
          <w:sz w:val="20"/>
        </w:rPr>
        <w:t> 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Если ребята в классе соблюдают установленные ими нормы школьной жизни, то конфликтные ситуации очень редки.</w:t>
      </w:r>
    </w:p>
    <w:p w:rsidR="00E2390C" w:rsidRPr="00E2390C" w:rsidRDefault="00E2390C" w:rsidP="00E2390C">
      <w:pPr>
        <w:spacing w:after="135" w:line="279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Психолог:</w:t>
      </w:r>
      <w:r w:rsidRPr="00E2390C">
        <w:rPr>
          <w:rFonts w:ascii="Helvetica" w:eastAsia="Times New Roman" w:hAnsi="Helvetica" w:cs="Helvetica"/>
          <w:color w:val="333333"/>
          <w:sz w:val="20"/>
        </w:rPr>
        <w:t> 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Ребята, ваш жизненный опыт еще не велик. Часто вы просто не знаете, как вести себя в разных ситуациях. Я говорю о ваших взаимоотношениях с родителями, учителями, друзьями – всеми людьми, которые вас окружают. Чтобы не было конфликтов, надо знать, как поступать в определенный момент вашей жизни, а для этого я предлагаю, чтобы каждый из вас определил, конфликтная ли вы личность? Зная это, вы сможете корректировать свое поведение.</w:t>
      </w:r>
    </w:p>
    <w:p w:rsidR="00E2390C" w:rsidRPr="00E2390C" w:rsidRDefault="00814D6B" w:rsidP="00E2390C">
      <w:pPr>
        <w:spacing w:after="135" w:line="279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hyperlink r:id="rId6" w:history="1">
        <w:r w:rsidR="00E2390C" w:rsidRPr="00E2390C">
          <w:rPr>
            <w:rFonts w:ascii="Helvetica" w:eastAsia="Times New Roman" w:hAnsi="Helvetica" w:cs="Helvetica"/>
            <w:b/>
            <w:bCs/>
            <w:color w:val="008738"/>
            <w:sz w:val="20"/>
            <w:u w:val="single"/>
          </w:rPr>
          <w:t>(Приложение 2)</w:t>
        </w:r>
      </w:hyperlink>
    </w:p>
    <w:p w:rsidR="00E2390C" w:rsidRPr="00E2390C" w:rsidRDefault="00E2390C" w:rsidP="00E2390C">
      <w:pPr>
        <w:spacing w:after="135" w:line="279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Психолог:</w:t>
      </w:r>
      <w:r w:rsidRPr="00E2390C">
        <w:rPr>
          <w:rFonts w:ascii="Helvetica" w:eastAsia="Times New Roman" w:hAnsi="Helvetica" w:cs="Helvetica"/>
          <w:color w:val="333333"/>
          <w:sz w:val="20"/>
        </w:rPr>
        <w:t> 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Всем хочется стать чуточку лучше, это каждый знает по себе. У человека есть много возможностей, чтобы жить без конфликтов, и одна из них – делать комплименты, говорить друг другу приятные слова и уступать:</w:t>
      </w:r>
    </w:p>
    <w:p w:rsidR="00E2390C" w:rsidRPr="00E2390C" w:rsidRDefault="00E2390C" w:rsidP="00E2390C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 xml:space="preserve">Давайте будем жить, </w:t>
      </w:r>
      <w:proofErr w:type="gramStart"/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друг</w:t>
      </w:r>
      <w:proofErr w:type="gramEnd"/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 xml:space="preserve"> другу уступая,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br/>
        <w:t>Тем более, что жизнь короткая такая.</w:t>
      </w:r>
    </w:p>
    <w:p w:rsidR="00E2390C" w:rsidRPr="00E2390C" w:rsidRDefault="00E2390C" w:rsidP="00E2390C">
      <w:pPr>
        <w:spacing w:after="135" w:line="279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Подумайте об этом ребята и скажите друг другу добрые слова.</w:t>
      </w:r>
    </w:p>
    <w:p w:rsidR="00E2390C" w:rsidRPr="00E2390C" w:rsidRDefault="00E2390C" w:rsidP="00E2390C">
      <w:pPr>
        <w:spacing w:after="135" w:line="279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Учитель:</w:t>
      </w:r>
      <w:r w:rsidRPr="00E2390C">
        <w:rPr>
          <w:rFonts w:ascii="Helvetica" w:eastAsia="Times New Roman" w:hAnsi="Helvetica" w:cs="Helvetica"/>
          <w:color w:val="333333"/>
          <w:sz w:val="20"/>
        </w:rPr>
        <w:t> </w:t>
      </w: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В главном законе нашей страны – Конституции закреплены права и свободы человека и гражданина.</w:t>
      </w:r>
    </w:p>
    <w:p w:rsidR="00E2390C" w:rsidRPr="00E2390C" w:rsidRDefault="00E2390C" w:rsidP="00E2390C">
      <w:pPr>
        <w:spacing w:after="135" w:line="279" w:lineRule="atLeast"/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i/>
          <w:iCs/>
          <w:color w:val="333333"/>
          <w:sz w:val="20"/>
          <w:szCs w:val="20"/>
        </w:rPr>
        <w:t>(Учитель раздает учащимся шары, к нитке прикреплены карточки с номерами статей, ребята зачитывают их.)</w:t>
      </w:r>
    </w:p>
    <w:p w:rsidR="00E2390C" w:rsidRPr="00E2390C" w:rsidRDefault="00814D6B" w:rsidP="00E2390C">
      <w:pPr>
        <w:spacing w:after="135" w:line="279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hyperlink r:id="rId7" w:history="1">
        <w:r w:rsidR="00E2390C" w:rsidRPr="00E2390C">
          <w:rPr>
            <w:rFonts w:ascii="Helvetica" w:eastAsia="Times New Roman" w:hAnsi="Helvetica" w:cs="Helvetica"/>
            <w:b/>
            <w:bCs/>
            <w:color w:val="008738"/>
            <w:sz w:val="20"/>
            <w:u w:val="single"/>
          </w:rPr>
          <w:t>(Приложение 3)</w:t>
        </w:r>
      </w:hyperlink>
    </w:p>
    <w:p w:rsidR="00E2390C" w:rsidRPr="00E2390C" w:rsidRDefault="00E2390C" w:rsidP="00E2390C">
      <w:pPr>
        <w:numPr>
          <w:ilvl w:val="0"/>
          <w:numId w:val="4"/>
        </w:numPr>
        <w:spacing w:before="100" w:beforeAutospacing="1" w:after="100" w:afterAutospacing="1" w:line="279" w:lineRule="atLeast"/>
        <w:ind w:left="49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Право на свободу и личную неприкосновенность (статья 22)</w:t>
      </w:r>
    </w:p>
    <w:p w:rsidR="00E2390C" w:rsidRPr="00E2390C" w:rsidRDefault="00E2390C" w:rsidP="00E2390C">
      <w:pPr>
        <w:numPr>
          <w:ilvl w:val="0"/>
          <w:numId w:val="4"/>
        </w:numPr>
        <w:spacing w:before="100" w:beforeAutospacing="1" w:after="100" w:afterAutospacing="1" w:line="279" w:lineRule="atLeast"/>
        <w:ind w:left="49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Право на свободу совести, вероисповедания (статья 28)</w:t>
      </w:r>
    </w:p>
    <w:p w:rsidR="00E2390C" w:rsidRPr="00E2390C" w:rsidRDefault="00E2390C" w:rsidP="00E2390C">
      <w:pPr>
        <w:numPr>
          <w:ilvl w:val="0"/>
          <w:numId w:val="4"/>
        </w:numPr>
        <w:spacing w:before="100" w:beforeAutospacing="1" w:after="100" w:afterAutospacing="1" w:line="279" w:lineRule="atLeast"/>
        <w:ind w:left="49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Право на свободу мысли и слова (статья 29)</w:t>
      </w:r>
    </w:p>
    <w:p w:rsidR="00E2390C" w:rsidRPr="00E2390C" w:rsidRDefault="00E2390C" w:rsidP="00E2390C">
      <w:pPr>
        <w:numPr>
          <w:ilvl w:val="0"/>
          <w:numId w:val="4"/>
        </w:numPr>
        <w:spacing w:before="100" w:beforeAutospacing="1" w:after="100" w:afterAutospacing="1" w:line="279" w:lineRule="atLeast"/>
        <w:ind w:left="49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Право на свободу передвижения, выбора места пребывания и жительства (статья 27)</w:t>
      </w:r>
    </w:p>
    <w:p w:rsidR="00E2390C" w:rsidRPr="00E2390C" w:rsidRDefault="00E2390C" w:rsidP="00E2390C">
      <w:pPr>
        <w:numPr>
          <w:ilvl w:val="0"/>
          <w:numId w:val="4"/>
        </w:numPr>
        <w:spacing w:before="100" w:beforeAutospacing="1" w:after="100" w:afterAutospacing="1" w:line="279" w:lineRule="atLeast"/>
        <w:ind w:left="49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Право на участие и проведение мирных митингов и демонстраций (статья 31)</w:t>
      </w:r>
    </w:p>
    <w:p w:rsidR="00E2390C" w:rsidRPr="00E2390C" w:rsidRDefault="00E2390C" w:rsidP="00E2390C">
      <w:pPr>
        <w:numPr>
          <w:ilvl w:val="0"/>
          <w:numId w:val="4"/>
        </w:numPr>
        <w:spacing w:before="100" w:beforeAutospacing="1" w:after="100" w:afterAutospacing="1" w:line="279" w:lineRule="atLeast"/>
        <w:ind w:left="49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Право участвовать в управлении делами государства (статья 32)</w:t>
      </w:r>
    </w:p>
    <w:p w:rsidR="00E2390C" w:rsidRPr="00E2390C" w:rsidRDefault="00E2390C" w:rsidP="00E2390C">
      <w:pPr>
        <w:numPr>
          <w:ilvl w:val="0"/>
          <w:numId w:val="4"/>
        </w:numPr>
        <w:spacing w:before="100" w:beforeAutospacing="1" w:after="100" w:afterAutospacing="1" w:line="279" w:lineRule="atLeast"/>
        <w:ind w:left="49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Право на свободный труд и выбор профессии (статья 37)</w:t>
      </w:r>
    </w:p>
    <w:p w:rsidR="00E2390C" w:rsidRPr="00E2390C" w:rsidRDefault="00E2390C" w:rsidP="00E2390C">
      <w:pPr>
        <w:numPr>
          <w:ilvl w:val="0"/>
          <w:numId w:val="4"/>
        </w:numPr>
        <w:spacing w:before="100" w:beforeAutospacing="1" w:after="100" w:afterAutospacing="1" w:line="279" w:lineRule="atLeast"/>
        <w:ind w:left="49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 xml:space="preserve">Право на участие в </w:t>
      </w:r>
      <w:proofErr w:type="gramStart"/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культурной</w:t>
      </w:r>
      <w:proofErr w:type="gramEnd"/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 xml:space="preserve"> жизни общества и пользоваться достижениями культуры (статья 44)</w:t>
      </w:r>
    </w:p>
    <w:p w:rsidR="00E2390C" w:rsidRPr="00E2390C" w:rsidRDefault="00E2390C" w:rsidP="00E2390C">
      <w:pPr>
        <w:spacing w:after="135" w:line="279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Учитель:</w:t>
      </w:r>
    </w:p>
    <w:p w:rsidR="00E2390C" w:rsidRPr="00E2390C" w:rsidRDefault="00E2390C" w:rsidP="00E2390C">
      <w:pPr>
        <w:spacing w:after="135" w:line="279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t>Права важны для каждого человека и для страны в целом. Но права и свободы нуждаются в бережном отношении.</w:t>
      </w:r>
    </w:p>
    <w:p w:rsidR="00E2390C" w:rsidRPr="00E2390C" w:rsidRDefault="00E2390C" w:rsidP="00E2390C">
      <w:pPr>
        <w:spacing w:after="135" w:line="279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390C">
        <w:rPr>
          <w:rFonts w:ascii="Helvetica" w:eastAsia="Times New Roman" w:hAnsi="Helvetica" w:cs="Helvetica"/>
          <w:color w:val="333333"/>
          <w:sz w:val="20"/>
          <w:szCs w:val="20"/>
        </w:rPr>
        <w:lastRenderedPageBreak/>
        <w:t>Необходимо с детства научиться пользоваться своими правами, помня, что твои права не должны нарушать прав другого человека и приносить ему вред.</w:t>
      </w:r>
    </w:p>
    <w:p w:rsidR="00C37C5C" w:rsidRDefault="00C37C5C" w:rsidP="00E2390C">
      <w:pPr>
        <w:spacing w:after="0" w:line="279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</w:rPr>
      </w:pPr>
    </w:p>
    <w:p w:rsidR="00C37C5C" w:rsidRDefault="00C37C5C" w:rsidP="00E2390C">
      <w:pPr>
        <w:spacing w:after="0" w:line="279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</w:rPr>
      </w:pPr>
    </w:p>
    <w:p w:rsidR="00C37C5C" w:rsidRDefault="00C37C5C" w:rsidP="00E2390C">
      <w:pPr>
        <w:spacing w:after="0" w:line="279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</w:rPr>
      </w:pPr>
    </w:p>
    <w:p w:rsidR="00C37C5C" w:rsidRDefault="00C37C5C" w:rsidP="00E2390C">
      <w:pPr>
        <w:spacing w:after="0" w:line="279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</w:rPr>
      </w:pPr>
    </w:p>
    <w:tbl>
      <w:tblPr>
        <w:tblpPr w:leftFromText="180" w:rightFromText="180" w:vertAnchor="text" w:tblpXSpec="right" w:tblpY="1"/>
        <w:tblOverlap w:val="never"/>
        <w:tblW w:w="4961" w:type="dxa"/>
        <w:tblLayout w:type="fixed"/>
        <w:tblLook w:val="0000"/>
      </w:tblPr>
      <w:tblGrid>
        <w:gridCol w:w="4961"/>
      </w:tblGrid>
      <w:tr w:rsidR="00C37C5C" w:rsidRPr="00C9453C" w:rsidTr="00B27103">
        <w:trPr>
          <w:trHeight w:val="488"/>
        </w:trPr>
        <w:tc>
          <w:tcPr>
            <w:tcW w:w="4961" w:type="dxa"/>
          </w:tcPr>
          <w:p w:rsidR="00C37C5C" w:rsidRPr="00C9453C" w:rsidRDefault="00C37C5C" w:rsidP="00B27103">
            <w:pPr>
              <w:pStyle w:val="a9"/>
            </w:pPr>
          </w:p>
        </w:tc>
      </w:tr>
    </w:tbl>
    <w:p w:rsidR="00C37C5C" w:rsidRDefault="00C37C5C" w:rsidP="00C37C5C">
      <w:pPr>
        <w:ind w:firstLine="5700"/>
        <w:jc w:val="right"/>
      </w:pPr>
    </w:p>
    <w:p w:rsidR="00C37C5C" w:rsidRPr="00512C0D" w:rsidRDefault="00C37C5C" w:rsidP="00C37C5C">
      <w:pPr>
        <w:ind w:firstLine="5700"/>
        <w:rPr>
          <w:color w:val="FF0000"/>
        </w:rPr>
      </w:pPr>
    </w:p>
    <w:p w:rsidR="00C37C5C" w:rsidRDefault="00C37C5C" w:rsidP="00C37C5C">
      <w:pPr>
        <w:jc w:val="center"/>
        <w:rPr>
          <w:caps/>
        </w:rPr>
      </w:pPr>
    </w:p>
    <w:p w:rsidR="00C37C5C" w:rsidRDefault="00C37C5C" w:rsidP="00C37C5C">
      <w:pPr>
        <w:jc w:val="center"/>
        <w:rPr>
          <w:caps/>
        </w:rPr>
      </w:pPr>
    </w:p>
    <w:p w:rsidR="00C37C5C" w:rsidRDefault="00C37C5C" w:rsidP="00C37C5C">
      <w:pPr>
        <w:jc w:val="center"/>
        <w:rPr>
          <w:caps/>
        </w:rPr>
      </w:pPr>
    </w:p>
    <w:p w:rsidR="00C37C5C" w:rsidRDefault="00C37C5C" w:rsidP="00C37C5C">
      <w:pPr>
        <w:jc w:val="center"/>
        <w:rPr>
          <w:caps/>
        </w:rPr>
      </w:pPr>
    </w:p>
    <w:p w:rsidR="00C37C5C" w:rsidRDefault="00C37C5C" w:rsidP="00C37C5C">
      <w:pPr>
        <w:jc w:val="center"/>
        <w:rPr>
          <w:caps/>
        </w:rPr>
      </w:pPr>
    </w:p>
    <w:p w:rsidR="00C37C5C" w:rsidRDefault="00C37C5C" w:rsidP="00C37C5C">
      <w:pPr>
        <w:jc w:val="center"/>
        <w:rPr>
          <w:caps/>
        </w:rPr>
      </w:pPr>
    </w:p>
    <w:p w:rsidR="00C37C5C" w:rsidRDefault="00C37C5C" w:rsidP="00C37C5C">
      <w:pPr>
        <w:jc w:val="center"/>
        <w:rPr>
          <w:caps/>
        </w:rPr>
      </w:pPr>
    </w:p>
    <w:p w:rsidR="00C37C5C" w:rsidRDefault="00C37C5C" w:rsidP="00C37C5C">
      <w:pPr>
        <w:jc w:val="center"/>
        <w:rPr>
          <w:caps/>
        </w:rPr>
      </w:pPr>
    </w:p>
    <w:p w:rsidR="00C37C5C" w:rsidRDefault="00C37C5C" w:rsidP="00C37C5C">
      <w:pPr>
        <w:jc w:val="center"/>
        <w:rPr>
          <w:caps/>
        </w:rPr>
      </w:pPr>
    </w:p>
    <w:p w:rsidR="00C37C5C" w:rsidRDefault="00C37C5C" w:rsidP="00C37C5C">
      <w:pPr>
        <w:jc w:val="center"/>
        <w:rPr>
          <w:caps/>
        </w:rPr>
      </w:pPr>
    </w:p>
    <w:p w:rsidR="00C37C5C" w:rsidRDefault="00C37C5C" w:rsidP="00C37C5C">
      <w:pPr>
        <w:spacing w:line="360" w:lineRule="auto"/>
        <w:ind w:left="570"/>
        <w:rPr>
          <w:b/>
        </w:rPr>
      </w:pPr>
    </w:p>
    <w:p w:rsidR="00C37C5C" w:rsidRPr="002A6145" w:rsidRDefault="00C37C5C" w:rsidP="00C37C5C">
      <w:pPr>
        <w:spacing w:line="360" w:lineRule="auto"/>
        <w:ind w:left="570"/>
        <w:rPr>
          <w:b/>
        </w:rPr>
      </w:pPr>
    </w:p>
    <w:p w:rsidR="00C37C5C" w:rsidRPr="00E2390C" w:rsidRDefault="00C37C5C" w:rsidP="00E2390C">
      <w:pPr>
        <w:spacing w:after="0" w:line="279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</w:rPr>
      </w:pPr>
    </w:p>
    <w:sectPr w:rsidR="00C37C5C" w:rsidRPr="00E2390C" w:rsidSect="00814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17103"/>
    <w:multiLevelType w:val="multilevel"/>
    <w:tmpl w:val="D3FE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517986"/>
    <w:multiLevelType w:val="multilevel"/>
    <w:tmpl w:val="C382F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4E15D8"/>
    <w:multiLevelType w:val="multilevel"/>
    <w:tmpl w:val="5B0A0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154811"/>
    <w:multiLevelType w:val="multilevel"/>
    <w:tmpl w:val="E4A8B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554EB9"/>
    <w:multiLevelType w:val="multilevel"/>
    <w:tmpl w:val="BF84C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390C"/>
    <w:rsid w:val="00814D6B"/>
    <w:rsid w:val="00C37C5C"/>
    <w:rsid w:val="00E2390C"/>
    <w:rsid w:val="00E65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D6B"/>
  </w:style>
  <w:style w:type="paragraph" w:styleId="1">
    <w:name w:val="heading 1"/>
    <w:basedOn w:val="a"/>
    <w:link w:val="10"/>
    <w:uiPriority w:val="9"/>
    <w:qFormat/>
    <w:rsid w:val="00E239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90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E2390C"/>
    <w:rPr>
      <w:color w:val="0000FF"/>
      <w:u w:val="single"/>
    </w:rPr>
  </w:style>
  <w:style w:type="character" w:customStyle="1" w:styleId="apple-converted-space">
    <w:name w:val="apple-converted-space"/>
    <w:basedOn w:val="a0"/>
    <w:rsid w:val="00E2390C"/>
  </w:style>
  <w:style w:type="character" w:styleId="a4">
    <w:name w:val="Emphasis"/>
    <w:basedOn w:val="a0"/>
    <w:uiPriority w:val="20"/>
    <w:qFormat/>
    <w:rsid w:val="00E2390C"/>
    <w:rPr>
      <w:i/>
      <w:iCs/>
    </w:rPr>
  </w:style>
  <w:style w:type="paragraph" w:styleId="a5">
    <w:name w:val="Normal (Web)"/>
    <w:basedOn w:val="a"/>
    <w:uiPriority w:val="99"/>
    <w:semiHidden/>
    <w:unhideWhenUsed/>
    <w:rsid w:val="00E23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E2390C"/>
    <w:rPr>
      <w:b/>
      <w:bCs/>
    </w:rPr>
  </w:style>
  <w:style w:type="character" w:customStyle="1" w:styleId="fn">
    <w:name w:val="fn"/>
    <w:basedOn w:val="a0"/>
    <w:rsid w:val="00E2390C"/>
  </w:style>
  <w:style w:type="character" w:customStyle="1" w:styleId="street-address">
    <w:name w:val="street-address"/>
    <w:basedOn w:val="a0"/>
    <w:rsid w:val="00E2390C"/>
  </w:style>
  <w:style w:type="character" w:customStyle="1" w:styleId="locality">
    <w:name w:val="locality"/>
    <w:basedOn w:val="a0"/>
    <w:rsid w:val="00E2390C"/>
  </w:style>
  <w:style w:type="character" w:customStyle="1" w:styleId="country-name">
    <w:name w:val="country-name"/>
    <w:basedOn w:val="a0"/>
    <w:rsid w:val="00E2390C"/>
  </w:style>
  <w:style w:type="character" w:customStyle="1" w:styleId="postal-code">
    <w:name w:val="postal-code"/>
    <w:basedOn w:val="a0"/>
    <w:rsid w:val="00E2390C"/>
  </w:style>
  <w:style w:type="character" w:customStyle="1" w:styleId="extended-address">
    <w:name w:val="extended-address"/>
    <w:basedOn w:val="a0"/>
    <w:rsid w:val="00E2390C"/>
  </w:style>
  <w:style w:type="paragraph" w:styleId="a7">
    <w:name w:val="Body Text Indent"/>
    <w:basedOn w:val="a"/>
    <w:link w:val="a8"/>
    <w:rsid w:val="00C37C5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C37C5C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C37C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No Spacing"/>
    <w:uiPriority w:val="1"/>
    <w:qFormat/>
    <w:rsid w:val="00C37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7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2899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305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1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94819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913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818482">
                          <w:blockQuote w:val="1"/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161280">
                          <w:blockQuote w:val="1"/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364489">
                          <w:blockQuote w:val="1"/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11258">
                          <w:blockQuote w:val="1"/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6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7728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single" w:sz="6" w:space="8" w:color="EAEAEA"/>
                                <w:left w:val="none" w:sz="0" w:space="0" w:color="auto"/>
                                <w:bottom w:val="single" w:sz="6" w:space="15" w:color="EAEAEA"/>
                                <w:right w:val="none" w:sz="0" w:space="0" w:color="auto"/>
                              </w:divBdr>
                              <w:divsChild>
                                <w:div w:id="186189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68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4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71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1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54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48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xn--i1abbnckbmcl9fb.xn--p1ai/%D1%81%D1%82%D0%B0%D1%82%D1%8C%D0%B8/576808/pril3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i1abbnckbmcl9fb.xn--p1ai/%D1%81%D1%82%D0%B0%D1%82%D1%8C%D0%B8/576808/pril2.doc" TargetMode="External"/><Relationship Id="rId5" Type="http://schemas.openxmlformats.org/officeDocument/2006/relationships/hyperlink" Target="http://xn--i1abbnckbmcl9fb.xn--p1ai/%D1%81%D1%82%D0%B0%D1%82%D1%8C%D0%B8/576808/pril1.pp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2841</TotalTime>
  <Pages>1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3</Company>
  <LinksUpToDate>false</LinksUpToDate>
  <CharactersWithSpaces>9461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2017-12-25T06:09:00Z</dcterms:created>
  <dcterms:modified xsi:type="dcterms:W3CDTF">2021-03-17T09:38:00Z</dcterms:modified>
</cp:coreProperties>
</file>