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33" w:rsidRPr="00875D9A" w:rsidRDefault="00F54EAB" w:rsidP="00875D9A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875133" w:rsidRPr="00875D9A" w:rsidRDefault="00F54EAB" w:rsidP="00875D9A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AD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езультатов </w:t>
      </w:r>
      <w:r w:rsidR="00875133" w:rsidRPr="00875D9A">
        <w:rPr>
          <w:rFonts w:ascii="Times New Roman" w:hAnsi="Times New Roman" w:cs="Times New Roman"/>
          <w:b/>
          <w:sz w:val="24"/>
          <w:szCs w:val="24"/>
        </w:rPr>
        <w:t xml:space="preserve"> проведения  всероссийских проверочных  работ  в  </w:t>
      </w:r>
      <w:r w:rsidR="00875D9A" w:rsidRPr="00875D9A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75133" w:rsidRPr="00875D9A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75133" w:rsidRPr="00875D9A" w:rsidRDefault="00875133" w:rsidP="00875D9A">
      <w:pPr>
        <w:tabs>
          <w:tab w:val="left" w:pos="0"/>
        </w:tabs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9A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</w:t>
      </w:r>
      <w:proofErr w:type="spellStart"/>
      <w:r w:rsidRPr="00875D9A">
        <w:rPr>
          <w:rFonts w:ascii="Times New Roman" w:hAnsi="Times New Roman" w:cs="Times New Roman"/>
          <w:b/>
          <w:sz w:val="24"/>
          <w:szCs w:val="24"/>
        </w:rPr>
        <w:t>Бреславцева</w:t>
      </w:r>
      <w:proofErr w:type="spellEnd"/>
      <w:r w:rsidRPr="00875D9A">
        <w:rPr>
          <w:rFonts w:ascii="Times New Roman" w:hAnsi="Times New Roman" w:cs="Times New Roman"/>
          <w:b/>
          <w:sz w:val="24"/>
          <w:szCs w:val="24"/>
        </w:rPr>
        <w:t>».</w:t>
      </w:r>
    </w:p>
    <w:p w:rsidR="00965AD0" w:rsidRDefault="00965AD0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75133" w:rsidRPr="00875D9A" w:rsidRDefault="00875133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D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приказа </w:t>
      </w:r>
      <w:proofErr w:type="spellStart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МОиН</w:t>
      </w:r>
      <w:proofErr w:type="spellEnd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20.10.2017 г №1025  «О проведении мониторинга качества образования» и  приказа  </w:t>
      </w:r>
      <w:proofErr w:type="spellStart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МОиН</w:t>
      </w:r>
      <w:proofErr w:type="spellEnd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КЧР от 02.03.2018г №212 «О проведении Всероссийских проверочных работ в КЧР в 2018 году»  </w:t>
      </w:r>
      <w:r w:rsidRPr="00965AD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учащиеся 11  класса МКОУ «СОШ №3 ст</w:t>
      </w:r>
      <w:proofErr w:type="gramStart"/>
      <w:r w:rsidRPr="00965AD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.З</w:t>
      </w:r>
      <w:proofErr w:type="gramEnd"/>
      <w:r w:rsidRPr="00965AD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еленчукской им. В.В. </w:t>
      </w:r>
      <w:proofErr w:type="spellStart"/>
      <w:r w:rsidRPr="00965AD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Бреславцева</w:t>
      </w:r>
      <w:proofErr w:type="spellEnd"/>
      <w:r w:rsidRPr="00965AD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 приняли участие в мониторинге качества общеобразовательной подготовки учащихся 11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классов. ВПР </w:t>
      </w:r>
      <w:proofErr w:type="gram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предназначена</w:t>
      </w:r>
      <w:proofErr w:type="gram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для итоговой оценки учебной подготовки выпускников, изучавших школьный курс истории  на базовом уровне.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Всероссийская проверочная работа (далее - ВПР) по истории  в 11 классе  в соответствии с заявкой на участие и в сроки, определенные </w:t>
      </w:r>
      <w:proofErr w:type="spell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Рособрнадзором</w:t>
      </w:r>
      <w:proofErr w:type="spell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, была проведена </w:t>
      </w: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21.03.2018г. 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11 классе обучается 11 учеников, выполняли работу 10 человек, работает учитель  высшей квалификационной категории Лубенец Г.Н.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По результатам ВПР успеваемость составила 100%. Средний балл ВПР в школе – 14,5 баллов, что составляет 70 % от максимального балла ВПР (21 балл).</w:t>
      </w:r>
    </w:p>
    <w:tbl>
      <w:tblPr>
        <w:tblW w:w="1534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"/>
        <w:gridCol w:w="1764"/>
        <w:gridCol w:w="853"/>
        <w:gridCol w:w="507"/>
        <w:gridCol w:w="284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4949"/>
      </w:tblGrid>
      <w:tr w:rsidR="00875133" w:rsidRPr="00875133" w:rsidTr="00850005">
        <w:trPr>
          <w:trHeight w:val="246"/>
        </w:trPr>
        <w:tc>
          <w:tcPr>
            <w:tcW w:w="153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результаты участников</w:t>
            </w:r>
          </w:p>
        </w:tc>
      </w:tr>
      <w:tr w:rsidR="00875133" w:rsidRPr="00875133" w:rsidTr="00850005">
        <w:trPr>
          <w:gridAfter w:val="1"/>
          <w:wAfter w:w="4949" w:type="dxa"/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5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по журналу </w:t>
            </w:r>
          </w:p>
        </w:tc>
      </w:tr>
      <w:tr w:rsidR="00875133" w:rsidRPr="00875133" w:rsidTr="00850005">
        <w:trPr>
          <w:gridAfter w:val="1"/>
          <w:wAfter w:w="4949" w:type="dxa"/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133" w:rsidRPr="00875133" w:rsidTr="00850005">
        <w:trPr>
          <w:gridAfter w:val="1"/>
          <w:wAfter w:w="4949" w:type="dxa"/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133" w:rsidRPr="00875133" w:rsidTr="00850005">
        <w:trPr>
          <w:gridAfter w:val="1"/>
          <w:wAfter w:w="4949" w:type="dxa"/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а</w:t>
            </w: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к</w:t>
            </w: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5133" w:rsidRPr="00875133" w:rsidTr="00850005">
        <w:trPr>
          <w:gridAfter w:val="1"/>
          <w:wAfter w:w="494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875133" w:rsidRPr="00875133" w:rsidRDefault="00875133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875133" w:rsidRPr="00875133" w:rsidRDefault="00875133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% </w:t>
      </w:r>
      <w:proofErr w:type="gramStart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числа участников)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76"/>
        <w:gridCol w:w="567"/>
        <w:gridCol w:w="376"/>
        <w:gridCol w:w="376"/>
      </w:tblGrid>
      <w:tr w:rsidR="00875133" w:rsidRPr="00370018" w:rsidTr="00370018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10К1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75133" w:rsidRPr="00370018" w:rsidTr="00370018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5133" w:rsidRPr="00370018" w:rsidTr="00370018">
        <w:trPr>
          <w:trHeight w:val="49"/>
        </w:trPr>
        <w:tc>
          <w:tcPr>
            <w:tcW w:w="95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5133" w:rsidRPr="00370018" w:rsidTr="00370018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245504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875133" w:rsidRPr="00370018" w:rsidTr="00370018">
        <w:trPr>
          <w:trHeight w:val="42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875133" w:rsidRPr="00370018" w:rsidTr="00370018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Зеленчукский</w:t>
            </w:r>
            <w:proofErr w:type="spellEnd"/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875133" w:rsidRPr="00370018" w:rsidTr="00370018">
        <w:trPr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370018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001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A219AE" w:rsidRDefault="00A219AE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A219AE" w:rsidRDefault="00A219AE" w:rsidP="00A219AE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316"/>
        <w:gridCol w:w="918"/>
        <w:gridCol w:w="1189"/>
        <w:gridCol w:w="1422"/>
        <w:gridCol w:w="114"/>
        <w:gridCol w:w="682"/>
        <w:gridCol w:w="455"/>
        <w:gridCol w:w="171"/>
        <w:gridCol w:w="284"/>
        <w:gridCol w:w="456"/>
        <w:gridCol w:w="455"/>
        <w:gridCol w:w="3412"/>
      </w:tblGrid>
      <w:tr w:rsidR="00A219AE" w:rsidTr="00A219A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89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аттестационных и текущих отметок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3341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4315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gridAfter w:val="4"/>
          <w:wAfter w:w="4607" w:type="dxa"/>
          <w:trHeight w:val="246"/>
        </w:trPr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gridAfter w:val="4"/>
          <w:wAfter w:w="4607" w:type="dxa"/>
          <w:trHeight w:val="247"/>
        </w:trPr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gridAfter w:val="4"/>
          <w:wAfter w:w="4607" w:type="dxa"/>
          <w:trHeight w:val="247"/>
        </w:trPr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gridAfter w:val="4"/>
          <w:wAfter w:w="4607" w:type="dxa"/>
          <w:trHeight w:val="247"/>
        </w:trPr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19AE" w:rsidTr="00A219AE">
        <w:tblPrEx>
          <w:tblCellMar>
            <w:top w:w="0" w:type="dxa"/>
            <w:bottom w:w="0" w:type="dxa"/>
          </w:tblCellMar>
        </w:tblPrEx>
        <w:trPr>
          <w:gridAfter w:val="4"/>
          <w:wAfter w:w="4607" w:type="dxa"/>
          <w:trHeight w:val="246"/>
        </w:trPr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AE" w:rsidRDefault="00A219AE" w:rsidP="008500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219AE" w:rsidRDefault="00A219AE" w:rsidP="00A219AE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Работа состоит из 12 заданий. Ответом к каждому из заданий 1, 5, 6, 7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является буква, цифра, последовательность цифр или слово (словосочетание).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>Задания 2–4 и 8–12 предполагают свободный ответ.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Задания 11 и 12 являются альтернативными: обучающийся должен выбрать одно из событий (процессов) и выполнить задание только относительно этого события (процесса).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tbl>
      <w:tblPr>
        <w:tblW w:w="1130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3015"/>
        <w:gridCol w:w="4653"/>
        <w:gridCol w:w="589"/>
        <w:gridCol w:w="472"/>
        <w:gridCol w:w="767"/>
        <w:gridCol w:w="485"/>
        <w:gridCol w:w="340"/>
        <w:gridCol w:w="413"/>
      </w:tblGrid>
      <w:tr w:rsidR="00875133" w:rsidRPr="00875133" w:rsidTr="00850005">
        <w:trPr>
          <w:trHeight w:val="244"/>
        </w:trPr>
        <w:tc>
          <w:tcPr>
            <w:tcW w:w="113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875133" w:rsidRPr="00875133" w:rsidTr="00850005">
        <w:trPr>
          <w:trHeight w:val="50"/>
        </w:trPr>
        <w:tc>
          <w:tcPr>
            <w:tcW w:w="113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133" w:rsidRPr="00875133" w:rsidTr="00850005">
        <w:trPr>
          <w:trHeight w:val="19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Блоки ПООП НОО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Средний</w:t>
            </w:r>
            <w:proofErr w:type="gramEnd"/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 выполнения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875133" w:rsidRPr="00875133" w:rsidTr="00850005">
        <w:trPr>
          <w:trHeight w:val="19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2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По региону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России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4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429"/>
        </w:trPr>
        <w:tc>
          <w:tcPr>
            <w:tcW w:w="8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 уч.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1340 уч.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245504 уч.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1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1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1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3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75D9A">
        <w:trPr>
          <w:trHeight w:val="9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10К1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3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10К2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3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133" w:rsidRPr="00875133" w:rsidTr="00850005">
        <w:trPr>
          <w:trHeight w:val="13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D9A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D9A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На высоком уровне у учащихся сформированы умения: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lang w:eastAsia="ru-RU"/>
        </w:rPr>
        <w:t xml:space="preserve">Умение работать с исторической картой, анализировать историческую информацию, представленную в разных знаковых системах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lang w:eastAsia="ru-RU"/>
        </w:rPr>
        <w:t xml:space="preserve">Умение систематизировать разнообразную историческую информацию на основе своих представлений об общих закономерностях исторического процесса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lang w:eastAsia="ru-RU"/>
        </w:rPr>
        <w:t xml:space="preserve">Умение работать с иллюстративным материалом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Умение работы с текстовым историческим источником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Знание основных фактов, процессов, явлений, персоналий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Допущены типичные ошибки: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 Проверка знаний истории родного края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Знание исторических деятелей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Умение устанавливать причинно-следственные связи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Умения работы с исторической картой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Вывод: 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обучающиеся 11  класса  в целом справились с предложенной работой и показали базовый  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по результатам анализа  спланировать  коррекционную работу по устранению выявленных пробелов;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организовать  сопутствующее повторение на уроках по темам, проблемным для класса в целом;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proofErr w:type="gramStart"/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уделить внимание на изучение</w:t>
      </w:r>
      <w:proofErr w:type="gramEnd"/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 истории родного края;</w:t>
      </w:r>
    </w:p>
    <w:p w:rsidR="00875133" w:rsidRPr="00875133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на уроках   проводить  умение устанавливать причинно-следственные связи, поисковые работ</w:t>
      </w:r>
      <w:proofErr w:type="gramStart"/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ы(</w:t>
      </w:r>
      <w:proofErr w:type="gramEnd"/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с ориентацией на отбор нужной информации), исследовательские и другие; </w:t>
      </w:r>
    </w:p>
    <w:p w:rsidR="00EE40C0" w:rsidRPr="00370018" w:rsidRDefault="00875133" w:rsidP="00875D9A">
      <w:pPr>
        <w:numPr>
          <w:ilvl w:val="0"/>
          <w:numId w:val="1"/>
        </w:num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совершенствовать  навыки работы </w:t>
      </w:r>
      <w:proofErr w:type="gramStart"/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>обучающихся</w:t>
      </w:r>
      <w:proofErr w:type="gramEnd"/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 со справочной литературой.</w:t>
      </w:r>
    </w:p>
    <w:p w:rsidR="00F54EAB" w:rsidRDefault="00F54EAB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75133" w:rsidRPr="00875133" w:rsidRDefault="00875133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БИОЛОГИЯ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приказа </w:t>
      </w:r>
      <w:proofErr w:type="spellStart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МОиН</w:t>
      </w:r>
      <w:proofErr w:type="spellEnd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20.10.2017 г №1025  «О проведении мониторинга качества образования» и  приказа  </w:t>
      </w:r>
      <w:proofErr w:type="spellStart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МОиН</w:t>
      </w:r>
      <w:proofErr w:type="spellEnd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КЧР от 02.03.2018г №212 «О проведении Всероссийских проверочных работ в КЧР в 2018 году»  </w:t>
      </w: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учащиеся 11  класса МКОУ «СОШ №3 ст</w:t>
      </w:r>
      <w:proofErr w:type="gram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.З</w:t>
      </w:r>
      <w:proofErr w:type="gram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еленчукской им. В.В. </w:t>
      </w:r>
      <w:proofErr w:type="spell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Бреславцева</w:t>
      </w:r>
      <w:proofErr w:type="spell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» приняли участие в мониторинге качества общеобразовательной подготовки учащихся 11 классов. ВПР </w:t>
      </w:r>
      <w:proofErr w:type="gram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предназначена</w:t>
      </w:r>
      <w:proofErr w:type="gram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для итоговой оценки учебной подготовки выпускников, изучавших школьный курс биологии  на базовом уровне.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Всероссийская проверочная работа (далее - ВПР) по биологии  в 11 классе  в соответствии с заявкой на участие и в сроки, определенные </w:t>
      </w:r>
      <w:proofErr w:type="spellStart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Рособрнадзором</w:t>
      </w:r>
      <w:proofErr w:type="spellEnd"/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, была проведена </w:t>
      </w: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12.04.2018г. 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8751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lastRenderedPageBreak/>
        <w:t>По результатам ВПР успеваемость составила 100%. Средний балл ВПР в школе – 18 баллов, что составляет 56 % от максимального балла ВПР (32 балла).</w:t>
      </w:r>
    </w:p>
    <w:p w:rsidR="00850005" w:rsidRDefault="00850005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</w:pPr>
    </w:p>
    <w:p w:rsidR="00875133" w:rsidRPr="00875133" w:rsidRDefault="00875133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875133" w:rsidRPr="00875133" w:rsidRDefault="00875133" w:rsidP="00875D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% </w:t>
      </w:r>
      <w:proofErr w:type="gramStart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числа участников)</w:t>
      </w:r>
    </w:p>
    <w:tbl>
      <w:tblPr>
        <w:tblW w:w="1100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24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875133" w:rsidRPr="00875133" w:rsidTr="005C40EE">
        <w:trPr>
          <w:trHeight w:hRule="exact" w:val="493"/>
        </w:trPr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5900" cy="3187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75133" w:rsidRPr="00875133" w:rsidTr="005C40EE">
        <w:trPr>
          <w:trHeight w:hRule="exact" w:val="274"/>
        </w:trPr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133" w:rsidRPr="00875133" w:rsidTr="005C40EE">
        <w:trPr>
          <w:trHeight w:hRule="exact" w:val="55"/>
        </w:trPr>
        <w:tc>
          <w:tcPr>
            <w:tcW w:w="110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5133" w:rsidRPr="00875133" w:rsidTr="005C40EE">
        <w:trPr>
          <w:trHeight w:hRule="exact" w:val="274"/>
        </w:trPr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242855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875133" w:rsidRPr="00875133" w:rsidTr="005C40EE">
        <w:trPr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875133" w:rsidRPr="00875133" w:rsidTr="005C40EE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Зеленчукский</w:t>
            </w:r>
            <w:proofErr w:type="spellEnd"/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875133" w:rsidRPr="00875133" w:rsidTr="005C40EE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33" w:rsidRPr="00875133" w:rsidRDefault="00875133" w:rsidP="00875D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</w:tbl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211"/>
        <w:gridCol w:w="210"/>
        <w:gridCol w:w="211"/>
        <w:gridCol w:w="918"/>
        <w:gridCol w:w="2409"/>
        <w:gridCol w:w="682"/>
        <w:gridCol w:w="455"/>
        <w:gridCol w:w="455"/>
        <w:gridCol w:w="456"/>
        <w:gridCol w:w="455"/>
        <w:gridCol w:w="3412"/>
      </w:tblGrid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242855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EE" w:rsidTr="005C40E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798"/>
        <w:gridCol w:w="5159"/>
        <w:gridCol w:w="7256"/>
      </w:tblGrid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Распределение первичных баллов</w:t>
            </w: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5100" cy="26384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C40EE" w:rsidTr="00AC692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0EE" w:rsidRDefault="005C40EE" w:rsidP="00A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AA36CC" w:rsidRPr="00875133" w:rsidRDefault="00AA36CC" w:rsidP="00AA36CC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Соответствие аттестационных и текущих отметок</w:t>
      </w:r>
    </w:p>
    <w:tbl>
      <w:tblPr>
        <w:tblW w:w="111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71"/>
        <w:gridCol w:w="2154"/>
        <w:gridCol w:w="2154"/>
      </w:tblGrid>
      <w:tr w:rsidR="00AA36CC" w:rsidRPr="00875133" w:rsidTr="00AC6927">
        <w:trPr>
          <w:trHeight w:hRule="exact" w:val="2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 w:rsidRPr="008751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A36CC" w:rsidRPr="00875133" w:rsidTr="00AC6927">
        <w:trPr>
          <w:trHeight w:hRule="exact" w:val="2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.&lt;</w:t>
            </w:r>
            <w:proofErr w:type="spell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A36CC" w:rsidRPr="00875133" w:rsidTr="00AC6927">
        <w:trPr>
          <w:trHeight w:hRule="exact" w:val="2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Отм.=Отм</w:t>
            </w:r>
            <w:proofErr w:type="gram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A36CC" w:rsidRPr="00875133" w:rsidTr="00AC6927">
        <w:trPr>
          <w:trHeight w:hRule="exact" w:val="2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&gt;</w:t>
            </w:r>
            <w:proofErr w:type="spell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36CC" w:rsidRPr="00875133" w:rsidTr="00AC6927">
        <w:trPr>
          <w:trHeight w:hRule="exact"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6CC" w:rsidRPr="00875133" w:rsidRDefault="00AA36CC" w:rsidP="00AC69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13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A36CC" w:rsidRDefault="00AA36CC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5C40EE" w:rsidRDefault="005C40EE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На высоком уровне у учащихся сформированы умения: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основных положений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Элементарные биологические задачи, элементарные схемы скрещивания и схемы переноса веществ и энергии в экосистемах (цепи питания)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Приспособление организмов к среде обитания, источники мутагенов в окружающей среде (косвенно), антропогенные изменения в экосистемах своей местности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приобретенных знаний и умений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Допущены типичные ошибки: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 - с</w:t>
      </w: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троение биологических объектов: клетки, генов и хромосом, вида и экосистем (структура)</w:t>
      </w:r>
      <w:proofErr w:type="gramStart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единство живой и неживой природы, родство живых организмов;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-отрицательное влияние алкоголя, никотина, наркотических веществ на развитие зародыша человека;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влияние мутагенов на организм человека, экологических факторов на организмы.</w:t>
      </w:r>
    </w:p>
    <w:p w:rsidR="00875133" w:rsidRPr="00875133" w:rsidRDefault="00875133" w:rsidP="00875D9A">
      <w:pPr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соотнесение изображённого объекта с выполняемой функцией, чтение графика;</w:t>
      </w:r>
    </w:p>
    <w:p w:rsidR="00875133" w:rsidRPr="00875133" w:rsidRDefault="00875133" w:rsidP="00875D9A">
      <w:pPr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закономерности цитологии и органической химии;</w:t>
      </w:r>
    </w:p>
    <w:p w:rsidR="00875133" w:rsidRPr="00875133" w:rsidRDefault="00875133" w:rsidP="00875D9A">
      <w:pPr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умение распознавать, описывать и подсчитывать калории пищи; 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87513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Вывод: </w:t>
      </w:r>
    </w:p>
    <w:p w:rsidR="00875133" w:rsidRPr="00875133" w:rsidRDefault="00875133" w:rsidP="00875D9A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875133" w:rsidRPr="00875133" w:rsidRDefault="00875133" w:rsidP="00875D9A">
      <w:pPr>
        <w:spacing w:after="0" w:line="10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51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875133" w:rsidRPr="00875133" w:rsidRDefault="00875133" w:rsidP="00875D9A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33">
        <w:rPr>
          <w:rFonts w:ascii="Times New Roman" w:hAnsi="Times New Roman" w:cs="Times New Roman"/>
          <w:color w:val="000000"/>
          <w:sz w:val="24"/>
          <w:szCs w:val="24"/>
        </w:rPr>
        <w:t xml:space="preserve">1.Провести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875133" w:rsidRPr="00875133" w:rsidRDefault="00875133" w:rsidP="00875D9A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33">
        <w:rPr>
          <w:rFonts w:ascii="Times New Roman" w:hAnsi="Times New Roman" w:cs="Times New Roman"/>
          <w:color w:val="000000"/>
          <w:sz w:val="24"/>
          <w:szCs w:val="24"/>
        </w:rPr>
        <w:t xml:space="preserve">2. Спланировать коррекционную работу во внеурочное время и содержания урочных занятий. </w:t>
      </w:r>
    </w:p>
    <w:p w:rsidR="00875133" w:rsidRPr="00875133" w:rsidRDefault="00875133" w:rsidP="00875D9A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33">
        <w:rPr>
          <w:rFonts w:ascii="Times New Roman" w:hAnsi="Times New Roman" w:cs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875133" w:rsidRPr="00875133" w:rsidRDefault="00875133" w:rsidP="00875D9A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Учителю разработать на 2018-2019 учебный год план мероприятий по подготовке учащихся к ВПР по биологии.</w:t>
      </w:r>
    </w:p>
    <w:p w:rsidR="00875133" w:rsidRPr="00875133" w:rsidRDefault="00875133" w:rsidP="00875D9A">
      <w:pPr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/>
        </w:rPr>
      </w:pPr>
    </w:p>
    <w:p w:rsidR="00875133" w:rsidRDefault="00875133" w:rsidP="00875D9A">
      <w:pPr>
        <w:spacing w:after="0" w:line="100" w:lineRule="atLeast"/>
      </w:pPr>
    </w:p>
    <w:p w:rsidR="00875133" w:rsidRDefault="00875133" w:rsidP="00875D9A">
      <w:pPr>
        <w:spacing w:after="0" w:line="100" w:lineRule="atLeast"/>
      </w:pPr>
    </w:p>
    <w:p w:rsidR="00875133" w:rsidRDefault="00875133" w:rsidP="00875D9A">
      <w:pPr>
        <w:spacing w:after="0" w:line="100" w:lineRule="atLeast"/>
      </w:pPr>
    </w:p>
    <w:p w:rsidR="00875133" w:rsidRDefault="00875133" w:rsidP="00875D9A">
      <w:pPr>
        <w:spacing w:after="0" w:line="100" w:lineRule="atLeast"/>
      </w:pPr>
      <w:bookmarkStart w:id="0" w:name="_GoBack"/>
      <w:bookmarkEnd w:id="0"/>
    </w:p>
    <w:sectPr w:rsidR="00875133" w:rsidSect="008751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7E2"/>
    <w:multiLevelType w:val="hybridMultilevel"/>
    <w:tmpl w:val="FCF61B3C"/>
    <w:lvl w:ilvl="0" w:tplc="2E02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01"/>
    <w:rsid w:val="002E615D"/>
    <w:rsid w:val="00370018"/>
    <w:rsid w:val="00423548"/>
    <w:rsid w:val="005C40EE"/>
    <w:rsid w:val="006E2D7F"/>
    <w:rsid w:val="007E6B5B"/>
    <w:rsid w:val="00841AC2"/>
    <w:rsid w:val="00850005"/>
    <w:rsid w:val="00875133"/>
    <w:rsid w:val="00875D9A"/>
    <w:rsid w:val="00965AD0"/>
    <w:rsid w:val="00A219AE"/>
    <w:rsid w:val="00AA36CC"/>
    <w:rsid w:val="00C675A1"/>
    <w:rsid w:val="00C929B4"/>
    <w:rsid w:val="00C97256"/>
    <w:rsid w:val="00E30F01"/>
    <w:rsid w:val="00EE40C0"/>
    <w:rsid w:val="00F54EAB"/>
    <w:rsid w:val="00F7330E"/>
    <w:rsid w:val="00FD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3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33"/>
    <w:rPr>
      <w:rFonts w:ascii="Tahoma" w:hAnsi="Tahoma" w:cs="Tahoma"/>
      <w:sz w:val="16"/>
      <w:szCs w:val="16"/>
      <w:lang w:val="ru-RU" w:eastAsia="en-US"/>
    </w:rPr>
  </w:style>
  <w:style w:type="numbering" w:customStyle="1" w:styleId="1">
    <w:name w:val="Нет списка1"/>
    <w:next w:val="a2"/>
    <w:uiPriority w:val="99"/>
    <w:semiHidden/>
    <w:unhideWhenUsed/>
    <w:rsid w:val="00875133"/>
  </w:style>
  <w:style w:type="paragraph" w:styleId="a5">
    <w:name w:val="No Spacing"/>
    <w:uiPriority w:val="1"/>
    <w:qFormat/>
    <w:rsid w:val="00875133"/>
    <w:pPr>
      <w:spacing w:after="0" w:line="240" w:lineRule="auto"/>
    </w:pPr>
    <w:rPr>
      <w:rFonts w:eastAsiaTheme="minorEastAsia"/>
      <w:lang w:val="ru-RU"/>
    </w:rPr>
  </w:style>
  <w:style w:type="table" w:styleId="a6">
    <w:name w:val="Table Grid"/>
    <w:basedOn w:val="a1"/>
    <w:uiPriority w:val="59"/>
    <w:rsid w:val="0087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3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33"/>
    <w:rPr>
      <w:rFonts w:ascii="Tahoma" w:hAnsi="Tahoma" w:cs="Tahoma"/>
      <w:sz w:val="16"/>
      <w:szCs w:val="16"/>
      <w:lang w:val="ru-RU" w:eastAsia="en-US"/>
    </w:rPr>
  </w:style>
  <w:style w:type="numbering" w:customStyle="1" w:styleId="1">
    <w:name w:val="Нет списка1"/>
    <w:next w:val="a2"/>
    <w:uiPriority w:val="99"/>
    <w:semiHidden/>
    <w:unhideWhenUsed/>
    <w:rsid w:val="00875133"/>
  </w:style>
  <w:style w:type="paragraph" w:styleId="a5">
    <w:name w:val="No Spacing"/>
    <w:uiPriority w:val="1"/>
    <w:qFormat/>
    <w:rsid w:val="00875133"/>
    <w:pPr>
      <w:spacing w:after="0" w:line="240" w:lineRule="auto"/>
    </w:pPr>
    <w:rPr>
      <w:rFonts w:eastAsiaTheme="minorEastAsia"/>
      <w:lang w:val="ru-RU"/>
    </w:rPr>
  </w:style>
  <w:style w:type="table" w:styleId="a6">
    <w:name w:val="Table Grid"/>
    <w:basedOn w:val="a1"/>
    <w:uiPriority w:val="59"/>
    <w:rsid w:val="0087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User</cp:lastModifiedBy>
  <cp:revision>11</cp:revision>
  <dcterms:created xsi:type="dcterms:W3CDTF">2018-05-08T09:09:00Z</dcterms:created>
  <dcterms:modified xsi:type="dcterms:W3CDTF">2020-11-20T17:50:00Z</dcterms:modified>
</cp:coreProperties>
</file>